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5606" w14:textId="44CAD539" w:rsidR="002E7C41" w:rsidRPr="00AE4BB1" w:rsidRDefault="00206F6B" w:rsidP="00C84223">
      <w:pPr>
        <w:rPr>
          <w:rFonts w:asciiTheme="minorHAnsi" w:hAnsiTheme="minorHAnsi" w:cstheme="minorHAnsi"/>
          <w:bCs/>
        </w:rPr>
      </w:pPr>
      <w:r>
        <w:rPr>
          <w:rFonts w:asciiTheme="minorHAnsi" w:hAnsiTheme="minorHAnsi" w:cstheme="minorHAnsi"/>
          <w:bCs/>
          <w:noProof/>
        </w:rPr>
        <w:drawing>
          <wp:inline distT="0" distB="0" distL="0" distR="0" wp14:anchorId="0FB5F3E9" wp14:editId="08344B9A">
            <wp:extent cx="1762912" cy="629285"/>
            <wp:effectExtent l="0" t="0" r="8890" b="0"/>
            <wp:docPr id="2051656057" name="Afbeelding 205165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3907" cy="629640"/>
                    </a:xfrm>
                    <a:prstGeom prst="rect">
                      <a:avLst/>
                    </a:prstGeom>
                    <a:noFill/>
                  </pic:spPr>
                </pic:pic>
              </a:graphicData>
            </a:graphic>
          </wp:inline>
        </w:drawing>
      </w:r>
    </w:p>
    <w:p w14:paraId="32BB74D8" w14:textId="5C7E4B39" w:rsidR="00AE4BB1" w:rsidRDefault="00AE4BB1" w:rsidP="00B9153C">
      <w:pPr>
        <w:ind w:left="5672" w:firstLine="709"/>
        <w:rPr>
          <w:rFonts w:asciiTheme="minorHAnsi" w:hAnsiTheme="minorHAnsi" w:cstheme="minorHAnsi"/>
          <w:b/>
        </w:rPr>
      </w:pPr>
    </w:p>
    <w:p w14:paraId="2E793D77" w14:textId="186F4065" w:rsidR="00854EE0" w:rsidRPr="00FC3383" w:rsidRDefault="00FC3383" w:rsidP="00435920">
      <w:pPr>
        <w:rPr>
          <w:rFonts w:asciiTheme="minorHAnsi" w:hAnsiTheme="minorHAnsi" w:cstheme="minorHAnsi"/>
          <w:b/>
          <w:sz w:val="36"/>
          <w:szCs w:val="36"/>
          <w:lang w:val="nl-BE"/>
        </w:rPr>
      </w:pPr>
      <w:r w:rsidRPr="00FC3383">
        <w:rPr>
          <w:rFonts w:asciiTheme="minorHAnsi" w:hAnsiTheme="minorHAnsi" w:cstheme="minorHAnsi"/>
          <w:b/>
          <w:sz w:val="36"/>
          <w:szCs w:val="36"/>
          <w:lang w:val="nl-BE"/>
        </w:rPr>
        <w:t>Puglia, de hak van de Italiaanse laars</w:t>
      </w:r>
    </w:p>
    <w:p w14:paraId="29422DA3" w14:textId="77777777" w:rsidR="00FC3383" w:rsidRDefault="00FC3383" w:rsidP="00435920">
      <w:pPr>
        <w:rPr>
          <w:rFonts w:asciiTheme="minorHAnsi" w:hAnsiTheme="minorHAnsi" w:cstheme="minorHAnsi"/>
          <w:b/>
          <w:sz w:val="22"/>
          <w:szCs w:val="22"/>
          <w:lang w:val="nl-BE"/>
        </w:rPr>
      </w:pPr>
    </w:p>
    <w:p w14:paraId="4D4BD5AD" w14:textId="77777777" w:rsidR="00964788" w:rsidRDefault="00840C68" w:rsidP="00435920">
      <w:pPr>
        <w:rPr>
          <w:rFonts w:asciiTheme="minorHAnsi" w:hAnsiTheme="minorHAnsi" w:cstheme="minorHAnsi"/>
          <w:b/>
          <w:sz w:val="22"/>
          <w:szCs w:val="22"/>
          <w:lang w:val="nl-BE"/>
        </w:rPr>
      </w:pPr>
      <w:r>
        <w:rPr>
          <w:rFonts w:asciiTheme="minorHAnsi" w:hAnsiTheme="minorHAnsi" w:cstheme="minorHAnsi"/>
          <w:b/>
          <w:sz w:val="22"/>
          <w:szCs w:val="22"/>
          <w:lang w:val="nl-BE"/>
        </w:rPr>
        <w:t>8</w:t>
      </w:r>
      <w:r w:rsidR="00A85A63" w:rsidRPr="00AE4BB1">
        <w:rPr>
          <w:rFonts w:asciiTheme="minorHAnsi" w:hAnsiTheme="minorHAnsi" w:cstheme="minorHAnsi"/>
          <w:b/>
          <w:sz w:val="22"/>
          <w:szCs w:val="22"/>
          <w:lang w:val="nl-BE"/>
        </w:rPr>
        <w:t xml:space="preserve"> dagen per vliegtuig in volpension</w:t>
      </w:r>
      <w:r w:rsidR="008B6BBE">
        <w:rPr>
          <w:rFonts w:asciiTheme="minorHAnsi" w:hAnsiTheme="minorHAnsi" w:cstheme="minorHAnsi"/>
          <w:b/>
          <w:sz w:val="22"/>
          <w:szCs w:val="22"/>
          <w:lang w:val="nl-BE"/>
        </w:rPr>
        <w:t xml:space="preserve"> </w:t>
      </w:r>
    </w:p>
    <w:p w14:paraId="0E2A7556" w14:textId="3C5D77E8" w:rsidR="008B6BBE" w:rsidRDefault="00FC3383" w:rsidP="00435920">
      <w:pPr>
        <w:rPr>
          <w:rFonts w:asciiTheme="minorHAnsi" w:hAnsiTheme="minorHAnsi" w:cstheme="minorHAnsi"/>
          <w:b/>
          <w:sz w:val="22"/>
          <w:szCs w:val="22"/>
          <w:lang w:val="nl-BE"/>
        </w:rPr>
      </w:pPr>
      <w:r>
        <w:rPr>
          <w:rFonts w:asciiTheme="minorHAnsi" w:hAnsiTheme="minorHAnsi" w:cstheme="minorHAnsi"/>
          <w:b/>
          <w:sz w:val="22"/>
          <w:szCs w:val="22"/>
          <w:lang w:val="nl-BE"/>
        </w:rPr>
        <w:t>(b</w:t>
      </w:r>
      <w:r w:rsidR="00275349">
        <w:rPr>
          <w:rFonts w:asciiTheme="minorHAnsi" w:hAnsiTheme="minorHAnsi" w:cstheme="minorHAnsi"/>
          <w:b/>
          <w:sz w:val="22"/>
          <w:szCs w:val="22"/>
          <w:lang w:val="nl-BE"/>
        </w:rPr>
        <w:t xml:space="preserve">ehalve dag 4 en dag 7, half </w:t>
      </w:r>
      <w:r w:rsidR="00156B63">
        <w:rPr>
          <w:rFonts w:asciiTheme="minorHAnsi" w:hAnsiTheme="minorHAnsi" w:cstheme="minorHAnsi"/>
          <w:b/>
          <w:sz w:val="22"/>
          <w:szCs w:val="22"/>
          <w:lang w:val="nl-BE"/>
        </w:rPr>
        <w:t>pension</w:t>
      </w:r>
      <w:r w:rsidR="00275349">
        <w:rPr>
          <w:rFonts w:asciiTheme="minorHAnsi" w:hAnsiTheme="minorHAnsi" w:cstheme="minorHAnsi"/>
          <w:b/>
          <w:sz w:val="22"/>
          <w:szCs w:val="22"/>
          <w:lang w:val="nl-BE"/>
        </w:rPr>
        <w:t>)</w:t>
      </w:r>
    </w:p>
    <w:p w14:paraId="61D3E0E2" w14:textId="77777777"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Deze reis is een idee van Femma-Vrouwenreizen, vergund reisagent 6030</w:t>
      </w:r>
    </w:p>
    <w:p w14:paraId="18671911" w14:textId="0448E4B0"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Datum : van </w:t>
      </w:r>
      <w:r w:rsidR="00FB529B">
        <w:rPr>
          <w:rFonts w:asciiTheme="minorHAnsi" w:hAnsiTheme="minorHAnsi" w:cstheme="minorHAnsi"/>
          <w:sz w:val="22"/>
          <w:szCs w:val="22"/>
          <w:lang w:val="nl-BE"/>
        </w:rPr>
        <w:t>zater</w:t>
      </w:r>
      <w:r w:rsidR="00114316">
        <w:rPr>
          <w:rFonts w:asciiTheme="minorHAnsi" w:hAnsiTheme="minorHAnsi" w:cstheme="minorHAnsi"/>
          <w:sz w:val="22"/>
          <w:szCs w:val="22"/>
          <w:lang w:val="nl-BE"/>
        </w:rPr>
        <w:t xml:space="preserve">dag </w:t>
      </w:r>
      <w:r w:rsidR="00FB529B">
        <w:rPr>
          <w:rFonts w:asciiTheme="minorHAnsi" w:hAnsiTheme="minorHAnsi" w:cstheme="minorHAnsi"/>
          <w:sz w:val="22"/>
          <w:szCs w:val="22"/>
          <w:lang w:val="nl-BE"/>
        </w:rPr>
        <w:t>25</w:t>
      </w:r>
      <w:r w:rsidR="001E6401">
        <w:rPr>
          <w:rFonts w:asciiTheme="minorHAnsi" w:hAnsiTheme="minorHAnsi" w:cstheme="minorHAnsi"/>
          <w:sz w:val="22"/>
          <w:szCs w:val="22"/>
          <w:lang w:val="nl-BE"/>
        </w:rPr>
        <w:t xml:space="preserve"> mei </w:t>
      </w:r>
      <w:r w:rsidR="00114316">
        <w:rPr>
          <w:rFonts w:asciiTheme="minorHAnsi" w:hAnsiTheme="minorHAnsi" w:cstheme="minorHAnsi"/>
          <w:sz w:val="22"/>
          <w:szCs w:val="22"/>
          <w:lang w:val="nl-BE"/>
        </w:rPr>
        <w:t xml:space="preserve">tot en met </w:t>
      </w:r>
      <w:r w:rsidR="001E6401">
        <w:rPr>
          <w:rFonts w:asciiTheme="minorHAnsi" w:hAnsiTheme="minorHAnsi" w:cstheme="minorHAnsi"/>
          <w:sz w:val="22"/>
          <w:szCs w:val="22"/>
          <w:lang w:val="nl-BE"/>
        </w:rPr>
        <w:t>zater</w:t>
      </w:r>
      <w:r w:rsidR="00114316">
        <w:rPr>
          <w:rFonts w:asciiTheme="minorHAnsi" w:hAnsiTheme="minorHAnsi" w:cstheme="minorHAnsi"/>
          <w:sz w:val="22"/>
          <w:szCs w:val="22"/>
          <w:lang w:val="nl-BE"/>
        </w:rPr>
        <w:t>dag 1 juni 2024</w:t>
      </w:r>
    </w:p>
    <w:p w14:paraId="46396848" w14:textId="53E25B83"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Femma-begeleiding</w:t>
      </w:r>
      <w:r w:rsidR="007836CD">
        <w:rPr>
          <w:rFonts w:asciiTheme="minorHAnsi" w:hAnsiTheme="minorHAnsi" w:cstheme="minorHAnsi"/>
          <w:sz w:val="22"/>
          <w:szCs w:val="22"/>
          <w:lang w:val="nl-BE"/>
        </w:rPr>
        <w:t xml:space="preserve">: </w:t>
      </w:r>
      <w:r w:rsidR="00D70E90" w:rsidRPr="00D70E90">
        <w:rPr>
          <w:rFonts w:asciiTheme="minorHAnsi" w:hAnsiTheme="minorHAnsi" w:cstheme="minorHAnsi"/>
          <w:sz w:val="22"/>
          <w:szCs w:val="22"/>
          <w:lang w:val="nl-BE"/>
        </w:rPr>
        <w:t>Carina Van der Trappen</w:t>
      </w:r>
    </w:p>
    <w:p w14:paraId="06676261" w14:textId="3A3997DB" w:rsidR="00A1210A"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Aantal deelnemers: min. </w:t>
      </w:r>
      <w:r w:rsidR="00655851">
        <w:rPr>
          <w:rFonts w:asciiTheme="minorHAnsi" w:hAnsiTheme="minorHAnsi" w:cstheme="minorHAnsi"/>
          <w:sz w:val="22"/>
          <w:szCs w:val="22"/>
          <w:lang w:val="nl-BE"/>
        </w:rPr>
        <w:t>20</w:t>
      </w:r>
      <w:r w:rsidRPr="00A85A63">
        <w:rPr>
          <w:rFonts w:asciiTheme="minorHAnsi" w:hAnsiTheme="minorHAnsi" w:cstheme="minorHAnsi"/>
          <w:sz w:val="22"/>
          <w:szCs w:val="22"/>
          <w:lang w:val="nl-BE"/>
        </w:rPr>
        <w:t xml:space="preserve"> deelnemers/ max. </w:t>
      </w:r>
      <w:r w:rsidR="00170BAA">
        <w:rPr>
          <w:rFonts w:asciiTheme="minorHAnsi" w:hAnsiTheme="minorHAnsi" w:cstheme="minorHAnsi"/>
          <w:sz w:val="22"/>
          <w:szCs w:val="22"/>
          <w:lang w:val="nl-BE"/>
        </w:rPr>
        <w:t>25</w:t>
      </w:r>
      <w:r w:rsidRPr="00A85A63">
        <w:rPr>
          <w:rFonts w:asciiTheme="minorHAnsi" w:hAnsiTheme="minorHAnsi" w:cstheme="minorHAnsi"/>
          <w:sz w:val="22"/>
          <w:szCs w:val="22"/>
          <w:lang w:val="nl-BE"/>
        </w:rPr>
        <w:t xml:space="preserve"> deelnemers</w:t>
      </w:r>
    </w:p>
    <w:p w14:paraId="2B893D67" w14:textId="77777777" w:rsidR="00655851" w:rsidRDefault="00655851" w:rsidP="00A1210A">
      <w:pPr>
        <w:rPr>
          <w:rFonts w:asciiTheme="minorHAnsi" w:hAnsiTheme="minorHAnsi" w:cstheme="minorHAnsi"/>
          <w:sz w:val="22"/>
          <w:szCs w:val="22"/>
          <w:lang w:val="nl-BE"/>
        </w:rPr>
      </w:pPr>
    </w:p>
    <w:p w14:paraId="26E6CEBA" w14:textId="21873957" w:rsidR="00655851" w:rsidRDefault="00E51B21" w:rsidP="00655851">
      <w:pPr>
        <w:jc w:val="center"/>
        <w:rPr>
          <w:rFonts w:asciiTheme="minorHAnsi" w:hAnsiTheme="minorHAnsi" w:cstheme="minorHAnsi"/>
          <w:sz w:val="22"/>
          <w:szCs w:val="22"/>
          <w:lang w:val="nl-BE"/>
        </w:rPr>
      </w:pPr>
      <w:r>
        <w:rPr>
          <w:rFonts w:asciiTheme="minorHAnsi" w:hAnsiTheme="minorHAnsi" w:cstheme="minorHAnsi"/>
          <w:noProof/>
          <w:sz w:val="22"/>
          <w:szCs w:val="22"/>
          <w:lang w:val="nl-BE"/>
        </w:rPr>
        <w:drawing>
          <wp:inline distT="0" distB="0" distL="0" distR="0" wp14:anchorId="7D02566B" wp14:editId="25B4BB6E">
            <wp:extent cx="2857500" cy="2857500"/>
            <wp:effectExtent l="0" t="0" r="0" b="0"/>
            <wp:docPr id="17581561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7BC2A96C" w14:textId="77777777" w:rsidR="0059244A" w:rsidRDefault="0059244A" w:rsidP="00655851">
      <w:pPr>
        <w:jc w:val="center"/>
        <w:rPr>
          <w:rFonts w:asciiTheme="minorHAnsi" w:hAnsiTheme="minorHAnsi" w:cstheme="minorHAnsi"/>
          <w:sz w:val="22"/>
          <w:szCs w:val="22"/>
          <w:lang w:val="nl-BE"/>
        </w:rPr>
      </w:pPr>
    </w:p>
    <w:p w14:paraId="7728B648" w14:textId="77777777" w:rsidR="0059244A" w:rsidRPr="0059244A" w:rsidRDefault="0059244A" w:rsidP="0059244A">
      <w:pPr>
        <w:rPr>
          <w:rFonts w:asciiTheme="minorHAnsi" w:hAnsiTheme="minorHAnsi" w:cstheme="minorHAnsi"/>
          <w:sz w:val="22"/>
          <w:szCs w:val="22"/>
          <w:lang w:val="nl-BE"/>
        </w:rPr>
      </w:pPr>
      <w:r w:rsidRPr="0059244A">
        <w:rPr>
          <w:rFonts w:asciiTheme="minorHAnsi" w:hAnsiTheme="minorHAnsi" w:cstheme="minorHAnsi"/>
          <w:sz w:val="22"/>
          <w:szCs w:val="22"/>
          <w:lang w:val="nl-BE"/>
        </w:rPr>
        <w:t>Een reis vol natuurschoon, afgewisseld met ongelooflijk mooie typische stadjes, eeuwenoude cultuur, onder het genot van de heerlijk Italiaanse keuken...</w:t>
      </w:r>
    </w:p>
    <w:p w14:paraId="5F04E624" w14:textId="451760B1" w:rsidR="0059244A" w:rsidRPr="0059244A" w:rsidRDefault="0059244A" w:rsidP="0059244A">
      <w:pPr>
        <w:rPr>
          <w:rFonts w:asciiTheme="minorHAnsi" w:hAnsiTheme="minorHAnsi" w:cstheme="minorHAnsi"/>
          <w:sz w:val="22"/>
          <w:szCs w:val="22"/>
          <w:lang w:val="nl-BE"/>
        </w:rPr>
      </w:pPr>
      <w:r w:rsidRPr="0059244A">
        <w:rPr>
          <w:rFonts w:asciiTheme="minorHAnsi" w:hAnsiTheme="minorHAnsi" w:cstheme="minorHAnsi"/>
          <w:sz w:val="22"/>
          <w:szCs w:val="22"/>
          <w:lang w:val="nl-BE"/>
        </w:rPr>
        <w:t>Het wordt moeilijk kiezen tussen alle hoogtepunten van deze reis!</w:t>
      </w:r>
    </w:p>
    <w:p w14:paraId="49B5615C" w14:textId="77777777" w:rsidR="00FA7460" w:rsidRPr="00FA7460" w:rsidRDefault="00FA7460" w:rsidP="00FA7460">
      <w:pPr>
        <w:pStyle w:val="Koptekst"/>
        <w:rPr>
          <w:rFonts w:asciiTheme="minorHAnsi" w:hAnsiTheme="minorHAnsi" w:cstheme="minorHAnsi"/>
          <w:sz w:val="22"/>
          <w:szCs w:val="22"/>
          <w:lang w:val="nl-BE"/>
        </w:rPr>
      </w:pPr>
      <w:proofErr w:type="spellStart"/>
      <w:r w:rsidRPr="00FA7460">
        <w:rPr>
          <w:rFonts w:asciiTheme="minorHAnsi" w:hAnsiTheme="minorHAnsi" w:cstheme="minorHAnsi"/>
          <w:sz w:val="22"/>
          <w:szCs w:val="22"/>
          <w:lang w:val="nl-BE"/>
        </w:rPr>
        <w:t>Altamura</w:t>
      </w:r>
      <w:proofErr w:type="spellEnd"/>
      <w:r w:rsidRPr="00FA7460">
        <w:rPr>
          <w:rFonts w:asciiTheme="minorHAnsi" w:hAnsiTheme="minorHAnsi" w:cstheme="minorHAnsi"/>
          <w:sz w:val="22"/>
          <w:szCs w:val="22"/>
          <w:lang w:val="nl-BE"/>
        </w:rPr>
        <w:t xml:space="preserve">, de leeuwin van Puglia, gelegen in de </w:t>
      </w:r>
      <w:proofErr w:type="spellStart"/>
      <w:r w:rsidRPr="00FA7460">
        <w:rPr>
          <w:rFonts w:asciiTheme="minorHAnsi" w:hAnsiTheme="minorHAnsi" w:cstheme="minorHAnsi"/>
          <w:sz w:val="22"/>
          <w:szCs w:val="22"/>
          <w:lang w:val="nl-BE"/>
        </w:rPr>
        <w:t>Murgia</w:t>
      </w:r>
      <w:proofErr w:type="spellEnd"/>
      <w:r w:rsidRPr="00FA7460">
        <w:rPr>
          <w:rFonts w:asciiTheme="minorHAnsi" w:hAnsiTheme="minorHAnsi" w:cstheme="minorHAnsi"/>
          <w:sz w:val="22"/>
          <w:szCs w:val="22"/>
          <w:lang w:val="nl-BE"/>
        </w:rPr>
        <w:t xml:space="preserve">, kaal hoogland en </w:t>
      </w:r>
      <w:proofErr w:type="spellStart"/>
      <w:r w:rsidRPr="00FA7460">
        <w:rPr>
          <w:rFonts w:asciiTheme="minorHAnsi" w:hAnsiTheme="minorHAnsi" w:cstheme="minorHAnsi"/>
          <w:sz w:val="22"/>
          <w:szCs w:val="22"/>
          <w:lang w:val="nl-BE"/>
        </w:rPr>
        <w:t>karstlandschap</w:t>
      </w:r>
      <w:proofErr w:type="spellEnd"/>
      <w:r w:rsidRPr="00FA7460">
        <w:rPr>
          <w:rFonts w:asciiTheme="minorHAnsi" w:hAnsiTheme="minorHAnsi" w:cstheme="minorHAnsi"/>
          <w:sz w:val="22"/>
          <w:szCs w:val="22"/>
          <w:lang w:val="nl-BE"/>
        </w:rPr>
        <w:t>, al 400.000 jaar bewoond.</w:t>
      </w:r>
    </w:p>
    <w:p w14:paraId="4E64D459" w14:textId="77777777" w:rsidR="00FA7460" w:rsidRPr="00FA7460" w:rsidRDefault="00FA7460" w:rsidP="00FA7460">
      <w:pPr>
        <w:pStyle w:val="Koptekst"/>
        <w:rPr>
          <w:rFonts w:asciiTheme="minorHAnsi" w:hAnsiTheme="minorHAnsi" w:cstheme="minorHAnsi"/>
          <w:sz w:val="22"/>
          <w:szCs w:val="22"/>
          <w:lang w:val="nl-BE"/>
        </w:rPr>
      </w:pPr>
      <w:proofErr w:type="spellStart"/>
      <w:r w:rsidRPr="00FA7460">
        <w:rPr>
          <w:rFonts w:asciiTheme="minorHAnsi" w:hAnsiTheme="minorHAnsi" w:cstheme="minorHAnsi"/>
          <w:sz w:val="22"/>
          <w:szCs w:val="22"/>
          <w:lang w:val="nl-BE"/>
        </w:rPr>
        <w:t>Galatina</w:t>
      </w:r>
      <w:proofErr w:type="spellEnd"/>
      <w:r w:rsidRPr="00FA7460">
        <w:rPr>
          <w:rFonts w:asciiTheme="minorHAnsi" w:hAnsiTheme="minorHAnsi" w:cstheme="minorHAnsi"/>
          <w:sz w:val="22"/>
          <w:szCs w:val="22"/>
          <w:lang w:val="nl-BE"/>
        </w:rPr>
        <w:t xml:space="preserve">, gewijd aan de heilige </w:t>
      </w:r>
      <w:proofErr w:type="spellStart"/>
      <w:r w:rsidRPr="00FA7460">
        <w:rPr>
          <w:rFonts w:asciiTheme="minorHAnsi" w:hAnsiTheme="minorHAnsi" w:cstheme="minorHAnsi"/>
          <w:sz w:val="22"/>
          <w:szCs w:val="22"/>
          <w:lang w:val="nl-BE"/>
        </w:rPr>
        <w:t>Catarina</w:t>
      </w:r>
      <w:proofErr w:type="spellEnd"/>
      <w:r w:rsidRPr="00FA7460">
        <w:rPr>
          <w:rFonts w:asciiTheme="minorHAnsi" w:hAnsiTheme="minorHAnsi" w:cstheme="minorHAnsi"/>
          <w:sz w:val="22"/>
          <w:szCs w:val="22"/>
          <w:lang w:val="nl-BE"/>
        </w:rPr>
        <w:t xml:space="preserve"> en net als </w:t>
      </w:r>
      <w:proofErr w:type="spellStart"/>
      <w:r w:rsidRPr="00FA7460">
        <w:rPr>
          <w:rFonts w:asciiTheme="minorHAnsi" w:hAnsiTheme="minorHAnsi" w:cstheme="minorHAnsi"/>
          <w:sz w:val="22"/>
          <w:szCs w:val="22"/>
          <w:lang w:val="nl-BE"/>
        </w:rPr>
        <w:t>Lecce</w:t>
      </w:r>
      <w:proofErr w:type="spellEnd"/>
      <w:r w:rsidRPr="00FA7460">
        <w:rPr>
          <w:rFonts w:asciiTheme="minorHAnsi" w:hAnsiTheme="minorHAnsi" w:cstheme="minorHAnsi"/>
          <w:sz w:val="22"/>
          <w:szCs w:val="22"/>
          <w:lang w:val="nl-BE"/>
        </w:rPr>
        <w:t xml:space="preserve"> een barokke trekpleister met mooi bewaarde kleurrijke fresco's. Ook de stad van de </w:t>
      </w:r>
      <w:proofErr w:type="spellStart"/>
      <w:r w:rsidRPr="00FA7460">
        <w:rPr>
          <w:rFonts w:asciiTheme="minorHAnsi" w:hAnsiTheme="minorHAnsi" w:cstheme="minorHAnsi"/>
          <w:sz w:val="22"/>
          <w:szCs w:val="22"/>
          <w:lang w:val="nl-BE"/>
        </w:rPr>
        <w:t>pasticiotto</w:t>
      </w:r>
      <w:proofErr w:type="spellEnd"/>
      <w:r w:rsidRPr="00FA7460">
        <w:rPr>
          <w:rFonts w:asciiTheme="minorHAnsi" w:hAnsiTheme="minorHAnsi" w:cstheme="minorHAnsi"/>
          <w:sz w:val="22"/>
          <w:szCs w:val="22"/>
          <w:lang w:val="nl-BE"/>
        </w:rPr>
        <w:t>, een lekker met room gevuld gebakje.</w:t>
      </w:r>
    </w:p>
    <w:p w14:paraId="0D333C0B" w14:textId="77777777" w:rsidR="00FA7460" w:rsidRPr="00FA7460" w:rsidRDefault="00FA7460" w:rsidP="00FA7460">
      <w:pPr>
        <w:pStyle w:val="Koptekst"/>
        <w:rPr>
          <w:rFonts w:asciiTheme="minorHAnsi" w:hAnsiTheme="minorHAnsi" w:cstheme="minorHAnsi"/>
          <w:sz w:val="22"/>
          <w:szCs w:val="22"/>
          <w:lang w:val="nl-BE"/>
        </w:rPr>
      </w:pPr>
      <w:r w:rsidRPr="00FA7460">
        <w:rPr>
          <w:rFonts w:asciiTheme="minorHAnsi" w:hAnsiTheme="minorHAnsi" w:cstheme="minorHAnsi"/>
          <w:sz w:val="22"/>
          <w:szCs w:val="22"/>
          <w:lang w:val="nl-BE"/>
        </w:rPr>
        <w:t xml:space="preserve">Grotten van </w:t>
      </w:r>
      <w:proofErr w:type="spellStart"/>
      <w:r w:rsidRPr="00FA7460">
        <w:rPr>
          <w:rFonts w:asciiTheme="minorHAnsi" w:hAnsiTheme="minorHAnsi" w:cstheme="minorHAnsi"/>
          <w:sz w:val="22"/>
          <w:szCs w:val="22"/>
          <w:lang w:val="nl-BE"/>
        </w:rPr>
        <w:t>Castellana</w:t>
      </w:r>
      <w:proofErr w:type="spellEnd"/>
      <w:r w:rsidRPr="00FA7460">
        <w:rPr>
          <w:rFonts w:asciiTheme="minorHAnsi" w:hAnsiTheme="minorHAnsi" w:cstheme="minorHAnsi"/>
          <w:sz w:val="22"/>
          <w:szCs w:val="22"/>
          <w:lang w:val="nl-BE"/>
        </w:rPr>
        <w:t xml:space="preserve">, de toegangspoort van de </w:t>
      </w:r>
      <w:proofErr w:type="spellStart"/>
      <w:r w:rsidRPr="00FA7460">
        <w:rPr>
          <w:rFonts w:asciiTheme="minorHAnsi" w:hAnsiTheme="minorHAnsi" w:cstheme="minorHAnsi"/>
          <w:sz w:val="22"/>
          <w:szCs w:val="22"/>
          <w:lang w:val="nl-BE"/>
        </w:rPr>
        <w:t>Valle</w:t>
      </w:r>
      <w:proofErr w:type="spellEnd"/>
      <w:r w:rsidRPr="00FA7460">
        <w:rPr>
          <w:rFonts w:asciiTheme="minorHAnsi" w:hAnsiTheme="minorHAnsi" w:cstheme="minorHAnsi"/>
          <w:sz w:val="22"/>
          <w:szCs w:val="22"/>
          <w:lang w:val="nl-BE"/>
        </w:rPr>
        <w:t xml:space="preserve"> </w:t>
      </w:r>
      <w:proofErr w:type="spellStart"/>
      <w:r w:rsidRPr="00FA7460">
        <w:rPr>
          <w:rFonts w:asciiTheme="minorHAnsi" w:hAnsiTheme="minorHAnsi" w:cstheme="minorHAnsi"/>
          <w:sz w:val="22"/>
          <w:szCs w:val="22"/>
          <w:lang w:val="nl-BE"/>
        </w:rPr>
        <w:t>d'Itria</w:t>
      </w:r>
      <w:proofErr w:type="spellEnd"/>
      <w:r w:rsidRPr="00FA7460">
        <w:rPr>
          <w:rFonts w:asciiTheme="minorHAnsi" w:hAnsiTheme="minorHAnsi" w:cstheme="minorHAnsi"/>
          <w:sz w:val="22"/>
          <w:szCs w:val="22"/>
          <w:lang w:val="nl-BE"/>
        </w:rPr>
        <w:t xml:space="preserve"> Onderweg in de grotten zie je rotsen met  grillige vormen gelijkend op de Romeinse wolvin, de scheve toren van Pisa, een slang, een stronk broccoli...om te eindigen in </w:t>
      </w:r>
      <w:proofErr w:type="spellStart"/>
      <w:r w:rsidRPr="00FA7460">
        <w:rPr>
          <w:rFonts w:asciiTheme="minorHAnsi" w:hAnsiTheme="minorHAnsi" w:cstheme="minorHAnsi"/>
          <w:sz w:val="22"/>
          <w:szCs w:val="22"/>
          <w:lang w:val="nl-BE"/>
        </w:rPr>
        <w:t>Grotta</w:t>
      </w:r>
      <w:proofErr w:type="spellEnd"/>
      <w:r w:rsidRPr="00FA7460">
        <w:rPr>
          <w:rFonts w:asciiTheme="minorHAnsi" w:hAnsiTheme="minorHAnsi" w:cstheme="minorHAnsi"/>
          <w:sz w:val="22"/>
          <w:szCs w:val="22"/>
          <w:lang w:val="nl-BE"/>
        </w:rPr>
        <w:t xml:space="preserve"> Bianca, een schittering voor het oog. </w:t>
      </w:r>
    </w:p>
    <w:p w14:paraId="76B5A6C4" w14:textId="48970A32" w:rsidR="00BE2B10" w:rsidRPr="00FA7460" w:rsidRDefault="00BE2B10" w:rsidP="003B672F">
      <w:pPr>
        <w:pStyle w:val="Koptekst"/>
        <w:tabs>
          <w:tab w:val="clear" w:pos="4536"/>
          <w:tab w:val="clear" w:pos="9072"/>
        </w:tabs>
        <w:rPr>
          <w:rFonts w:asciiTheme="minorHAnsi" w:hAnsiTheme="minorHAnsi" w:cstheme="minorHAnsi"/>
          <w:sz w:val="22"/>
          <w:szCs w:val="22"/>
          <w:lang w:val="nl-BE"/>
        </w:rPr>
      </w:pPr>
    </w:p>
    <w:p w14:paraId="6E3B3B5A" w14:textId="29F2EA43" w:rsidR="005E3715" w:rsidRPr="000A0121" w:rsidRDefault="00A15FDA" w:rsidP="009F6322">
      <w:pPr>
        <w:pStyle w:val="Platteteks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color w:val="000000" w:themeColor="text1"/>
          <w:sz w:val="28"/>
          <w:szCs w:val="28"/>
          <w:lang w:val="nl-BE"/>
        </w:rPr>
      </w:pPr>
      <w:r w:rsidRPr="000A0121">
        <w:rPr>
          <w:rFonts w:asciiTheme="minorHAnsi" w:hAnsiTheme="minorHAnsi" w:cstheme="minorHAnsi"/>
          <w:b/>
          <w:color w:val="000000" w:themeColor="text1"/>
          <w:sz w:val="28"/>
          <w:szCs w:val="28"/>
          <w:lang w:val="nl-BE"/>
        </w:rPr>
        <w:t>P</w:t>
      </w:r>
      <w:r w:rsidR="007C4ED8" w:rsidRPr="000A0121">
        <w:rPr>
          <w:rFonts w:asciiTheme="minorHAnsi" w:hAnsiTheme="minorHAnsi" w:cstheme="minorHAnsi"/>
          <w:b/>
          <w:color w:val="000000" w:themeColor="text1"/>
          <w:sz w:val="28"/>
          <w:szCs w:val="28"/>
          <w:lang w:val="nl-BE"/>
        </w:rPr>
        <w:t>rogramma</w:t>
      </w:r>
    </w:p>
    <w:p w14:paraId="10AC35B2" w14:textId="640DF97E" w:rsidR="008F6998" w:rsidRPr="00594417" w:rsidRDefault="008F6998" w:rsidP="008F6998">
      <w:pPr>
        <w:jc w:val="both"/>
        <w:rPr>
          <w:rFonts w:asciiTheme="minorHAnsi" w:hAnsiTheme="minorHAnsi" w:cstheme="minorHAnsi"/>
          <w:b/>
          <w:bCs/>
          <w:sz w:val="22"/>
          <w:szCs w:val="22"/>
          <w:lang w:eastAsia="en-US"/>
        </w:rPr>
      </w:pPr>
      <w:r w:rsidRPr="00594417">
        <w:rPr>
          <w:rFonts w:asciiTheme="minorHAnsi" w:hAnsiTheme="minorHAnsi" w:cstheme="minorHAnsi"/>
          <w:b/>
          <w:bCs/>
          <w:sz w:val="22"/>
          <w:szCs w:val="22"/>
          <w:lang w:eastAsia="en-US"/>
        </w:rPr>
        <w:t>Dag</w:t>
      </w:r>
      <w:r w:rsidR="00594417" w:rsidRPr="00594417">
        <w:rPr>
          <w:rFonts w:asciiTheme="minorHAnsi" w:hAnsiTheme="minorHAnsi" w:cstheme="minorHAnsi"/>
          <w:b/>
          <w:bCs/>
          <w:sz w:val="22"/>
          <w:szCs w:val="22"/>
          <w:lang w:eastAsia="en-US"/>
        </w:rPr>
        <w:t xml:space="preserve"> 1</w:t>
      </w:r>
      <w:r w:rsidRPr="00594417">
        <w:rPr>
          <w:rFonts w:asciiTheme="minorHAnsi" w:hAnsiTheme="minorHAnsi" w:cstheme="minorHAnsi"/>
          <w:b/>
          <w:bCs/>
          <w:sz w:val="22"/>
          <w:szCs w:val="22"/>
          <w:lang w:eastAsia="en-US"/>
        </w:rPr>
        <w:t xml:space="preserve">: </w:t>
      </w:r>
      <w:r w:rsidR="001F3BEC">
        <w:rPr>
          <w:rFonts w:asciiTheme="minorHAnsi" w:hAnsiTheme="minorHAnsi" w:cstheme="minorHAnsi"/>
          <w:b/>
          <w:bCs/>
          <w:sz w:val="22"/>
          <w:szCs w:val="22"/>
          <w:lang w:eastAsia="en-US"/>
        </w:rPr>
        <w:t>Zaventem-</w:t>
      </w:r>
      <w:proofErr w:type="spellStart"/>
      <w:r w:rsidR="00E95AF7">
        <w:rPr>
          <w:rFonts w:asciiTheme="minorHAnsi" w:hAnsiTheme="minorHAnsi" w:cstheme="minorHAnsi"/>
          <w:b/>
          <w:bCs/>
          <w:sz w:val="22"/>
          <w:szCs w:val="22"/>
          <w:lang w:eastAsia="en-US"/>
        </w:rPr>
        <w:t>Brindisi</w:t>
      </w:r>
      <w:proofErr w:type="spellEnd"/>
      <w:r w:rsidR="0094564B">
        <w:rPr>
          <w:rFonts w:asciiTheme="minorHAnsi" w:hAnsiTheme="minorHAnsi" w:cstheme="minorHAnsi"/>
          <w:b/>
          <w:bCs/>
          <w:sz w:val="22"/>
          <w:szCs w:val="22"/>
          <w:lang w:eastAsia="en-US"/>
        </w:rPr>
        <w:t xml:space="preserve"> (avondmaal)</w:t>
      </w:r>
    </w:p>
    <w:p w14:paraId="71926154" w14:textId="3683D38E" w:rsidR="00384821" w:rsidRDefault="009946C3" w:rsidP="0056323A">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Vertrek vanuit Zaventem naar </w:t>
      </w:r>
      <w:proofErr w:type="spellStart"/>
      <w:r w:rsidR="00E95AF7">
        <w:rPr>
          <w:rFonts w:asciiTheme="minorHAnsi" w:hAnsiTheme="minorHAnsi" w:cstheme="minorHAnsi"/>
          <w:sz w:val="22"/>
          <w:szCs w:val="22"/>
          <w:lang w:eastAsia="en-US"/>
        </w:rPr>
        <w:t>Brindisi</w:t>
      </w:r>
      <w:proofErr w:type="spellEnd"/>
      <w:r w:rsidR="00154783">
        <w:rPr>
          <w:rFonts w:asciiTheme="minorHAnsi" w:hAnsiTheme="minorHAnsi" w:cstheme="minorHAnsi"/>
          <w:sz w:val="22"/>
          <w:szCs w:val="22"/>
          <w:lang w:eastAsia="en-US"/>
        </w:rPr>
        <w:t>, een</w:t>
      </w:r>
      <w:r w:rsidR="00660166" w:rsidRPr="00660166">
        <w:rPr>
          <w:rFonts w:asciiTheme="minorHAnsi" w:hAnsiTheme="minorHAnsi" w:cstheme="minorHAnsi"/>
          <w:sz w:val="22"/>
          <w:szCs w:val="22"/>
          <w:lang w:eastAsia="en-US"/>
        </w:rPr>
        <w:t xml:space="preserve"> havenstad in het zuidoosten van Italië, met ongeveer 90.000 inwoners, aan de Adriatische Zee. De stad is de hoofdstad van de provincie </w:t>
      </w:r>
      <w:proofErr w:type="spellStart"/>
      <w:r w:rsidR="00660166" w:rsidRPr="00660166">
        <w:rPr>
          <w:rFonts w:asciiTheme="minorHAnsi" w:hAnsiTheme="minorHAnsi" w:cstheme="minorHAnsi"/>
          <w:sz w:val="22"/>
          <w:szCs w:val="22"/>
          <w:lang w:eastAsia="en-US"/>
        </w:rPr>
        <w:t>Brindisi</w:t>
      </w:r>
      <w:proofErr w:type="spellEnd"/>
      <w:r w:rsidR="00660166" w:rsidRPr="00660166">
        <w:rPr>
          <w:rFonts w:asciiTheme="minorHAnsi" w:hAnsiTheme="minorHAnsi" w:cstheme="minorHAnsi"/>
          <w:sz w:val="22"/>
          <w:szCs w:val="22"/>
          <w:lang w:eastAsia="en-US"/>
        </w:rPr>
        <w:t xml:space="preserve"> in de regio Apulië en ligt in wat wel de hak van de laars van Italië genoemd wordt.</w:t>
      </w:r>
    </w:p>
    <w:p w14:paraId="6E38A46C" w14:textId="1177FB1D" w:rsidR="006C2171" w:rsidRDefault="008F6998" w:rsidP="0056323A">
      <w:pPr>
        <w:rPr>
          <w:rFonts w:asciiTheme="minorHAnsi" w:hAnsiTheme="minorHAnsi" w:cstheme="minorHAnsi"/>
          <w:sz w:val="22"/>
          <w:szCs w:val="22"/>
          <w:lang w:eastAsia="en-US"/>
        </w:rPr>
      </w:pPr>
      <w:r w:rsidRPr="008F6998">
        <w:rPr>
          <w:rFonts w:asciiTheme="minorHAnsi" w:hAnsiTheme="minorHAnsi" w:cstheme="minorHAnsi"/>
          <w:sz w:val="22"/>
          <w:szCs w:val="22"/>
          <w:lang w:eastAsia="en-US"/>
        </w:rPr>
        <w:t>Transfer naar</w:t>
      </w:r>
      <w:r w:rsidR="002A13DC">
        <w:rPr>
          <w:rFonts w:asciiTheme="minorHAnsi" w:hAnsiTheme="minorHAnsi" w:cstheme="minorHAnsi"/>
          <w:sz w:val="22"/>
          <w:szCs w:val="22"/>
          <w:lang w:eastAsia="en-US"/>
        </w:rPr>
        <w:t xml:space="preserve"> het </w:t>
      </w:r>
      <w:r w:rsidR="001D6186">
        <w:rPr>
          <w:rFonts w:asciiTheme="minorHAnsi" w:hAnsiTheme="minorHAnsi" w:cstheme="minorHAnsi"/>
          <w:sz w:val="22"/>
          <w:szCs w:val="22"/>
          <w:lang w:eastAsia="en-US"/>
        </w:rPr>
        <w:t>hote</w:t>
      </w:r>
      <w:r w:rsidR="00B96309">
        <w:rPr>
          <w:rFonts w:asciiTheme="minorHAnsi" w:hAnsiTheme="minorHAnsi" w:cstheme="minorHAnsi"/>
          <w:sz w:val="22"/>
          <w:szCs w:val="22"/>
          <w:lang w:eastAsia="en-US"/>
        </w:rPr>
        <w:t>l</w:t>
      </w:r>
      <w:r w:rsidR="001531B5">
        <w:rPr>
          <w:rFonts w:asciiTheme="minorHAnsi" w:hAnsiTheme="minorHAnsi" w:cstheme="minorHAnsi"/>
          <w:sz w:val="22"/>
          <w:szCs w:val="22"/>
          <w:lang w:eastAsia="en-US"/>
        </w:rPr>
        <w:t xml:space="preserve"> en</w:t>
      </w:r>
      <w:r w:rsidR="001A65FA">
        <w:rPr>
          <w:rFonts w:asciiTheme="minorHAnsi" w:hAnsiTheme="minorHAnsi" w:cstheme="minorHAnsi"/>
          <w:sz w:val="22"/>
          <w:szCs w:val="22"/>
          <w:lang w:eastAsia="en-US"/>
        </w:rPr>
        <w:t xml:space="preserve"> een eerste</w:t>
      </w:r>
      <w:r w:rsidR="001531B5">
        <w:rPr>
          <w:rFonts w:asciiTheme="minorHAnsi" w:hAnsiTheme="minorHAnsi" w:cstheme="minorHAnsi"/>
          <w:sz w:val="22"/>
          <w:szCs w:val="22"/>
          <w:lang w:eastAsia="en-US"/>
        </w:rPr>
        <w:t xml:space="preserve"> kennismaking met </w:t>
      </w:r>
      <w:r w:rsidR="001A65FA">
        <w:rPr>
          <w:rFonts w:asciiTheme="minorHAnsi" w:hAnsiTheme="minorHAnsi" w:cstheme="minorHAnsi"/>
          <w:sz w:val="22"/>
          <w:szCs w:val="22"/>
          <w:lang w:eastAsia="en-US"/>
        </w:rPr>
        <w:t>de stad en onze gids.</w:t>
      </w:r>
    </w:p>
    <w:p w14:paraId="26DE35B0" w14:textId="014CCA60" w:rsidR="0087607F" w:rsidRDefault="006C2171" w:rsidP="00A47384">
      <w:pPr>
        <w:rPr>
          <w:rFonts w:asciiTheme="minorHAnsi" w:hAnsiTheme="minorHAnsi" w:cstheme="minorHAnsi"/>
          <w:sz w:val="22"/>
          <w:szCs w:val="22"/>
          <w:lang w:eastAsia="en-US"/>
        </w:rPr>
      </w:pPr>
      <w:r>
        <w:rPr>
          <w:rFonts w:asciiTheme="minorHAnsi" w:hAnsiTheme="minorHAnsi" w:cstheme="minorHAnsi"/>
          <w:sz w:val="22"/>
          <w:szCs w:val="22"/>
          <w:lang w:eastAsia="en-US"/>
        </w:rPr>
        <w:t>Welkomstdrink</w:t>
      </w:r>
      <w:r w:rsidR="00DF1213">
        <w:rPr>
          <w:rFonts w:asciiTheme="minorHAnsi" w:hAnsiTheme="minorHAnsi" w:cstheme="minorHAnsi"/>
          <w:sz w:val="22"/>
          <w:szCs w:val="22"/>
          <w:lang w:eastAsia="en-US"/>
        </w:rPr>
        <w:t>, avondmaal en overnachting</w:t>
      </w:r>
      <w:r w:rsidR="001A65FA">
        <w:rPr>
          <w:rFonts w:asciiTheme="minorHAnsi" w:hAnsiTheme="minorHAnsi" w:cstheme="minorHAnsi"/>
          <w:sz w:val="22"/>
          <w:szCs w:val="22"/>
          <w:lang w:eastAsia="en-US"/>
        </w:rPr>
        <w:t xml:space="preserve">. </w:t>
      </w:r>
    </w:p>
    <w:p w14:paraId="49407F1C" w14:textId="77777777" w:rsidR="00312D6B" w:rsidRDefault="00312D6B" w:rsidP="00A47384">
      <w:pPr>
        <w:rPr>
          <w:rFonts w:asciiTheme="minorHAnsi" w:hAnsiTheme="minorHAnsi" w:cstheme="minorHAnsi"/>
          <w:sz w:val="22"/>
          <w:szCs w:val="22"/>
          <w:lang w:eastAsia="en-US"/>
        </w:rPr>
      </w:pPr>
    </w:p>
    <w:p w14:paraId="37A87390" w14:textId="77777777" w:rsidR="008E478F" w:rsidRDefault="008E478F" w:rsidP="00240418">
      <w:pPr>
        <w:jc w:val="center"/>
        <w:rPr>
          <w:rFonts w:asciiTheme="minorHAnsi" w:hAnsiTheme="minorHAnsi" w:cstheme="minorHAnsi"/>
          <w:sz w:val="22"/>
          <w:szCs w:val="22"/>
          <w:lang w:eastAsia="en-US"/>
        </w:rPr>
      </w:pPr>
    </w:p>
    <w:p w14:paraId="21AA8974" w14:textId="05FF6921" w:rsidR="008F6998" w:rsidRDefault="008F6998" w:rsidP="004A04C7">
      <w:pPr>
        <w:rPr>
          <w:rFonts w:asciiTheme="minorHAnsi" w:hAnsiTheme="minorHAnsi" w:cstheme="minorHAnsi"/>
          <w:b/>
          <w:bCs/>
          <w:sz w:val="22"/>
          <w:szCs w:val="22"/>
          <w:lang w:eastAsia="en-US"/>
        </w:rPr>
      </w:pPr>
      <w:r w:rsidRPr="005F4AE2">
        <w:rPr>
          <w:rFonts w:asciiTheme="minorHAnsi" w:hAnsiTheme="minorHAnsi" w:cstheme="minorHAnsi"/>
          <w:b/>
          <w:bCs/>
          <w:sz w:val="22"/>
          <w:szCs w:val="22"/>
          <w:lang w:eastAsia="en-US"/>
        </w:rPr>
        <w:lastRenderedPageBreak/>
        <w:t>Dag</w:t>
      </w:r>
      <w:r w:rsidR="005F4AE2" w:rsidRPr="005F4AE2">
        <w:rPr>
          <w:rFonts w:asciiTheme="minorHAnsi" w:hAnsiTheme="minorHAnsi" w:cstheme="minorHAnsi"/>
          <w:b/>
          <w:bCs/>
          <w:sz w:val="22"/>
          <w:szCs w:val="22"/>
          <w:lang w:eastAsia="en-US"/>
        </w:rPr>
        <w:t xml:space="preserve"> 2</w:t>
      </w:r>
      <w:r w:rsidRPr="005F4AE2">
        <w:rPr>
          <w:rFonts w:asciiTheme="minorHAnsi" w:hAnsiTheme="minorHAnsi" w:cstheme="minorHAnsi"/>
          <w:b/>
          <w:bCs/>
          <w:sz w:val="22"/>
          <w:szCs w:val="22"/>
          <w:lang w:eastAsia="en-US"/>
        </w:rPr>
        <w:t xml:space="preserve">: </w:t>
      </w:r>
      <w:r w:rsidR="0094564B">
        <w:rPr>
          <w:rFonts w:asciiTheme="minorHAnsi" w:hAnsiTheme="minorHAnsi" w:cstheme="minorHAnsi"/>
          <w:b/>
          <w:bCs/>
          <w:sz w:val="22"/>
          <w:szCs w:val="22"/>
          <w:lang w:eastAsia="en-US"/>
        </w:rPr>
        <w:t xml:space="preserve"> </w:t>
      </w:r>
      <w:proofErr w:type="spellStart"/>
      <w:r w:rsidR="0078680B">
        <w:rPr>
          <w:rFonts w:asciiTheme="minorHAnsi" w:hAnsiTheme="minorHAnsi" w:cstheme="minorHAnsi"/>
          <w:b/>
          <w:bCs/>
          <w:sz w:val="22"/>
          <w:szCs w:val="22"/>
          <w:lang w:eastAsia="en-US"/>
        </w:rPr>
        <w:t>Castel</w:t>
      </w:r>
      <w:proofErr w:type="spellEnd"/>
      <w:r w:rsidR="0078680B">
        <w:rPr>
          <w:rFonts w:asciiTheme="minorHAnsi" w:hAnsiTheme="minorHAnsi" w:cstheme="minorHAnsi"/>
          <w:b/>
          <w:bCs/>
          <w:sz w:val="22"/>
          <w:szCs w:val="22"/>
          <w:lang w:eastAsia="en-US"/>
        </w:rPr>
        <w:t xml:space="preserve"> de Monte-</w:t>
      </w:r>
      <w:proofErr w:type="spellStart"/>
      <w:r w:rsidR="0078680B">
        <w:rPr>
          <w:rFonts w:asciiTheme="minorHAnsi" w:hAnsiTheme="minorHAnsi" w:cstheme="minorHAnsi"/>
          <w:b/>
          <w:bCs/>
          <w:sz w:val="22"/>
          <w:szCs w:val="22"/>
          <w:lang w:eastAsia="en-US"/>
        </w:rPr>
        <w:t>Trani</w:t>
      </w:r>
      <w:proofErr w:type="spellEnd"/>
      <w:r w:rsidR="0078680B">
        <w:rPr>
          <w:rFonts w:asciiTheme="minorHAnsi" w:hAnsiTheme="minorHAnsi" w:cstheme="minorHAnsi"/>
          <w:b/>
          <w:bCs/>
          <w:sz w:val="22"/>
          <w:szCs w:val="22"/>
          <w:lang w:eastAsia="en-US"/>
        </w:rPr>
        <w:t xml:space="preserve"> </w:t>
      </w:r>
      <w:r w:rsidR="005F4AE2">
        <w:rPr>
          <w:rFonts w:asciiTheme="minorHAnsi" w:hAnsiTheme="minorHAnsi" w:cstheme="minorHAnsi"/>
          <w:b/>
          <w:bCs/>
          <w:sz w:val="22"/>
          <w:szCs w:val="22"/>
          <w:lang w:eastAsia="en-US"/>
        </w:rPr>
        <w:t>(ontbijt, lunch en avondmaal)</w:t>
      </w:r>
    </w:p>
    <w:p w14:paraId="0FB84281" w14:textId="77777777" w:rsidR="0054439C" w:rsidRPr="008C45B7" w:rsidRDefault="0054439C" w:rsidP="0054439C">
      <w:pPr>
        <w:rPr>
          <w:rFonts w:asciiTheme="minorHAnsi" w:hAnsiTheme="minorHAnsi" w:cstheme="minorHAnsi"/>
          <w:sz w:val="22"/>
          <w:szCs w:val="22"/>
          <w:lang w:eastAsia="en-US"/>
        </w:rPr>
      </w:pPr>
      <w:r w:rsidRPr="008C45B7">
        <w:rPr>
          <w:rFonts w:asciiTheme="minorHAnsi" w:hAnsiTheme="minorHAnsi" w:cstheme="minorHAnsi"/>
          <w:sz w:val="22"/>
          <w:szCs w:val="22"/>
          <w:lang w:eastAsia="en-US"/>
        </w:rPr>
        <w:t xml:space="preserve">Vertrek na het ontbijt naar </w:t>
      </w:r>
      <w:proofErr w:type="spellStart"/>
      <w:r w:rsidRPr="008C45B7">
        <w:rPr>
          <w:rFonts w:asciiTheme="minorHAnsi" w:hAnsiTheme="minorHAnsi" w:cstheme="minorHAnsi"/>
          <w:sz w:val="22"/>
          <w:szCs w:val="22"/>
          <w:lang w:eastAsia="en-US"/>
        </w:rPr>
        <w:t>Castel</w:t>
      </w:r>
      <w:proofErr w:type="spellEnd"/>
      <w:r w:rsidRPr="008C45B7">
        <w:rPr>
          <w:rFonts w:asciiTheme="minorHAnsi" w:hAnsiTheme="minorHAnsi" w:cstheme="minorHAnsi"/>
          <w:sz w:val="22"/>
          <w:szCs w:val="22"/>
          <w:lang w:eastAsia="en-US"/>
        </w:rPr>
        <w:t xml:space="preserve"> del Monte voor een geleid bezoek aan de meest indrukwekkende achthoekige burcht van Frederik II, gebouwd op één van de hoogste toppen van de </w:t>
      </w:r>
      <w:proofErr w:type="spellStart"/>
      <w:r w:rsidRPr="008C45B7">
        <w:rPr>
          <w:rFonts w:asciiTheme="minorHAnsi" w:hAnsiTheme="minorHAnsi" w:cstheme="minorHAnsi"/>
          <w:sz w:val="22"/>
          <w:szCs w:val="22"/>
          <w:lang w:eastAsia="en-US"/>
        </w:rPr>
        <w:t>Murge</w:t>
      </w:r>
      <w:proofErr w:type="spellEnd"/>
      <w:r w:rsidRPr="008C45B7">
        <w:rPr>
          <w:rFonts w:asciiTheme="minorHAnsi" w:hAnsiTheme="minorHAnsi" w:cstheme="minorHAnsi"/>
          <w:sz w:val="22"/>
          <w:szCs w:val="22"/>
          <w:lang w:eastAsia="en-US"/>
        </w:rPr>
        <w:t xml:space="preserve"> gebergte in Puglia. We rijden verder naar </w:t>
      </w:r>
      <w:proofErr w:type="spellStart"/>
      <w:r w:rsidRPr="008C45B7">
        <w:rPr>
          <w:rFonts w:asciiTheme="minorHAnsi" w:hAnsiTheme="minorHAnsi" w:cstheme="minorHAnsi"/>
          <w:sz w:val="22"/>
          <w:szCs w:val="22"/>
          <w:lang w:eastAsia="en-US"/>
        </w:rPr>
        <w:t>Trani</w:t>
      </w:r>
      <w:proofErr w:type="spellEnd"/>
      <w:r w:rsidRPr="008C45B7">
        <w:rPr>
          <w:rFonts w:asciiTheme="minorHAnsi" w:hAnsiTheme="minorHAnsi" w:cstheme="minorHAnsi"/>
          <w:sz w:val="22"/>
          <w:szCs w:val="22"/>
          <w:lang w:eastAsia="en-US"/>
        </w:rPr>
        <w:t xml:space="preserve">. Lichte lunch in restaurant. Bezoek van het stadje </w:t>
      </w:r>
      <w:proofErr w:type="spellStart"/>
      <w:r w:rsidRPr="008C45B7">
        <w:rPr>
          <w:rFonts w:asciiTheme="minorHAnsi" w:hAnsiTheme="minorHAnsi" w:cstheme="minorHAnsi"/>
          <w:sz w:val="22"/>
          <w:szCs w:val="22"/>
          <w:lang w:eastAsia="en-US"/>
        </w:rPr>
        <w:t>Trani</w:t>
      </w:r>
      <w:proofErr w:type="spellEnd"/>
      <w:r w:rsidRPr="008C45B7">
        <w:rPr>
          <w:rFonts w:asciiTheme="minorHAnsi" w:hAnsiTheme="minorHAnsi" w:cstheme="minorHAnsi"/>
          <w:sz w:val="22"/>
          <w:szCs w:val="22"/>
          <w:lang w:eastAsia="en-US"/>
        </w:rPr>
        <w:t xml:space="preserve"> met zijn prachtige Romaanse kathedraal.</w:t>
      </w:r>
    </w:p>
    <w:p w14:paraId="719414B2" w14:textId="2ADC136D" w:rsidR="0054439C" w:rsidRPr="008C45B7" w:rsidRDefault="0054439C" w:rsidP="0054439C">
      <w:pPr>
        <w:rPr>
          <w:rFonts w:asciiTheme="minorHAnsi" w:hAnsiTheme="minorHAnsi" w:cstheme="minorHAnsi"/>
          <w:sz w:val="22"/>
          <w:szCs w:val="22"/>
          <w:lang w:eastAsia="en-US"/>
        </w:rPr>
      </w:pPr>
      <w:r w:rsidRPr="008C45B7">
        <w:rPr>
          <w:rFonts w:asciiTheme="minorHAnsi" w:hAnsiTheme="minorHAnsi" w:cstheme="minorHAnsi"/>
          <w:sz w:val="22"/>
          <w:szCs w:val="22"/>
          <w:lang w:eastAsia="en-US"/>
        </w:rPr>
        <w:t>Terugkeer naar het hotel voor diner en overnachting.</w:t>
      </w:r>
    </w:p>
    <w:p w14:paraId="50173C89" w14:textId="64B0441C" w:rsidR="00C51123" w:rsidRPr="002A56EF" w:rsidRDefault="00C51123" w:rsidP="00595E48">
      <w:pPr>
        <w:rPr>
          <w:rFonts w:asciiTheme="minorHAnsi" w:hAnsiTheme="minorHAnsi" w:cstheme="minorHAnsi"/>
          <w:sz w:val="22"/>
          <w:szCs w:val="22"/>
          <w:lang w:eastAsia="en-US"/>
        </w:rPr>
      </w:pPr>
    </w:p>
    <w:p w14:paraId="27B55181" w14:textId="1E996B03" w:rsidR="00487BA7" w:rsidRDefault="00487BA7" w:rsidP="00487BA7">
      <w:pPr>
        <w:rPr>
          <w:rFonts w:asciiTheme="minorHAnsi" w:hAnsiTheme="minorHAnsi" w:cstheme="minorHAnsi"/>
          <w:b/>
          <w:bCs/>
          <w:sz w:val="22"/>
          <w:szCs w:val="22"/>
          <w:lang w:eastAsia="en-US"/>
        </w:rPr>
      </w:pPr>
      <w:r w:rsidRPr="009B335A">
        <w:rPr>
          <w:rFonts w:asciiTheme="minorHAnsi" w:hAnsiTheme="minorHAnsi" w:cstheme="minorHAnsi"/>
          <w:b/>
          <w:bCs/>
          <w:sz w:val="22"/>
          <w:szCs w:val="22"/>
          <w:lang w:eastAsia="en-US"/>
        </w:rPr>
        <w:t>Dag</w:t>
      </w:r>
      <w:r w:rsidR="009B335A" w:rsidRPr="009B335A">
        <w:rPr>
          <w:rFonts w:asciiTheme="minorHAnsi" w:hAnsiTheme="minorHAnsi" w:cstheme="minorHAnsi"/>
          <w:b/>
          <w:bCs/>
          <w:sz w:val="22"/>
          <w:szCs w:val="22"/>
          <w:lang w:eastAsia="en-US"/>
        </w:rPr>
        <w:t xml:space="preserve"> </w:t>
      </w:r>
      <w:r w:rsidR="00E05EA4">
        <w:rPr>
          <w:rFonts w:asciiTheme="minorHAnsi" w:hAnsiTheme="minorHAnsi" w:cstheme="minorHAnsi"/>
          <w:b/>
          <w:bCs/>
          <w:sz w:val="22"/>
          <w:szCs w:val="22"/>
          <w:lang w:eastAsia="en-US"/>
        </w:rPr>
        <w:t>3</w:t>
      </w:r>
      <w:r w:rsidRPr="009B335A">
        <w:rPr>
          <w:rFonts w:asciiTheme="minorHAnsi" w:hAnsiTheme="minorHAnsi" w:cstheme="minorHAnsi"/>
          <w:b/>
          <w:bCs/>
          <w:sz w:val="22"/>
          <w:szCs w:val="22"/>
          <w:lang w:eastAsia="en-US"/>
        </w:rPr>
        <w:t>:</w:t>
      </w:r>
      <w:r w:rsidR="00F24C3B" w:rsidRPr="00F24C3B">
        <w:t xml:space="preserve"> </w:t>
      </w:r>
      <w:r w:rsidR="00E05EA4">
        <w:rPr>
          <w:rFonts w:asciiTheme="minorHAnsi" w:hAnsiTheme="minorHAnsi" w:cstheme="minorHAnsi"/>
          <w:b/>
          <w:bCs/>
          <w:sz w:val="22"/>
          <w:szCs w:val="22"/>
          <w:lang w:eastAsia="en-US"/>
        </w:rPr>
        <w:t xml:space="preserve">Grotten van </w:t>
      </w:r>
      <w:proofErr w:type="spellStart"/>
      <w:r w:rsidR="00E05EA4">
        <w:rPr>
          <w:rFonts w:asciiTheme="minorHAnsi" w:hAnsiTheme="minorHAnsi" w:cstheme="minorHAnsi"/>
          <w:b/>
          <w:bCs/>
          <w:sz w:val="22"/>
          <w:szCs w:val="22"/>
          <w:lang w:eastAsia="en-US"/>
        </w:rPr>
        <w:t>Castellan</w:t>
      </w:r>
      <w:r w:rsidR="000D75A6">
        <w:rPr>
          <w:rFonts w:asciiTheme="minorHAnsi" w:hAnsiTheme="minorHAnsi" w:cstheme="minorHAnsi"/>
          <w:b/>
          <w:bCs/>
          <w:sz w:val="22"/>
          <w:szCs w:val="22"/>
          <w:lang w:eastAsia="en-US"/>
        </w:rPr>
        <w:t>a</w:t>
      </w:r>
      <w:proofErr w:type="spellEnd"/>
      <w:r w:rsidR="000D75A6">
        <w:rPr>
          <w:rFonts w:asciiTheme="minorHAnsi" w:hAnsiTheme="minorHAnsi" w:cstheme="minorHAnsi"/>
          <w:b/>
          <w:bCs/>
          <w:sz w:val="22"/>
          <w:szCs w:val="22"/>
          <w:lang w:eastAsia="en-US"/>
        </w:rPr>
        <w:t>-</w:t>
      </w:r>
      <w:r w:rsidR="00E05EA4">
        <w:rPr>
          <w:rFonts w:asciiTheme="minorHAnsi" w:hAnsiTheme="minorHAnsi" w:cstheme="minorHAnsi"/>
          <w:b/>
          <w:bCs/>
          <w:sz w:val="22"/>
          <w:szCs w:val="22"/>
          <w:lang w:eastAsia="en-US"/>
        </w:rPr>
        <w:t>Al</w:t>
      </w:r>
      <w:r w:rsidR="000D75A6">
        <w:rPr>
          <w:rFonts w:asciiTheme="minorHAnsi" w:hAnsiTheme="minorHAnsi" w:cstheme="minorHAnsi"/>
          <w:b/>
          <w:bCs/>
          <w:sz w:val="22"/>
          <w:szCs w:val="22"/>
          <w:lang w:eastAsia="en-US"/>
        </w:rPr>
        <w:t>berobello</w:t>
      </w:r>
      <w:r w:rsidRPr="009B335A">
        <w:rPr>
          <w:rFonts w:asciiTheme="minorHAnsi" w:hAnsiTheme="minorHAnsi" w:cstheme="minorHAnsi"/>
          <w:b/>
          <w:bCs/>
          <w:sz w:val="22"/>
          <w:szCs w:val="22"/>
          <w:lang w:eastAsia="en-US"/>
        </w:rPr>
        <w:t xml:space="preserve"> </w:t>
      </w:r>
      <w:r w:rsidR="004F249A" w:rsidRPr="004F249A">
        <w:rPr>
          <w:rFonts w:asciiTheme="minorHAnsi" w:hAnsiTheme="minorHAnsi" w:cstheme="minorHAnsi"/>
          <w:b/>
          <w:bCs/>
          <w:sz w:val="22"/>
          <w:szCs w:val="22"/>
          <w:lang w:eastAsia="en-US"/>
        </w:rPr>
        <w:t>(ontbijt-lunch-avondmaal)</w:t>
      </w:r>
    </w:p>
    <w:p w14:paraId="33F919FD" w14:textId="77777777" w:rsidR="00AF5D74" w:rsidRDefault="00130A17" w:rsidP="000D75A6">
      <w:pPr>
        <w:rPr>
          <w:rFonts w:asciiTheme="minorHAnsi" w:hAnsiTheme="minorHAnsi" w:cstheme="minorHAnsi"/>
          <w:sz w:val="22"/>
          <w:szCs w:val="22"/>
          <w:lang w:eastAsia="en-US"/>
        </w:rPr>
      </w:pPr>
      <w:r w:rsidRPr="00130A17">
        <w:rPr>
          <w:rFonts w:asciiTheme="minorHAnsi" w:hAnsiTheme="minorHAnsi" w:cstheme="minorHAnsi"/>
          <w:sz w:val="22"/>
          <w:szCs w:val="22"/>
          <w:lang w:eastAsia="en-US"/>
        </w:rPr>
        <w:t xml:space="preserve">Na het ontbijt vertrek naar </w:t>
      </w:r>
      <w:proofErr w:type="spellStart"/>
      <w:r w:rsidRPr="00130A17">
        <w:rPr>
          <w:rFonts w:asciiTheme="minorHAnsi" w:hAnsiTheme="minorHAnsi" w:cstheme="minorHAnsi"/>
          <w:sz w:val="22"/>
          <w:szCs w:val="22"/>
          <w:lang w:eastAsia="en-US"/>
        </w:rPr>
        <w:t>Castellana</w:t>
      </w:r>
      <w:proofErr w:type="spellEnd"/>
      <w:r w:rsidRPr="00130A17">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130A17">
        <w:rPr>
          <w:rFonts w:asciiTheme="minorHAnsi" w:hAnsiTheme="minorHAnsi" w:cstheme="minorHAnsi"/>
          <w:sz w:val="22"/>
          <w:szCs w:val="22"/>
          <w:lang w:eastAsia="en-US"/>
        </w:rPr>
        <w:t xml:space="preserve">Hier bezoeken we de sensationele druipsteengrotten van </w:t>
      </w:r>
      <w:proofErr w:type="spellStart"/>
      <w:r w:rsidRPr="00130A17">
        <w:rPr>
          <w:rFonts w:asciiTheme="minorHAnsi" w:hAnsiTheme="minorHAnsi" w:cstheme="minorHAnsi"/>
          <w:sz w:val="22"/>
          <w:szCs w:val="22"/>
          <w:lang w:eastAsia="en-US"/>
        </w:rPr>
        <w:t>Castellana</w:t>
      </w:r>
      <w:proofErr w:type="spellEnd"/>
      <w:r w:rsidRPr="00130A17">
        <w:rPr>
          <w:rFonts w:asciiTheme="minorHAnsi" w:hAnsiTheme="minorHAnsi" w:cstheme="minorHAnsi"/>
          <w:sz w:val="22"/>
          <w:szCs w:val="22"/>
          <w:lang w:eastAsia="en-US"/>
        </w:rPr>
        <w:t xml:space="preserve"> van meer dan 2 km lang en ontstaan door prehistorische onderaardse rivieren die de prachtige formaties van stalagmieten en stalactieten hebben achtergelaten.</w:t>
      </w:r>
    </w:p>
    <w:p w14:paraId="44D46BD4" w14:textId="04F13133" w:rsidR="002D5857" w:rsidRDefault="00130A17" w:rsidP="000D75A6">
      <w:pPr>
        <w:rPr>
          <w:rFonts w:asciiTheme="minorHAnsi" w:hAnsiTheme="minorHAnsi" w:cstheme="minorHAnsi"/>
          <w:sz w:val="22"/>
          <w:szCs w:val="22"/>
          <w:lang w:eastAsia="en-US"/>
        </w:rPr>
      </w:pPr>
      <w:r w:rsidRPr="00130A17">
        <w:rPr>
          <w:rFonts w:asciiTheme="minorHAnsi" w:hAnsiTheme="minorHAnsi" w:cstheme="minorHAnsi"/>
          <w:sz w:val="22"/>
          <w:szCs w:val="22"/>
          <w:lang w:eastAsia="en-US"/>
        </w:rPr>
        <w:t>Middagmaal in restaurant met kleine wijnproeverij. We rijden verder naar het pittoreske plaatsje Alberobello, de stad van de "</w:t>
      </w:r>
      <w:proofErr w:type="spellStart"/>
      <w:r w:rsidRPr="00130A17">
        <w:rPr>
          <w:rFonts w:asciiTheme="minorHAnsi" w:hAnsiTheme="minorHAnsi" w:cstheme="minorHAnsi"/>
          <w:sz w:val="22"/>
          <w:szCs w:val="22"/>
          <w:lang w:eastAsia="en-US"/>
        </w:rPr>
        <w:t>trulli</w:t>
      </w:r>
      <w:proofErr w:type="spellEnd"/>
      <w:r w:rsidRPr="00130A17">
        <w:rPr>
          <w:rFonts w:asciiTheme="minorHAnsi" w:hAnsiTheme="minorHAnsi" w:cstheme="minorHAnsi"/>
          <w:sz w:val="22"/>
          <w:szCs w:val="22"/>
          <w:lang w:eastAsia="en-US"/>
        </w:rPr>
        <w:t>", de witgekalkte kegelvormige huisjes met stenen puntdak die deel uitmaken van het UNESCO-werelderfgoed.  Terugkeer naar het hotel voor diner en overnachting.</w:t>
      </w:r>
    </w:p>
    <w:p w14:paraId="14D9FC58" w14:textId="77777777" w:rsidR="00130A17" w:rsidRPr="00FD4999" w:rsidRDefault="00130A17" w:rsidP="000D75A6">
      <w:pPr>
        <w:rPr>
          <w:rFonts w:asciiTheme="minorHAnsi" w:hAnsiTheme="minorHAnsi" w:cstheme="minorHAnsi"/>
          <w:sz w:val="22"/>
          <w:szCs w:val="22"/>
          <w:lang w:eastAsia="en-US"/>
        </w:rPr>
      </w:pPr>
    </w:p>
    <w:p w14:paraId="2FD8883A" w14:textId="37A2ED7D" w:rsidR="009262A4" w:rsidRPr="00FA7460" w:rsidRDefault="00655A7A" w:rsidP="0064059A">
      <w:pPr>
        <w:rPr>
          <w:rFonts w:asciiTheme="minorHAnsi" w:hAnsiTheme="minorHAnsi" w:cstheme="minorHAnsi"/>
          <w:b/>
          <w:bCs/>
          <w:sz w:val="22"/>
          <w:szCs w:val="22"/>
          <w:lang w:val="nl-BE" w:eastAsia="en-US"/>
        </w:rPr>
      </w:pPr>
      <w:r w:rsidRPr="00FA7460">
        <w:rPr>
          <w:rFonts w:asciiTheme="minorHAnsi" w:hAnsiTheme="minorHAnsi" w:cstheme="minorHAnsi"/>
          <w:b/>
          <w:bCs/>
          <w:sz w:val="22"/>
          <w:szCs w:val="22"/>
          <w:lang w:val="nl-BE" w:eastAsia="en-US"/>
        </w:rPr>
        <w:t>Dag</w:t>
      </w:r>
      <w:r w:rsidR="00D10343" w:rsidRPr="00FA7460">
        <w:rPr>
          <w:rFonts w:asciiTheme="minorHAnsi" w:hAnsiTheme="minorHAnsi" w:cstheme="minorHAnsi"/>
          <w:b/>
          <w:bCs/>
          <w:sz w:val="22"/>
          <w:szCs w:val="22"/>
          <w:lang w:val="nl-BE" w:eastAsia="en-US"/>
        </w:rPr>
        <w:t xml:space="preserve"> </w:t>
      </w:r>
      <w:r w:rsidR="00FF7AF3" w:rsidRPr="00FA7460">
        <w:rPr>
          <w:rFonts w:asciiTheme="minorHAnsi" w:hAnsiTheme="minorHAnsi" w:cstheme="minorHAnsi"/>
          <w:b/>
          <w:bCs/>
          <w:sz w:val="22"/>
          <w:szCs w:val="22"/>
          <w:lang w:val="nl-BE" w:eastAsia="en-US"/>
        </w:rPr>
        <w:t>4</w:t>
      </w:r>
      <w:r w:rsidRPr="00FA7460">
        <w:rPr>
          <w:rFonts w:asciiTheme="minorHAnsi" w:hAnsiTheme="minorHAnsi" w:cstheme="minorHAnsi"/>
          <w:b/>
          <w:bCs/>
          <w:sz w:val="22"/>
          <w:szCs w:val="22"/>
          <w:lang w:val="nl-BE" w:eastAsia="en-US"/>
        </w:rPr>
        <w:t xml:space="preserve">: </w:t>
      </w:r>
      <w:bookmarkStart w:id="0" w:name="_Hlk111629646"/>
      <w:proofErr w:type="spellStart"/>
      <w:r w:rsidR="00FF7AF3" w:rsidRPr="00FA7460">
        <w:rPr>
          <w:rFonts w:asciiTheme="minorHAnsi" w:hAnsiTheme="minorHAnsi" w:cstheme="minorHAnsi"/>
          <w:b/>
          <w:bCs/>
          <w:sz w:val="22"/>
          <w:szCs w:val="22"/>
          <w:lang w:val="nl-BE" w:eastAsia="en-US"/>
        </w:rPr>
        <w:t>Monopoli_</w:t>
      </w:r>
      <w:r w:rsidR="00235EF4" w:rsidRPr="00FA7460">
        <w:rPr>
          <w:rFonts w:asciiTheme="minorHAnsi" w:hAnsiTheme="minorHAnsi" w:cstheme="minorHAnsi"/>
          <w:b/>
          <w:bCs/>
          <w:sz w:val="22"/>
          <w:szCs w:val="22"/>
          <w:lang w:val="nl-BE" w:eastAsia="en-US"/>
        </w:rPr>
        <w:t>P</w:t>
      </w:r>
      <w:r w:rsidR="00FF7AF3" w:rsidRPr="00FA7460">
        <w:rPr>
          <w:rFonts w:asciiTheme="minorHAnsi" w:hAnsiTheme="minorHAnsi" w:cstheme="minorHAnsi"/>
          <w:b/>
          <w:bCs/>
          <w:sz w:val="22"/>
          <w:szCs w:val="22"/>
          <w:lang w:val="nl-BE" w:eastAsia="en-US"/>
        </w:rPr>
        <w:t>ol</w:t>
      </w:r>
      <w:r w:rsidR="00AF00C7" w:rsidRPr="00FA7460">
        <w:rPr>
          <w:rFonts w:asciiTheme="minorHAnsi" w:hAnsiTheme="minorHAnsi" w:cstheme="minorHAnsi"/>
          <w:b/>
          <w:bCs/>
          <w:sz w:val="22"/>
          <w:szCs w:val="22"/>
          <w:lang w:val="nl-BE" w:eastAsia="en-US"/>
        </w:rPr>
        <w:t>i</w:t>
      </w:r>
      <w:r w:rsidR="00FF7AF3" w:rsidRPr="00FA7460">
        <w:rPr>
          <w:rFonts w:asciiTheme="minorHAnsi" w:hAnsiTheme="minorHAnsi" w:cstheme="minorHAnsi"/>
          <w:b/>
          <w:bCs/>
          <w:sz w:val="22"/>
          <w:szCs w:val="22"/>
          <w:lang w:val="nl-BE" w:eastAsia="en-US"/>
        </w:rPr>
        <w:t>gnana</w:t>
      </w:r>
      <w:proofErr w:type="spellEnd"/>
      <w:r w:rsidR="00FF7AF3" w:rsidRPr="00FA7460">
        <w:rPr>
          <w:rFonts w:asciiTheme="minorHAnsi" w:hAnsiTheme="minorHAnsi" w:cstheme="minorHAnsi"/>
          <w:b/>
          <w:bCs/>
          <w:sz w:val="22"/>
          <w:szCs w:val="22"/>
          <w:lang w:val="nl-BE" w:eastAsia="en-US"/>
        </w:rPr>
        <w:t xml:space="preserve"> a mare </w:t>
      </w:r>
      <w:r w:rsidR="00DE7E80" w:rsidRPr="00FA7460">
        <w:rPr>
          <w:rFonts w:asciiTheme="minorHAnsi" w:hAnsiTheme="minorHAnsi" w:cstheme="minorHAnsi"/>
          <w:b/>
          <w:bCs/>
          <w:sz w:val="22"/>
          <w:szCs w:val="22"/>
          <w:lang w:val="nl-BE" w:eastAsia="en-US"/>
        </w:rPr>
        <w:t xml:space="preserve"> </w:t>
      </w:r>
      <w:r w:rsidR="004E7A05" w:rsidRPr="00FA7460">
        <w:rPr>
          <w:rFonts w:asciiTheme="minorHAnsi" w:hAnsiTheme="minorHAnsi" w:cstheme="minorHAnsi"/>
          <w:b/>
          <w:bCs/>
          <w:sz w:val="22"/>
          <w:szCs w:val="22"/>
          <w:lang w:val="nl-BE" w:eastAsia="en-US"/>
        </w:rPr>
        <w:t>(ontbijt-avondmaal)</w:t>
      </w:r>
    </w:p>
    <w:p w14:paraId="42A308DD" w14:textId="77777777" w:rsidR="008249E3" w:rsidRDefault="00450939" w:rsidP="00450939">
      <w:pPr>
        <w:rPr>
          <w:rFonts w:asciiTheme="minorHAnsi" w:hAnsiTheme="minorHAnsi" w:cstheme="minorHAnsi"/>
          <w:sz w:val="22"/>
          <w:szCs w:val="22"/>
          <w:lang w:eastAsia="en-US"/>
        </w:rPr>
      </w:pPr>
      <w:r w:rsidRPr="00450939">
        <w:rPr>
          <w:rFonts w:asciiTheme="minorHAnsi" w:hAnsiTheme="minorHAnsi" w:cstheme="minorHAnsi"/>
          <w:sz w:val="22"/>
          <w:szCs w:val="22"/>
          <w:lang w:eastAsia="en-US"/>
        </w:rPr>
        <w:t xml:space="preserve">Na het ontbijt vertrekken we naar </w:t>
      </w:r>
      <w:proofErr w:type="spellStart"/>
      <w:r w:rsidRPr="00450939">
        <w:rPr>
          <w:rFonts w:asciiTheme="minorHAnsi" w:hAnsiTheme="minorHAnsi" w:cstheme="minorHAnsi"/>
          <w:sz w:val="22"/>
          <w:szCs w:val="22"/>
          <w:lang w:eastAsia="en-US"/>
        </w:rPr>
        <w:t>Monopoli</w:t>
      </w:r>
      <w:proofErr w:type="spellEnd"/>
      <w:r w:rsidRPr="00450939">
        <w:rPr>
          <w:rFonts w:asciiTheme="minorHAnsi" w:hAnsiTheme="minorHAnsi" w:cstheme="minorHAnsi"/>
          <w:sz w:val="22"/>
          <w:szCs w:val="22"/>
          <w:lang w:eastAsia="en-US"/>
        </w:rPr>
        <w:t xml:space="preserve">. Rondleiding door </w:t>
      </w:r>
      <w:proofErr w:type="spellStart"/>
      <w:r w:rsidRPr="00450939">
        <w:rPr>
          <w:rFonts w:asciiTheme="minorHAnsi" w:hAnsiTheme="minorHAnsi" w:cstheme="minorHAnsi"/>
          <w:sz w:val="22"/>
          <w:szCs w:val="22"/>
          <w:lang w:eastAsia="en-US"/>
        </w:rPr>
        <w:t>Monopoli</w:t>
      </w:r>
      <w:proofErr w:type="spellEnd"/>
      <w:r w:rsidRPr="00450939">
        <w:rPr>
          <w:rFonts w:asciiTheme="minorHAnsi" w:hAnsiTheme="minorHAnsi" w:cstheme="minorHAnsi"/>
          <w:sz w:val="22"/>
          <w:szCs w:val="22"/>
          <w:lang w:eastAsia="en-US"/>
        </w:rPr>
        <w:t xml:space="preserve">, een interessante badplaats, met uitzicht op de Adriatische Zee. Wandel door de stad met een bezoek aan de barokke kathedraal Madonna di </w:t>
      </w:r>
      <w:proofErr w:type="spellStart"/>
      <w:r w:rsidRPr="00450939">
        <w:rPr>
          <w:rFonts w:asciiTheme="minorHAnsi" w:hAnsiTheme="minorHAnsi" w:cstheme="minorHAnsi"/>
          <w:sz w:val="22"/>
          <w:szCs w:val="22"/>
          <w:lang w:eastAsia="en-US"/>
        </w:rPr>
        <w:t>Madia</w:t>
      </w:r>
      <w:proofErr w:type="spellEnd"/>
      <w:r w:rsidRPr="00450939">
        <w:rPr>
          <w:rFonts w:asciiTheme="minorHAnsi" w:hAnsiTheme="minorHAnsi" w:cstheme="minorHAnsi"/>
          <w:sz w:val="22"/>
          <w:szCs w:val="22"/>
          <w:lang w:eastAsia="en-US"/>
        </w:rPr>
        <w:t xml:space="preserve">, het kasteel Carlo V aan de kust (buiten) en het suggestieve Porto </w:t>
      </w:r>
      <w:proofErr w:type="spellStart"/>
      <w:r w:rsidRPr="00450939">
        <w:rPr>
          <w:rFonts w:asciiTheme="minorHAnsi" w:hAnsiTheme="minorHAnsi" w:cstheme="minorHAnsi"/>
          <w:sz w:val="22"/>
          <w:szCs w:val="22"/>
          <w:lang w:eastAsia="en-US"/>
        </w:rPr>
        <w:t>Vecchio</w:t>
      </w:r>
      <w:proofErr w:type="spellEnd"/>
      <w:r w:rsidRPr="00450939">
        <w:rPr>
          <w:rFonts w:asciiTheme="minorHAnsi" w:hAnsiTheme="minorHAnsi" w:cstheme="minorHAnsi"/>
          <w:sz w:val="22"/>
          <w:szCs w:val="22"/>
          <w:lang w:eastAsia="en-US"/>
        </w:rPr>
        <w:t xml:space="preserve">. </w:t>
      </w:r>
    </w:p>
    <w:p w14:paraId="7EE1E3EC" w14:textId="2AFD7712" w:rsidR="008249E3" w:rsidRDefault="008249E3" w:rsidP="00450939">
      <w:pPr>
        <w:rPr>
          <w:rFonts w:asciiTheme="minorHAnsi" w:hAnsiTheme="minorHAnsi" w:cstheme="minorHAnsi"/>
          <w:sz w:val="22"/>
          <w:szCs w:val="22"/>
          <w:lang w:eastAsia="en-US"/>
        </w:rPr>
      </w:pPr>
      <w:r>
        <w:rPr>
          <w:rFonts w:asciiTheme="minorHAnsi" w:hAnsiTheme="minorHAnsi" w:cstheme="minorHAnsi"/>
          <w:sz w:val="22"/>
          <w:szCs w:val="22"/>
          <w:lang w:eastAsia="en-US"/>
        </w:rPr>
        <w:t>In deze mooie stad hebben we gelegenheid genoeg om te genieten van een v</w:t>
      </w:r>
      <w:r w:rsidR="00450939" w:rsidRPr="00450939">
        <w:rPr>
          <w:rFonts w:asciiTheme="minorHAnsi" w:hAnsiTheme="minorHAnsi" w:cstheme="minorHAnsi"/>
          <w:sz w:val="22"/>
          <w:szCs w:val="22"/>
          <w:lang w:eastAsia="en-US"/>
        </w:rPr>
        <w:t>rij middagmaal</w:t>
      </w:r>
      <w:r>
        <w:rPr>
          <w:rFonts w:asciiTheme="minorHAnsi" w:hAnsiTheme="minorHAnsi" w:cstheme="minorHAnsi"/>
          <w:sz w:val="22"/>
          <w:szCs w:val="22"/>
          <w:lang w:eastAsia="en-US"/>
        </w:rPr>
        <w:t xml:space="preserve"> op een leuk plekje (niet inbegrepen). </w:t>
      </w:r>
    </w:p>
    <w:p w14:paraId="6E3F0AB0" w14:textId="4F1F22BB" w:rsidR="00E34344" w:rsidRDefault="00800155" w:rsidP="00450939">
      <w:pPr>
        <w:rPr>
          <w:rFonts w:asciiTheme="minorHAnsi" w:hAnsiTheme="minorHAnsi" w:cstheme="minorHAnsi"/>
          <w:sz w:val="22"/>
          <w:szCs w:val="22"/>
          <w:lang w:eastAsia="en-US"/>
        </w:rPr>
      </w:pPr>
      <w:r>
        <w:rPr>
          <w:rFonts w:asciiTheme="minorHAnsi" w:hAnsiTheme="minorHAnsi" w:cstheme="minorHAnsi"/>
          <w:sz w:val="22"/>
          <w:szCs w:val="22"/>
          <w:lang w:eastAsia="en-US"/>
        </w:rPr>
        <w:t>Na</w:t>
      </w:r>
      <w:r w:rsidR="00450939" w:rsidRPr="00450939">
        <w:rPr>
          <w:rFonts w:asciiTheme="minorHAnsi" w:hAnsiTheme="minorHAnsi" w:cstheme="minorHAnsi"/>
          <w:sz w:val="22"/>
          <w:szCs w:val="22"/>
          <w:lang w:eastAsia="en-US"/>
        </w:rPr>
        <w:t xml:space="preserve"> de middag bezoek aan </w:t>
      </w:r>
      <w:proofErr w:type="spellStart"/>
      <w:r w:rsidR="00450939" w:rsidRPr="00450939">
        <w:rPr>
          <w:rFonts w:asciiTheme="minorHAnsi" w:hAnsiTheme="minorHAnsi" w:cstheme="minorHAnsi"/>
          <w:sz w:val="22"/>
          <w:szCs w:val="22"/>
          <w:lang w:eastAsia="en-US"/>
        </w:rPr>
        <w:t>Polignano</w:t>
      </w:r>
      <w:proofErr w:type="spellEnd"/>
      <w:r w:rsidR="00450939" w:rsidRPr="00450939">
        <w:rPr>
          <w:rFonts w:asciiTheme="minorHAnsi" w:hAnsiTheme="minorHAnsi" w:cstheme="minorHAnsi"/>
          <w:sz w:val="22"/>
          <w:szCs w:val="22"/>
          <w:lang w:eastAsia="en-US"/>
        </w:rPr>
        <w:t xml:space="preserve"> a Mare, een middeleeuws dorp gelegen aan de hoge en grillige kust en ook bekend als de Parel van de Adriatische Zee. </w:t>
      </w:r>
      <w:proofErr w:type="spellStart"/>
      <w:r w:rsidR="00450939" w:rsidRPr="00450939">
        <w:rPr>
          <w:rFonts w:asciiTheme="minorHAnsi" w:hAnsiTheme="minorHAnsi" w:cstheme="minorHAnsi"/>
          <w:sz w:val="22"/>
          <w:szCs w:val="22"/>
          <w:lang w:eastAsia="en-US"/>
        </w:rPr>
        <w:t>Polignano</w:t>
      </w:r>
      <w:proofErr w:type="spellEnd"/>
      <w:r w:rsidR="00450939" w:rsidRPr="00450939">
        <w:rPr>
          <w:rFonts w:asciiTheme="minorHAnsi" w:hAnsiTheme="minorHAnsi" w:cstheme="minorHAnsi"/>
          <w:sz w:val="22"/>
          <w:szCs w:val="22"/>
          <w:lang w:eastAsia="en-US"/>
        </w:rPr>
        <w:t xml:space="preserve"> staat bekend om zijn kristalheldere water, om de spectaculaire zeegrotten, om zijn karakteristieke historische centrum en als geboorteplaats van </w:t>
      </w:r>
      <w:proofErr w:type="spellStart"/>
      <w:r w:rsidR="00450939" w:rsidRPr="00450939">
        <w:rPr>
          <w:rFonts w:asciiTheme="minorHAnsi" w:hAnsiTheme="minorHAnsi" w:cstheme="minorHAnsi"/>
          <w:sz w:val="22"/>
          <w:szCs w:val="22"/>
          <w:lang w:eastAsia="en-US"/>
        </w:rPr>
        <w:t>Domenico</w:t>
      </w:r>
      <w:proofErr w:type="spellEnd"/>
      <w:r w:rsidR="00450939" w:rsidRPr="00450939">
        <w:rPr>
          <w:rFonts w:asciiTheme="minorHAnsi" w:hAnsiTheme="minorHAnsi" w:cstheme="minorHAnsi"/>
          <w:sz w:val="22"/>
          <w:szCs w:val="22"/>
          <w:lang w:eastAsia="en-US"/>
        </w:rPr>
        <w:t xml:space="preserve"> </w:t>
      </w:r>
      <w:proofErr w:type="spellStart"/>
      <w:r w:rsidR="00450939" w:rsidRPr="00450939">
        <w:rPr>
          <w:rFonts w:asciiTheme="minorHAnsi" w:hAnsiTheme="minorHAnsi" w:cstheme="minorHAnsi"/>
          <w:sz w:val="22"/>
          <w:szCs w:val="22"/>
          <w:lang w:eastAsia="en-US"/>
        </w:rPr>
        <w:t>Modugno</w:t>
      </w:r>
      <w:proofErr w:type="spellEnd"/>
      <w:r w:rsidR="00450939" w:rsidRPr="00450939">
        <w:rPr>
          <w:rFonts w:asciiTheme="minorHAnsi" w:hAnsiTheme="minorHAnsi" w:cstheme="minorHAnsi"/>
          <w:sz w:val="22"/>
          <w:szCs w:val="22"/>
          <w:lang w:eastAsia="en-US"/>
        </w:rPr>
        <w:t>. Terugkeer naar het hotel. Avondmaal en overnachting.</w:t>
      </w:r>
    </w:p>
    <w:p w14:paraId="26976374" w14:textId="77777777" w:rsidR="00824DBA" w:rsidRDefault="00824DBA" w:rsidP="00450939">
      <w:pPr>
        <w:rPr>
          <w:rFonts w:asciiTheme="minorHAnsi" w:hAnsiTheme="minorHAnsi" w:cstheme="minorHAnsi"/>
          <w:sz w:val="22"/>
          <w:szCs w:val="22"/>
          <w:lang w:eastAsia="en-US"/>
        </w:rPr>
      </w:pPr>
    </w:p>
    <w:p w14:paraId="51DAE4C3" w14:textId="0B7357E3" w:rsidR="00B00E03" w:rsidRDefault="00D0469F" w:rsidP="00B00E03">
      <w:pPr>
        <w:jc w:val="cente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2D11B954" wp14:editId="5D581B92">
            <wp:extent cx="2419350" cy="2419350"/>
            <wp:effectExtent l="0" t="0" r="0" b="0"/>
            <wp:docPr id="12826900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pic:spPr>
                </pic:pic>
              </a:graphicData>
            </a:graphic>
          </wp:inline>
        </w:drawing>
      </w:r>
    </w:p>
    <w:bookmarkEnd w:id="0"/>
    <w:p w14:paraId="1C2BC0E5" w14:textId="77777777" w:rsidR="00157967" w:rsidRDefault="00157967" w:rsidP="00655A7A">
      <w:pPr>
        <w:rPr>
          <w:rFonts w:asciiTheme="minorHAnsi" w:hAnsiTheme="minorHAnsi" w:cstheme="minorHAnsi"/>
          <w:sz w:val="22"/>
          <w:szCs w:val="22"/>
          <w:lang w:eastAsia="en-US"/>
        </w:rPr>
      </w:pPr>
    </w:p>
    <w:p w14:paraId="5976AD12" w14:textId="4124DC30" w:rsidR="004420F3" w:rsidRDefault="004420F3" w:rsidP="004420F3">
      <w:pPr>
        <w:rPr>
          <w:rFonts w:asciiTheme="minorHAnsi" w:hAnsiTheme="minorHAnsi" w:cstheme="minorHAnsi"/>
          <w:b/>
          <w:bCs/>
          <w:sz w:val="22"/>
          <w:szCs w:val="22"/>
          <w:lang w:eastAsia="en-US"/>
        </w:rPr>
      </w:pPr>
      <w:r w:rsidRPr="00733B1D">
        <w:rPr>
          <w:rFonts w:asciiTheme="minorHAnsi" w:hAnsiTheme="minorHAnsi" w:cstheme="minorHAnsi"/>
          <w:b/>
          <w:bCs/>
          <w:sz w:val="22"/>
          <w:szCs w:val="22"/>
          <w:lang w:eastAsia="en-US"/>
        </w:rPr>
        <w:t>Dag</w:t>
      </w:r>
      <w:r w:rsidR="00733B1D" w:rsidRPr="00733B1D">
        <w:rPr>
          <w:rFonts w:asciiTheme="minorHAnsi" w:hAnsiTheme="minorHAnsi" w:cstheme="minorHAnsi"/>
          <w:b/>
          <w:bCs/>
          <w:sz w:val="22"/>
          <w:szCs w:val="22"/>
          <w:lang w:eastAsia="en-US"/>
        </w:rPr>
        <w:t xml:space="preserve"> </w:t>
      </w:r>
      <w:r w:rsidR="009D3F1D">
        <w:rPr>
          <w:rFonts w:asciiTheme="minorHAnsi" w:hAnsiTheme="minorHAnsi" w:cstheme="minorHAnsi"/>
          <w:b/>
          <w:bCs/>
          <w:sz w:val="22"/>
          <w:szCs w:val="22"/>
          <w:lang w:eastAsia="en-US"/>
        </w:rPr>
        <w:t>5</w:t>
      </w:r>
      <w:r w:rsidRPr="00733B1D">
        <w:rPr>
          <w:rFonts w:asciiTheme="minorHAnsi" w:hAnsiTheme="minorHAnsi" w:cstheme="minorHAnsi"/>
          <w:b/>
          <w:bCs/>
          <w:sz w:val="22"/>
          <w:szCs w:val="22"/>
          <w:lang w:eastAsia="en-US"/>
        </w:rPr>
        <w:t xml:space="preserve">: </w:t>
      </w:r>
      <w:proofErr w:type="spellStart"/>
      <w:r w:rsidR="009D3F1D">
        <w:rPr>
          <w:rFonts w:asciiTheme="minorHAnsi" w:hAnsiTheme="minorHAnsi" w:cstheme="minorHAnsi"/>
          <w:b/>
          <w:bCs/>
          <w:sz w:val="22"/>
          <w:szCs w:val="22"/>
          <w:lang w:eastAsia="en-US"/>
        </w:rPr>
        <w:t>Lecce_Galantina</w:t>
      </w:r>
      <w:proofErr w:type="spellEnd"/>
      <w:r w:rsidR="009677FC">
        <w:rPr>
          <w:rFonts w:asciiTheme="minorHAnsi" w:hAnsiTheme="minorHAnsi" w:cstheme="minorHAnsi"/>
          <w:b/>
          <w:bCs/>
          <w:sz w:val="22"/>
          <w:szCs w:val="22"/>
          <w:lang w:eastAsia="en-US"/>
        </w:rPr>
        <w:t xml:space="preserve"> </w:t>
      </w:r>
      <w:r w:rsidR="0009271B" w:rsidRPr="0009271B">
        <w:rPr>
          <w:rFonts w:asciiTheme="minorHAnsi" w:hAnsiTheme="minorHAnsi" w:cstheme="minorHAnsi"/>
          <w:b/>
          <w:bCs/>
          <w:sz w:val="22"/>
          <w:szCs w:val="22"/>
          <w:lang w:eastAsia="en-US"/>
        </w:rPr>
        <w:t>(ontbijt-lunch-avondmaal)</w:t>
      </w:r>
    </w:p>
    <w:p w14:paraId="274B3232" w14:textId="594EC251" w:rsidR="009A1F86" w:rsidRPr="009A1F86" w:rsidRDefault="009A1F86" w:rsidP="004420F3">
      <w:pPr>
        <w:rPr>
          <w:rFonts w:asciiTheme="minorHAnsi" w:hAnsiTheme="minorHAnsi" w:cstheme="minorHAnsi"/>
          <w:sz w:val="22"/>
          <w:szCs w:val="22"/>
          <w:lang w:eastAsia="en-US"/>
        </w:rPr>
      </w:pPr>
      <w:r w:rsidRPr="009A1F86">
        <w:rPr>
          <w:rFonts w:asciiTheme="minorHAnsi" w:hAnsiTheme="minorHAnsi" w:cstheme="minorHAnsi"/>
          <w:sz w:val="22"/>
          <w:szCs w:val="22"/>
          <w:lang w:eastAsia="en-US"/>
        </w:rPr>
        <w:t>Er staat ons alweer een mooie dag te wachten.</w:t>
      </w:r>
    </w:p>
    <w:p w14:paraId="3BE73C37" w14:textId="437A31A9" w:rsidR="00111500" w:rsidRDefault="00DC0CCC" w:rsidP="00111500">
      <w:pPr>
        <w:rPr>
          <w:rFonts w:asciiTheme="minorHAnsi" w:hAnsiTheme="minorHAnsi" w:cstheme="minorHAnsi"/>
          <w:sz w:val="22"/>
          <w:szCs w:val="22"/>
          <w:lang w:eastAsia="en-US"/>
        </w:rPr>
      </w:pPr>
      <w:r w:rsidRPr="00DC0CCC">
        <w:rPr>
          <w:rFonts w:asciiTheme="minorHAnsi" w:hAnsiTheme="minorHAnsi" w:cstheme="minorHAnsi"/>
          <w:sz w:val="22"/>
          <w:szCs w:val="22"/>
          <w:lang w:eastAsia="en-US"/>
        </w:rPr>
        <w:t xml:space="preserve">Na het ontbijt, vertrek naar </w:t>
      </w:r>
      <w:proofErr w:type="spellStart"/>
      <w:r w:rsidRPr="00DC0CCC">
        <w:rPr>
          <w:rFonts w:asciiTheme="minorHAnsi" w:hAnsiTheme="minorHAnsi" w:cstheme="minorHAnsi"/>
          <w:sz w:val="22"/>
          <w:szCs w:val="22"/>
          <w:lang w:eastAsia="en-US"/>
        </w:rPr>
        <w:t>Lecce</w:t>
      </w:r>
      <w:proofErr w:type="spellEnd"/>
      <w:r w:rsidRPr="00DC0CCC">
        <w:rPr>
          <w:rFonts w:asciiTheme="minorHAnsi" w:hAnsiTheme="minorHAnsi" w:cstheme="minorHAnsi"/>
          <w:sz w:val="22"/>
          <w:szCs w:val="22"/>
          <w:lang w:eastAsia="en-US"/>
        </w:rPr>
        <w:t xml:space="preserve">, hoofdplaats van het schiereiland van </w:t>
      </w:r>
      <w:proofErr w:type="spellStart"/>
      <w:r w:rsidRPr="00DC0CCC">
        <w:rPr>
          <w:rFonts w:asciiTheme="minorHAnsi" w:hAnsiTheme="minorHAnsi" w:cstheme="minorHAnsi"/>
          <w:sz w:val="22"/>
          <w:szCs w:val="22"/>
          <w:lang w:eastAsia="en-US"/>
        </w:rPr>
        <w:t>Salento</w:t>
      </w:r>
      <w:proofErr w:type="spellEnd"/>
      <w:r w:rsidRPr="00DC0CCC">
        <w:rPr>
          <w:rFonts w:asciiTheme="minorHAnsi" w:hAnsiTheme="minorHAnsi" w:cstheme="minorHAnsi"/>
          <w:sz w:val="22"/>
          <w:szCs w:val="22"/>
          <w:lang w:eastAsia="en-US"/>
        </w:rPr>
        <w:t xml:space="preserve"> en zonder twijfel de hoofdstad van de zuid-</w:t>
      </w:r>
      <w:proofErr w:type="spellStart"/>
      <w:r w:rsidRPr="00DC0CCC">
        <w:rPr>
          <w:rFonts w:asciiTheme="minorHAnsi" w:hAnsiTheme="minorHAnsi" w:cstheme="minorHAnsi"/>
          <w:sz w:val="22"/>
          <w:szCs w:val="22"/>
          <w:lang w:eastAsia="en-US"/>
        </w:rPr>
        <w:t>italiaanse</w:t>
      </w:r>
      <w:proofErr w:type="spellEnd"/>
      <w:r w:rsidRPr="00DC0CCC">
        <w:rPr>
          <w:rFonts w:asciiTheme="minorHAnsi" w:hAnsiTheme="minorHAnsi" w:cstheme="minorHAnsi"/>
          <w:sz w:val="22"/>
          <w:szCs w:val="22"/>
          <w:lang w:eastAsia="en-US"/>
        </w:rPr>
        <w:t xml:space="preserve"> barok. Het centrum van de oude stad ligt aan Piazza </w:t>
      </w:r>
      <w:proofErr w:type="spellStart"/>
      <w:r w:rsidRPr="00DC0CCC">
        <w:rPr>
          <w:rFonts w:asciiTheme="minorHAnsi" w:hAnsiTheme="minorHAnsi" w:cstheme="minorHAnsi"/>
          <w:sz w:val="22"/>
          <w:szCs w:val="22"/>
          <w:lang w:eastAsia="en-US"/>
        </w:rPr>
        <w:t>S.Oronzo</w:t>
      </w:r>
      <w:proofErr w:type="spellEnd"/>
      <w:r w:rsidRPr="00DC0CCC">
        <w:rPr>
          <w:rFonts w:asciiTheme="minorHAnsi" w:hAnsiTheme="minorHAnsi" w:cstheme="minorHAnsi"/>
          <w:sz w:val="22"/>
          <w:szCs w:val="22"/>
          <w:lang w:eastAsia="en-US"/>
        </w:rPr>
        <w:t xml:space="preserve"> met het standbeeld van </w:t>
      </w:r>
      <w:proofErr w:type="spellStart"/>
      <w:r w:rsidRPr="00DC0CCC">
        <w:rPr>
          <w:rFonts w:asciiTheme="minorHAnsi" w:hAnsiTheme="minorHAnsi" w:cstheme="minorHAnsi"/>
          <w:sz w:val="22"/>
          <w:szCs w:val="22"/>
          <w:lang w:eastAsia="en-US"/>
        </w:rPr>
        <w:t>S.Oronzo</w:t>
      </w:r>
      <w:proofErr w:type="spellEnd"/>
      <w:r w:rsidRPr="00DC0CCC">
        <w:rPr>
          <w:rFonts w:asciiTheme="minorHAnsi" w:hAnsiTheme="minorHAnsi" w:cstheme="minorHAnsi"/>
          <w:sz w:val="22"/>
          <w:szCs w:val="22"/>
          <w:lang w:eastAsia="en-US"/>
        </w:rPr>
        <w:t xml:space="preserve">, de patroonheilige van de stad, opgericht op de kolom die het eindpunt van de Romeinse Via </w:t>
      </w:r>
      <w:proofErr w:type="spellStart"/>
      <w:r w:rsidRPr="00DC0CCC">
        <w:rPr>
          <w:rFonts w:asciiTheme="minorHAnsi" w:hAnsiTheme="minorHAnsi" w:cstheme="minorHAnsi"/>
          <w:sz w:val="22"/>
          <w:szCs w:val="22"/>
          <w:lang w:eastAsia="en-US"/>
        </w:rPr>
        <w:t>Appia</w:t>
      </w:r>
      <w:proofErr w:type="spellEnd"/>
      <w:r w:rsidRPr="00DC0CCC">
        <w:rPr>
          <w:rFonts w:asciiTheme="minorHAnsi" w:hAnsiTheme="minorHAnsi" w:cstheme="minorHAnsi"/>
          <w:sz w:val="22"/>
          <w:szCs w:val="22"/>
          <w:lang w:eastAsia="en-US"/>
        </w:rPr>
        <w:t xml:space="preserve"> was en uitgeleend door </w:t>
      </w:r>
      <w:proofErr w:type="spellStart"/>
      <w:r w:rsidRPr="00DC0CCC">
        <w:rPr>
          <w:rFonts w:asciiTheme="minorHAnsi" w:hAnsiTheme="minorHAnsi" w:cstheme="minorHAnsi"/>
          <w:sz w:val="22"/>
          <w:szCs w:val="22"/>
          <w:lang w:eastAsia="en-US"/>
        </w:rPr>
        <w:t>Brindisi</w:t>
      </w:r>
      <w:proofErr w:type="spellEnd"/>
      <w:r w:rsidRPr="00DC0CCC">
        <w:rPr>
          <w:rFonts w:asciiTheme="minorHAnsi" w:hAnsiTheme="minorHAnsi" w:cstheme="minorHAnsi"/>
          <w:sz w:val="22"/>
          <w:szCs w:val="22"/>
          <w:lang w:eastAsia="en-US"/>
        </w:rPr>
        <w:t xml:space="preserve">. Een groot deel van het plein bestaat uit de </w:t>
      </w:r>
      <w:proofErr w:type="spellStart"/>
      <w:r w:rsidRPr="00DC0CCC">
        <w:rPr>
          <w:rFonts w:asciiTheme="minorHAnsi" w:hAnsiTheme="minorHAnsi" w:cstheme="minorHAnsi"/>
          <w:sz w:val="22"/>
          <w:szCs w:val="22"/>
          <w:lang w:eastAsia="en-US"/>
        </w:rPr>
        <w:t>ruines</w:t>
      </w:r>
      <w:proofErr w:type="spellEnd"/>
      <w:r w:rsidRPr="00DC0CCC">
        <w:rPr>
          <w:rFonts w:asciiTheme="minorHAnsi" w:hAnsiTheme="minorHAnsi" w:cstheme="minorHAnsi"/>
          <w:sz w:val="22"/>
          <w:szCs w:val="22"/>
          <w:lang w:eastAsia="en-US"/>
        </w:rPr>
        <w:t xml:space="preserve"> van een Romeins theater. Eén van de mooiste plekken van de stad is de Piazza del </w:t>
      </w:r>
      <w:proofErr w:type="spellStart"/>
      <w:r w:rsidRPr="00DC0CCC">
        <w:rPr>
          <w:rFonts w:asciiTheme="minorHAnsi" w:hAnsiTheme="minorHAnsi" w:cstheme="minorHAnsi"/>
          <w:sz w:val="22"/>
          <w:szCs w:val="22"/>
          <w:lang w:eastAsia="en-US"/>
        </w:rPr>
        <w:t>Duomo</w:t>
      </w:r>
      <w:proofErr w:type="spellEnd"/>
      <w:r w:rsidRPr="00DC0CCC">
        <w:rPr>
          <w:rFonts w:asciiTheme="minorHAnsi" w:hAnsiTheme="minorHAnsi" w:cstheme="minorHAnsi"/>
          <w:sz w:val="22"/>
          <w:szCs w:val="22"/>
          <w:lang w:eastAsia="en-US"/>
        </w:rPr>
        <w:t xml:space="preserve">, een harmonisch geheel van huizen en van de Basiliek Santa </w:t>
      </w:r>
      <w:proofErr w:type="spellStart"/>
      <w:r w:rsidRPr="00DC0CCC">
        <w:rPr>
          <w:rFonts w:asciiTheme="minorHAnsi" w:hAnsiTheme="minorHAnsi" w:cstheme="minorHAnsi"/>
          <w:sz w:val="22"/>
          <w:szCs w:val="22"/>
          <w:lang w:eastAsia="en-US"/>
        </w:rPr>
        <w:t>Croce</w:t>
      </w:r>
      <w:proofErr w:type="spellEnd"/>
      <w:r w:rsidRPr="00DC0CCC">
        <w:rPr>
          <w:rFonts w:asciiTheme="minorHAnsi" w:hAnsiTheme="minorHAnsi" w:cstheme="minorHAnsi"/>
          <w:sz w:val="22"/>
          <w:szCs w:val="22"/>
          <w:lang w:eastAsia="en-US"/>
        </w:rPr>
        <w:t xml:space="preserve"> in de typische </w:t>
      </w:r>
      <w:proofErr w:type="spellStart"/>
      <w:r w:rsidRPr="00DC0CCC">
        <w:rPr>
          <w:rFonts w:asciiTheme="minorHAnsi" w:hAnsiTheme="minorHAnsi" w:cstheme="minorHAnsi"/>
          <w:sz w:val="22"/>
          <w:szCs w:val="22"/>
          <w:lang w:eastAsia="en-US"/>
        </w:rPr>
        <w:t>Lecce</w:t>
      </w:r>
      <w:proofErr w:type="spellEnd"/>
      <w:r w:rsidRPr="00DC0CCC">
        <w:rPr>
          <w:rFonts w:asciiTheme="minorHAnsi" w:hAnsiTheme="minorHAnsi" w:cstheme="minorHAnsi"/>
          <w:sz w:val="22"/>
          <w:szCs w:val="22"/>
          <w:lang w:eastAsia="en-US"/>
        </w:rPr>
        <w:t xml:space="preserve">-barokstijl. Middagmaal in </w:t>
      </w:r>
      <w:r w:rsidR="00162AED">
        <w:rPr>
          <w:rFonts w:asciiTheme="minorHAnsi" w:hAnsiTheme="minorHAnsi" w:cstheme="minorHAnsi"/>
          <w:sz w:val="22"/>
          <w:szCs w:val="22"/>
          <w:lang w:eastAsia="en-US"/>
        </w:rPr>
        <w:t xml:space="preserve">het </w:t>
      </w:r>
      <w:r w:rsidRPr="00DC0CCC">
        <w:rPr>
          <w:rFonts w:asciiTheme="minorHAnsi" w:hAnsiTheme="minorHAnsi" w:cstheme="minorHAnsi"/>
          <w:sz w:val="22"/>
          <w:szCs w:val="22"/>
          <w:lang w:eastAsia="en-US"/>
        </w:rPr>
        <w:t xml:space="preserve">restaurant. Voortzetting naar het stadje </w:t>
      </w:r>
      <w:proofErr w:type="spellStart"/>
      <w:r w:rsidRPr="00DC0CCC">
        <w:rPr>
          <w:rFonts w:asciiTheme="minorHAnsi" w:hAnsiTheme="minorHAnsi" w:cstheme="minorHAnsi"/>
          <w:sz w:val="22"/>
          <w:szCs w:val="22"/>
          <w:lang w:eastAsia="en-US"/>
        </w:rPr>
        <w:t>Galatina</w:t>
      </w:r>
      <w:proofErr w:type="spellEnd"/>
      <w:r w:rsidRPr="00DC0CCC">
        <w:rPr>
          <w:rFonts w:asciiTheme="minorHAnsi" w:hAnsiTheme="minorHAnsi" w:cstheme="minorHAnsi"/>
          <w:sz w:val="22"/>
          <w:szCs w:val="22"/>
          <w:lang w:eastAsia="en-US"/>
        </w:rPr>
        <w:t xml:space="preserve"> waar we de kathedraal S. </w:t>
      </w:r>
      <w:proofErr w:type="spellStart"/>
      <w:r w:rsidRPr="00DC0CCC">
        <w:rPr>
          <w:rFonts w:asciiTheme="minorHAnsi" w:hAnsiTheme="minorHAnsi" w:cstheme="minorHAnsi"/>
          <w:sz w:val="22"/>
          <w:szCs w:val="22"/>
          <w:lang w:eastAsia="en-US"/>
        </w:rPr>
        <w:t>Caterina</w:t>
      </w:r>
      <w:proofErr w:type="spellEnd"/>
      <w:r w:rsidRPr="00DC0CCC">
        <w:rPr>
          <w:rFonts w:asciiTheme="minorHAnsi" w:hAnsiTheme="minorHAnsi" w:cstheme="minorHAnsi"/>
          <w:sz w:val="22"/>
          <w:szCs w:val="22"/>
          <w:lang w:eastAsia="en-US"/>
        </w:rPr>
        <w:t xml:space="preserve"> </w:t>
      </w:r>
      <w:proofErr w:type="spellStart"/>
      <w:r w:rsidRPr="00DC0CCC">
        <w:rPr>
          <w:rFonts w:asciiTheme="minorHAnsi" w:hAnsiTheme="minorHAnsi" w:cstheme="minorHAnsi"/>
          <w:sz w:val="22"/>
          <w:szCs w:val="22"/>
          <w:lang w:eastAsia="en-US"/>
        </w:rPr>
        <w:t>d'Alessandria</w:t>
      </w:r>
      <w:proofErr w:type="spellEnd"/>
      <w:r w:rsidRPr="00DC0CCC">
        <w:rPr>
          <w:rFonts w:asciiTheme="minorHAnsi" w:hAnsiTheme="minorHAnsi" w:cstheme="minorHAnsi"/>
          <w:sz w:val="22"/>
          <w:szCs w:val="22"/>
          <w:lang w:eastAsia="en-US"/>
        </w:rPr>
        <w:t xml:space="preserve"> bezoeken, één van de mooiste kerken van de </w:t>
      </w:r>
      <w:proofErr w:type="spellStart"/>
      <w:r w:rsidRPr="00DC0CCC">
        <w:rPr>
          <w:rFonts w:asciiTheme="minorHAnsi" w:hAnsiTheme="minorHAnsi" w:cstheme="minorHAnsi"/>
          <w:sz w:val="22"/>
          <w:szCs w:val="22"/>
          <w:lang w:eastAsia="en-US"/>
        </w:rPr>
        <w:t>Salento</w:t>
      </w:r>
      <w:proofErr w:type="spellEnd"/>
      <w:r w:rsidRPr="00DC0CCC">
        <w:rPr>
          <w:rFonts w:asciiTheme="minorHAnsi" w:hAnsiTheme="minorHAnsi" w:cstheme="minorHAnsi"/>
          <w:sz w:val="22"/>
          <w:szCs w:val="22"/>
          <w:lang w:eastAsia="en-US"/>
        </w:rPr>
        <w:t xml:space="preserve">, met schitterende </w:t>
      </w:r>
      <w:r w:rsidRPr="00DC0CCC">
        <w:rPr>
          <w:rFonts w:asciiTheme="minorHAnsi" w:hAnsiTheme="minorHAnsi" w:cstheme="minorHAnsi"/>
          <w:sz w:val="22"/>
          <w:szCs w:val="22"/>
          <w:lang w:eastAsia="en-US"/>
        </w:rPr>
        <w:lastRenderedPageBreak/>
        <w:t xml:space="preserve">gotische </w:t>
      </w:r>
      <w:proofErr w:type="spellStart"/>
      <w:r w:rsidRPr="00DC0CCC">
        <w:rPr>
          <w:rFonts w:asciiTheme="minorHAnsi" w:hAnsiTheme="minorHAnsi" w:cstheme="minorHAnsi"/>
          <w:sz w:val="22"/>
          <w:szCs w:val="22"/>
          <w:lang w:eastAsia="en-US"/>
        </w:rPr>
        <w:t>fresco,s</w:t>
      </w:r>
      <w:proofErr w:type="spellEnd"/>
      <w:r w:rsidRPr="00DC0CCC">
        <w:rPr>
          <w:rFonts w:asciiTheme="minorHAnsi" w:hAnsiTheme="minorHAnsi" w:cstheme="minorHAnsi"/>
          <w:sz w:val="22"/>
          <w:szCs w:val="22"/>
          <w:lang w:eastAsia="en-US"/>
        </w:rPr>
        <w:t xml:space="preserve"> en de kerk van </w:t>
      </w:r>
      <w:proofErr w:type="spellStart"/>
      <w:r w:rsidRPr="00DC0CCC">
        <w:rPr>
          <w:rFonts w:asciiTheme="minorHAnsi" w:hAnsiTheme="minorHAnsi" w:cstheme="minorHAnsi"/>
          <w:sz w:val="22"/>
          <w:szCs w:val="22"/>
          <w:lang w:eastAsia="en-US"/>
        </w:rPr>
        <w:t>S.Pietro</w:t>
      </w:r>
      <w:proofErr w:type="spellEnd"/>
      <w:r w:rsidRPr="00DC0CCC">
        <w:rPr>
          <w:rFonts w:asciiTheme="minorHAnsi" w:hAnsiTheme="minorHAnsi" w:cstheme="minorHAnsi"/>
          <w:sz w:val="22"/>
          <w:szCs w:val="22"/>
          <w:lang w:eastAsia="en-US"/>
        </w:rPr>
        <w:t xml:space="preserve"> en Paolo met prachtige fresco's op het plafond. Aangename wandeling door het historisch centrum. Terugkeer naar het hotel voor diner en overnachting.</w:t>
      </w:r>
    </w:p>
    <w:p w14:paraId="62246873" w14:textId="77777777" w:rsidR="00162AED" w:rsidRPr="00111500" w:rsidRDefault="00162AED" w:rsidP="00111500">
      <w:pPr>
        <w:rPr>
          <w:rFonts w:asciiTheme="minorHAnsi" w:hAnsiTheme="minorHAnsi" w:cstheme="minorHAnsi"/>
          <w:sz w:val="22"/>
          <w:szCs w:val="22"/>
          <w:lang w:eastAsia="en-US"/>
        </w:rPr>
      </w:pPr>
    </w:p>
    <w:p w14:paraId="55B655EF" w14:textId="728F7B83" w:rsidR="00AC74F2" w:rsidRPr="00301FD8" w:rsidRDefault="00AC74F2" w:rsidP="00AC74F2">
      <w:pPr>
        <w:rPr>
          <w:rFonts w:asciiTheme="minorHAnsi" w:hAnsiTheme="minorHAnsi" w:cstheme="minorHAnsi"/>
          <w:b/>
          <w:bCs/>
          <w:sz w:val="22"/>
          <w:szCs w:val="22"/>
          <w:lang w:eastAsia="en-US"/>
        </w:rPr>
      </w:pPr>
      <w:r w:rsidRPr="00301FD8">
        <w:rPr>
          <w:rFonts w:asciiTheme="minorHAnsi" w:hAnsiTheme="minorHAnsi" w:cstheme="minorHAnsi"/>
          <w:b/>
          <w:bCs/>
          <w:sz w:val="22"/>
          <w:szCs w:val="22"/>
          <w:lang w:eastAsia="en-US"/>
        </w:rPr>
        <w:t>Dag</w:t>
      </w:r>
      <w:r w:rsidR="00301FD8" w:rsidRPr="00301FD8">
        <w:rPr>
          <w:rFonts w:asciiTheme="minorHAnsi" w:hAnsiTheme="minorHAnsi" w:cstheme="minorHAnsi"/>
          <w:b/>
          <w:bCs/>
          <w:sz w:val="22"/>
          <w:szCs w:val="22"/>
          <w:lang w:eastAsia="en-US"/>
        </w:rPr>
        <w:t xml:space="preserve"> </w:t>
      </w:r>
      <w:r w:rsidR="00162AED">
        <w:rPr>
          <w:rFonts w:asciiTheme="minorHAnsi" w:hAnsiTheme="minorHAnsi" w:cstheme="minorHAnsi"/>
          <w:b/>
          <w:bCs/>
          <w:sz w:val="22"/>
          <w:szCs w:val="22"/>
          <w:lang w:eastAsia="en-US"/>
        </w:rPr>
        <w:t>6</w:t>
      </w:r>
      <w:r w:rsidRPr="00301FD8">
        <w:rPr>
          <w:rFonts w:asciiTheme="minorHAnsi" w:hAnsiTheme="minorHAnsi" w:cstheme="minorHAnsi"/>
          <w:b/>
          <w:bCs/>
          <w:sz w:val="22"/>
          <w:szCs w:val="22"/>
          <w:lang w:eastAsia="en-US"/>
        </w:rPr>
        <w:t xml:space="preserve">: </w:t>
      </w:r>
      <w:r w:rsidR="005F2891">
        <w:rPr>
          <w:rFonts w:asciiTheme="minorHAnsi" w:hAnsiTheme="minorHAnsi" w:cstheme="minorHAnsi"/>
          <w:b/>
          <w:bCs/>
          <w:sz w:val="22"/>
          <w:szCs w:val="22"/>
          <w:lang w:eastAsia="en-US"/>
        </w:rPr>
        <w:t xml:space="preserve">Matera en </w:t>
      </w:r>
      <w:proofErr w:type="spellStart"/>
      <w:r w:rsidR="005F2891">
        <w:rPr>
          <w:rFonts w:asciiTheme="minorHAnsi" w:hAnsiTheme="minorHAnsi" w:cstheme="minorHAnsi"/>
          <w:b/>
          <w:bCs/>
          <w:sz w:val="22"/>
          <w:szCs w:val="22"/>
          <w:lang w:eastAsia="en-US"/>
        </w:rPr>
        <w:t>Altamura</w:t>
      </w:r>
      <w:proofErr w:type="spellEnd"/>
      <w:r w:rsidR="009A1F86">
        <w:rPr>
          <w:rFonts w:asciiTheme="minorHAnsi" w:hAnsiTheme="minorHAnsi" w:cstheme="minorHAnsi"/>
          <w:b/>
          <w:bCs/>
          <w:sz w:val="22"/>
          <w:szCs w:val="22"/>
          <w:lang w:eastAsia="en-US"/>
        </w:rPr>
        <w:t xml:space="preserve"> </w:t>
      </w:r>
      <w:r w:rsidR="0064059A" w:rsidRPr="0064059A">
        <w:rPr>
          <w:rFonts w:asciiTheme="minorHAnsi" w:hAnsiTheme="minorHAnsi" w:cstheme="minorHAnsi"/>
          <w:b/>
          <w:bCs/>
          <w:sz w:val="22"/>
          <w:szCs w:val="22"/>
          <w:lang w:eastAsia="en-US"/>
        </w:rPr>
        <w:t>(ontbijt-lunch-avondmaal)</w:t>
      </w:r>
    </w:p>
    <w:p w14:paraId="4E383467" w14:textId="1091C357" w:rsidR="002851B0" w:rsidRDefault="00E0472F" w:rsidP="00AC74F2">
      <w:pPr>
        <w:rPr>
          <w:rFonts w:asciiTheme="minorHAnsi" w:hAnsiTheme="minorHAnsi" w:cstheme="minorHAnsi"/>
          <w:sz w:val="22"/>
          <w:szCs w:val="22"/>
          <w:lang w:eastAsia="en-US"/>
        </w:rPr>
      </w:pPr>
      <w:r w:rsidRPr="00E0472F">
        <w:rPr>
          <w:rFonts w:asciiTheme="minorHAnsi" w:hAnsiTheme="minorHAnsi" w:cstheme="minorHAnsi"/>
          <w:sz w:val="22"/>
          <w:szCs w:val="22"/>
          <w:lang w:eastAsia="en-US"/>
        </w:rPr>
        <w:t xml:space="preserve">Na het ontbijt, vertrek richting regio </w:t>
      </w:r>
      <w:proofErr w:type="spellStart"/>
      <w:r w:rsidRPr="00E0472F">
        <w:rPr>
          <w:rFonts w:asciiTheme="minorHAnsi" w:hAnsiTheme="minorHAnsi" w:cstheme="minorHAnsi"/>
          <w:sz w:val="22"/>
          <w:szCs w:val="22"/>
          <w:lang w:eastAsia="en-US"/>
        </w:rPr>
        <w:t>Basilicata</w:t>
      </w:r>
      <w:proofErr w:type="spellEnd"/>
      <w:r w:rsidRPr="00E0472F">
        <w:rPr>
          <w:rFonts w:asciiTheme="minorHAnsi" w:hAnsiTheme="minorHAnsi" w:cstheme="minorHAnsi"/>
          <w:sz w:val="22"/>
          <w:szCs w:val="22"/>
          <w:lang w:eastAsia="en-US"/>
        </w:rPr>
        <w:t xml:space="preserve"> om een bezoek te brengen aan het door de UNESCO beschermt Matera. Deze stad is vooral bekend vanwege de "</w:t>
      </w:r>
      <w:proofErr w:type="spellStart"/>
      <w:r w:rsidRPr="00E0472F">
        <w:rPr>
          <w:rFonts w:asciiTheme="minorHAnsi" w:hAnsiTheme="minorHAnsi" w:cstheme="minorHAnsi"/>
          <w:sz w:val="22"/>
          <w:szCs w:val="22"/>
          <w:lang w:eastAsia="en-US"/>
        </w:rPr>
        <w:t>sassi</w:t>
      </w:r>
      <w:proofErr w:type="spellEnd"/>
      <w:r w:rsidRPr="00E0472F">
        <w:rPr>
          <w:rFonts w:asciiTheme="minorHAnsi" w:hAnsiTheme="minorHAnsi" w:cstheme="minorHAnsi"/>
          <w:sz w:val="22"/>
          <w:szCs w:val="22"/>
          <w:lang w:eastAsia="en-US"/>
        </w:rPr>
        <w:t xml:space="preserve">" een uiterst charmante wijk die bestaat uit huizen die deels uit de bergen uitgehouwen zijn. In het centrum van de </w:t>
      </w:r>
      <w:proofErr w:type="spellStart"/>
      <w:r w:rsidRPr="00E0472F">
        <w:rPr>
          <w:rFonts w:asciiTheme="minorHAnsi" w:hAnsiTheme="minorHAnsi" w:cstheme="minorHAnsi"/>
          <w:sz w:val="22"/>
          <w:szCs w:val="22"/>
          <w:lang w:eastAsia="en-US"/>
        </w:rPr>
        <w:t>Sassi</w:t>
      </w:r>
      <w:proofErr w:type="spellEnd"/>
      <w:r w:rsidRPr="00E0472F">
        <w:rPr>
          <w:rFonts w:asciiTheme="minorHAnsi" w:hAnsiTheme="minorHAnsi" w:cstheme="minorHAnsi"/>
          <w:sz w:val="22"/>
          <w:szCs w:val="22"/>
          <w:lang w:eastAsia="en-US"/>
        </w:rPr>
        <w:t xml:space="preserve"> staat op het hoogste punt de kathedraal uit 1230. Naast deze kerk tellen de </w:t>
      </w:r>
      <w:proofErr w:type="spellStart"/>
      <w:r w:rsidRPr="00E0472F">
        <w:rPr>
          <w:rFonts w:asciiTheme="minorHAnsi" w:hAnsiTheme="minorHAnsi" w:cstheme="minorHAnsi"/>
          <w:sz w:val="22"/>
          <w:szCs w:val="22"/>
          <w:lang w:eastAsia="en-US"/>
        </w:rPr>
        <w:t>Sassi</w:t>
      </w:r>
      <w:proofErr w:type="spellEnd"/>
      <w:r w:rsidRPr="00E0472F">
        <w:rPr>
          <w:rFonts w:asciiTheme="minorHAnsi" w:hAnsiTheme="minorHAnsi" w:cstheme="minorHAnsi"/>
          <w:sz w:val="22"/>
          <w:szCs w:val="22"/>
          <w:lang w:eastAsia="en-US"/>
        </w:rPr>
        <w:t xml:space="preserve"> maar liefst 155 grotkerken. Vanaf het plein bij de kerk San </w:t>
      </w:r>
      <w:proofErr w:type="spellStart"/>
      <w:r w:rsidRPr="00E0472F">
        <w:rPr>
          <w:rFonts w:asciiTheme="minorHAnsi" w:hAnsiTheme="minorHAnsi" w:cstheme="minorHAnsi"/>
          <w:sz w:val="22"/>
          <w:szCs w:val="22"/>
          <w:lang w:eastAsia="en-US"/>
        </w:rPr>
        <w:t>Agostino</w:t>
      </w:r>
      <w:proofErr w:type="spellEnd"/>
      <w:r w:rsidRPr="00E0472F">
        <w:rPr>
          <w:rFonts w:asciiTheme="minorHAnsi" w:hAnsiTheme="minorHAnsi" w:cstheme="minorHAnsi"/>
          <w:sz w:val="22"/>
          <w:szCs w:val="22"/>
          <w:lang w:eastAsia="en-US"/>
        </w:rPr>
        <w:t xml:space="preserve"> heeft men het mooiste uitzicht over de </w:t>
      </w:r>
      <w:proofErr w:type="spellStart"/>
      <w:r w:rsidRPr="00E0472F">
        <w:rPr>
          <w:rFonts w:asciiTheme="minorHAnsi" w:hAnsiTheme="minorHAnsi" w:cstheme="minorHAnsi"/>
          <w:sz w:val="22"/>
          <w:szCs w:val="22"/>
          <w:lang w:eastAsia="en-US"/>
        </w:rPr>
        <w:t>Sassi</w:t>
      </w:r>
      <w:proofErr w:type="spellEnd"/>
      <w:r w:rsidRPr="00E0472F">
        <w:rPr>
          <w:rFonts w:asciiTheme="minorHAnsi" w:hAnsiTheme="minorHAnsi" w:cstheme="minorHAnsi"/>
          <w:sz w:val="22"/>
          <w:szCs w:val="22"/>
          <w:lang w:eastAsia="en-US"/>
        </w:rPr>
        <w:t xml:space="preserve">. Middagmaal in restaurant. We rijden verder naar </w:t>
      </w:r>
      <w:proofErr w:type="spellStart"/>
      <w:r w:rsidRPr="00E0472F">
        <w:rPr>
          <w:rFonts w:asciiTheme="minorHAnsi" w:hAnsiTheme="minorHAnsi" w:cstheme="minorHAnsi"/>
          <w:sz w:val="22"/>
          <w:szCs w:val="22"/>
          <w:lang w:eastAsia="en-US"/>
        </w:rPr>
        <w:t>Altamura</w:t>
      </w:r>
      <w:proofErr w:type="spellEnd"/>
      <w:r w:rsidRPr="00E0472F">
        <w:rPr>
          <w:rFonts w:asciiTheme="minorHAnsi" w:hAnsiTheme="minorHAnsi" w:cstheme="minorHAnsi"/>
          <w:sz w:val="22"/>
          <w:szCs w:val="22"/>
          <w:lang w:eastAsia="en-US"/>
        </w:rPr>
        <w:t xml:space="preserve">, ook wel de </w:t>
      </w:r>
      <w:proofErr w:type="spellStart"/>
      <w:r w:rsidRPr="00E0472F">
        <w:rPr>
          <w:rFonts w:asciiTheme="minorHAnsi" w:hAnsiTheme="minorHAnsi" w:cstheme="minorHAnsi"/>
          <w:sz w:val="22"/>
          <w:szCs w:val="22"/>
          <w:lang w:eastAsia="en-US"/>
        </w:rPr>
        <w:t>Leonessa</w:t>
      </w:r>
      <w:proofErr w:type="spellEnd"/>
      <w:r w:rsidRPr="00E0472F">
        <w:rPr>
          <w:rFonts w:asciiTheme="minorHAnsi" w:hAnsiTheme="minorHAnsi" w:cstheme="minorHAnsi"/>
          <w:sz w:val="22"/>
          <w:szCs w:val="22"/>
          <w:lang w:eastAsia="en-US"/>
        </w:rPr>
        <w:t xml:space="preserve"> di Puglia (de Leeuwin van </w:t>
      </w:r>
      <w:proofErr w:type="spellStart"/>
      <w:r w:rsidRPr="00E0472F">
        <w:rPr>
          <w:rFonts w:asciiTheme="minorHAnsi" w:hAnsiTheme="minorHAnsi" w:cstheme="minorHAnsi"/>
          <w:sz w:val="22"/>
          <w:szCs w:val="22"/>
          <w:lang w:eastAsia="en-US"/>
        </w:rPr>
        <w:t>Apulie</w:t>
      </w:r>
      <w:proofErr w:type="spellEnd"/>
      <w:r w:rsidRPr="00E0472F">
        <w:rPr>
          <w:rFonts w:asciiTheme="minorHAnsi" w:hAnsiTheme="minorHAnsi" w:cstheme="minorHAnsi"/>
          <w:sz w:val="22"/>
          <w:szCs w:val="22"/>
          <w:lang w:eastAsia="en-US"/>
        </w:rPr>
        <w:t xml:space="preserve">) genoemd. Het is de grootste stad in de streek van de </w:t>
      </w:r>
      <w:proofErr w:type="spellStart"/>
      <w:r w:rsidRPr="00E0472F">
        <w:rPr>
          <w:rFonts w:asciiTheme="minorHAnsi" w:hAnsiTheme="minorHAnsi" w:cstheme="minorHAnsi"/>
          <w:sz w:val="22"/>
          <w:szCs w:val="22"/>
          <w:lang w:eastAsia="en-US"/>
        </w:rPr>
        <w:t>Murgia</w:t>
      </w:r>
      <w:proofErr w:type="spellEnd"/>
      <w:r w:rsidRPr="00E0472F">
        <w:rPr>
          <w:rFonts w:asciiTheme="minorHAnsi" w:hAnsiTheme="minorHAnsi" w:cstheme="minorHAnsi"/>
          <w:sz w:val="22"/>
          <w:szCs w:val="22"/>
          <w:lang w:eastAsia="en-US"/>
        </w:rPr>
        <w:t xml:space="preserve">, een hoogland op de grens van de regio's </w:t>
      </w:r>
      <w:proofErr w:type="spellStart"/>
      <w:r w:rsidRPr="00E0472F">
        <w:rPr>
          <w:rFonts w:asciiTheme="minorHAnsi" w:hAnsiTheme="minorHAnsi" w:cstheme="minorHAnsi"/>
          <w:sz w:val="22"/>
          <w:szCs w:val="22"/>
          <w:lang w:eastAsia="en-US"/>
        </w:rPr>
        <w:t>Apulie</w:t>
      </w:r>
      <w:proofErr w:type="spellEnd"/>
      <w:r w:rsidRPr="00E0472F">
        <w:rPr>
          <w:rFonts w:asciiTheme="minorHAnsi" w:hAnsiTheme="minorHAnsi" w:cstheme="minorHAnsi"/>
          <w:sz w:val="22"/>
          <w:szCs w:val="22"/>
          <w:lang w:eastAsia="en-US"/>
        </w:rPr>
        <w:t xml:space="preserve"> en </w:t>
      </w:r>
      <w:proofErr w:type="spellStart"/>
      <w:r w:rsidRPr="00E0472F">
        <w:rPr>
          <w:rFonts w:asciiTheme="minorHAnsi" w:hAnsiTheme="minorHAnsi" w:cstheme="minorHAnsi"/>
          <w:sz w:val="22"/>
          <w:szCs w:val="22"/>
          <w:lang w:eastAsia="en-US"/>
        </w:rPr>
        <w:t>Basilicata</w:t>
      </w:r>
      <w:proofErr w:type="spellEnd"/>
      <w:r w:rsidRPr="00E0472F">
        <w:rPr>
          <w:rFonts w:asciiTheme="minorHAnsi" w:hAnsiTheme="minorHAnsi" w:cstheme="minorHAnsi"/>
          <w:sz w:val="22"/>
          <w:szCs w:val="22"/>
          <w:lang w:eastAsia="en-US"/>
        </w:rPr>
        <w:t xml:space="preserve">. We bezoeken de 13e </w:t>
      </w:r>
      <w:proofErr w:type="spellStart"/>
      <w:r w:rsidRPr="00E0472F">
        <w:rPr>
          <w:rFonts w:asciiTheme="minorHAnsi" w:hAnsiTheme="minorHAnsi" w:cstheme="minorHAnsi"/>
          <w:sz w:val="22"/>
          <w:szCs w:val="22"/>
          <w:lang w:eastAsia="en-US"/>
        </w:rPr>
        <w:t>eeuwse</w:t>
      </w:r>
      <w:proofErr w:type="spellEnd"/>
      <w:r w:rsidRPr="00E0472F">
        <w:rPr>
          <w:rFonts w:asciiTheme="minorHAnsi" w:hAnsiTheme="minorHAnsi" w:cstheme="minorHAnsi"/>
          <w:sz w:val="22"/>
          <w:szCs w:val="22"/>
          <w:lang w:eastAsia="en-US"/>
        </w:rPr>
        <w:t xml:space="preserve"> kathedraal in romaans-gotische stijl met rijk bewerkt portaal. Terugkeer naar het hotel voor diner en overnachting.</w:t>
      </w:r>
    </w:p>
    <w:p w14:paraId="722AEB2D" w14:textId="77777777" w:rsidR="00E0472F" w:rsidRDefault="00E0472F" w:rsidP="00AC74F2">
      <w:pPr>
        <w:rPr>
          <w:rFonts w:asciiTheme="minorHAnsi" w:hAnsiTheme="minorHAnsi" w:cstheme="minorHAnsi"/>
          <w:sz w:val="22"/>
          <w:szCs w:val="22"/>
          <w:lang w:eastAsia="en-US"/>
        </w:rPr>
      </w:pPr>
    </w:p>
    <w:p w14:paraId="7191079D" w14:textId="7A574FF7" w:rsidR="00CF553D" w:rsidRDefault="00CF553D" w:rsidP="00CF553D">
      <w:pPr>
        <w:rPr>
          <w:rFonts w:asciiTheme="minorHAnsi" w:hAnsiTheme="minorHAnsi" w:cstheme="minorHAnsi"/>
          <w:b/>
          <w:bCs/>
          <w:sz w:val="22"/>
          <w:szCs w:val="22"/>
          <w:lang w:eastAsia="en-US"/>
        </w:rPr>
      </w:pPr>
      <w:r w:rsidRPr="00717D86">
        <w:rPr>
          <w:rFonts w:asciiTheme="minorHAnsi" w:hAnsiTheme="minorHAnsi" w:cstheme="minorHAnsi"/>
          <w:b/>
          <w:bCs/>
          <w:sz w:val="22"/>
          <w:szCs w:val="22"/>
          <w:lang w:eastAsia="en-US"/>
        </w:rPr>
        <w:t>Dag</w:t>
      </w:r>
      <w:r w:rsidR="00717D86">
        <w:rPr>
          <w:rFonts w:asciiTheme="minorHAnsi" w:hAnsiTheme="minorHAnsi" w:cstheme="minorHAnsi"/>
          <w:b/>
          <w:bCs/>
          <w:sz w:val="22"/>
          <w:szCs w:val="22"/>
          <w:lang w:eastAsia="en-US"/>
        </w:rPr>
        <w:t xml:space="preserve"> </w:t>
      </w:r>
      <w:r w:rsidR="00E0472F">
        <w:rPr>
          <w:rFonts w:asciiTheme="minorHAnsi" w:hAnsiTheme="minorHAnsi" w:cstheme="minorHAnsi"/>
          <w:b/>
          <w:bCs/>
          <w:sz w:val="22"/>
          <w:szCs w:val="22"/>
          <w:lang w:eastAsia="en-US"/>
        </w:rPr>
        <w:t>7</w:t>
      </w:r>
      <w:r w:rsidRPr="00717D86">
        <w:rPr>
          <w:rFonts w:asciiTheme="minorHAnsi" w:hAnsiTheme="minorHAnsi" w:cstheme="minorHAnsi"/>
          <w:b/>
          <w:bCs/>
          <w:sz w:val="22"/>
          <w:szCs w:val="22"/>
          <w:lang w:eastAsia="en-US"/>
        </w:rPr>
        <w:t>:</w:t>
      </w:r>
      <w:r w:rsidR="000017D0">
        <w:rPr>
          <w:rFonts w:asciiTheme="minorHAnsi" w:hAnsiTheme="minorHAnsi" w:cstheme="minorHAnsi"/>
          <w:b/>
          <w:bCs/>
          <w:sz w:val="22"/>
          <w:szCs w:val="22"/>
          <w:lang w:eastAsia="en-US"/>
        </w:rPr>
        <w:t xml:space="preserve"> </w:t>
      </w:r>
      <w:r w:rsidR="00E0472F">
        <w:rPr>
          <w:rFonts w:asciiTheme="minorHAnsi" w:hAnsiTheme="minorHAnsi" w:cstheme="minorHAnsi"/>
          <w:b/>
          <w:bCs/>
          <w:sz w:val="22"/>
          <w:szCs w:val="22"/>
          <w:lang w:eastAsia="en-US"/>
        </w:rPr>
        <w:t>Bari</w:t>
      </w:r>
      <w:r w:rsidRPr="00717D86">
        <w:rPr>
          <w:rFonts w:asciiTheme="minorHAnsi" w:hAnsiTheme="minorHAnsi" w:cstheme="minorHAnsi"/>
          <w:b/>
          <w:bCs/>
          <w:sz w:val="22"/>
          <w:szCs w:val="22"/>
          <w:lang w:eastAsia="en-US"/>
        </w:rPr>
        <w:t xml:space="preserve"> </w:t>
      </w:r>
      <w:r w:rsidR="00565D65">
        <w:rPr>
          <w:rFonts w:asciiTheme="minorHAnsi" w:hAnsiTheme="minorHAnsi" w:cstheme="minorHAnsi"/>
          <w:b/>
          <w:bCs/>
          <w:sz w:val="22"/>
          <w:szCs w:val="22"/>
          <w:lang w:eastAsia="en-US"/>
        </w:rPr>
        <w:t>(ontbijt</w:t>
      </w:r>
      <w:r w:rsidR="00E0472F">
        <w:rPr>
          <w:rFonts w:asciiTheme="minorHAnsi" w:hAnsiTheme="minorHAnsi" w:cstheme="minorHAnsi"/>
          <w:b/>
          <w:bCs/>
          <w:sz w:val="22"/>
          <w:szCs w:val="22"/>
          <w:lang w:eastAsia="en-US"/>
        </w:rPr>
        <w:t>-avondmaal</w:t>
      </w:r>
      <w:r w:rsidR="00565D65">
        <w:rPr>
          <w:rFonts w:asciiTheme="minorHAnsi" w:hAnsiTheme="minorHAnsi" w:cstheme="minorHAnsi"/>
          <w:b/>
          <w:bCs/>
          <w:sz w:val="22"/>
          <w:szCs w:val="22"/>
          <w:lang w:eastAsia="en-US"/>
        </w:rPr>
        <w:t>)</w:t>
      </w:r>
    </w:p>
    <w:p w14:paraId="2F9F976B" w14:textId="77777777" w:rsidR="00752F98" w:rsidRDefault="00313773" w:rsidP="00CF553D">
      <w:pPr>
        <w:rPr>
          <w:rFonts w:asciiTheme="minorHAnsi" w:hAnsiTheme="minorHAnsi" w:cstheme="minorHAnsi"/>
          <w:sz w:val="22"/>
          <w:szCs w:val="22"/>
          <w:lang w:eastAsia="en-US"/>
        </w:rPr>
      </w:pPr>
      <w:r w:rsidRPr="00313773">
        <w:rPr>
          <w:rFonts w:asciiTheme="minorHAnsi" w:hAnsiTheme="minorHAnsi" w:cstheme="minorHAnsi"/>
          <w:sz w:val="22"/>
          <w:szCs w:val="22"/>
          <w:lang w:eastAsia="en-US"/>
        </w:rPr>
        <w:t xml:space="preserve">Na het ontbijt bezoeken we met de gids de stad Bari, hoofdstad van de regio Puglia : de oude stad met zijn talrijke smalle en kronkelende straatjes en monumenten zoals de Basiliek van </w:t>
      </w:r>
      <w:proofErr w:type="spellStart"/>
      <w:r w:rsidRPr="00313773">
        <w:rPr>
          <w:rFonts w:asciiTheme="minorHAnsi" w:hAnsiTheme="minorHAnsi" w:cstheme="minorHAnsi"/>
          <w:sz w:val="22"/>
          <w:szCs w:val="22"/>
          <w:lang w:eastAsia="en-US"/>
        </w:rPr>
        <w:t>S.Nicola,de</w:t>
      </w:r>
      <w:proofErr w:type="spellEnd"/>
      <w:r w:rsidRPr="00313773">
        <w:rPr>
          <w:rFonts w:asciiTheme="minorHAnsi" w:hAnsiTheme="minorHAnsi" w:cstheme="minorHAnsi"/>
          <w:sz w:val="22"/>
          <w:szCs w:val="22"/>
          <w:lang w:eastAsia="en-US"/>
        </w:rPr>
        <w:t xml:space="preserve"> kathedraal van San </w:t>
      </w:r>
      <w:proofErr w:type="spellStart"/>
      <w:r w:rsidRPr="00313773">
        <w:rPr>
          <w:rFonts w:asciiTheme="minorHAnsi" w:hAnsiTheme="minorHAnsi" w:cstheme="minorHAnsi"/>
          <w:sz w:val="22"/>
          <w:szCs w:val="22"/>
          <w:lang w:eastAsia="en-US"/>
        </w:rPr>
        <w:t>Sabino</w:t>
      </w:r>
      <w:proofErr w:type="spellEnd"/>
      <w:r w:rsidRPr="00313773">
        <w:rPr>
          <w:rFonts w:asciiTheme="minorHAnsi" w:hAnsiTheme="minorHAnsi" w:cstheme="minorHAnsi"/>
          <w:sz w:val="22"/>
          <w:szCs w:val="22"/>
          <w:lang w:eastAsia="en-US"/>
        </w:rPr>
        <w:t xml:space="preserve"> en het </w:t>
      </w:r>
      <w:proofErr w:type="spellStart"/>
      <w:r w:rsidRPr="00313773">
        <w:rPr>
          <w:rFonts w:asciiTheme="minorHAnsi" w:hAnsiTheme="minorHAnsi" w:cstheme="minorHAnsi"/>
          <w:sz w:val="22"/>
          <w:szCs w:val="22"/>
          <w:lang w:eastAsia="en-US"/>
        </w:rPr>
        <w:t>Castello</w:t>
      </w:r>
      <w:proofErr w:type="spellEnd"/>
      <w:r w:rsidRPr="00313773">
        <w:rPr>
          <w:rFonts w:asciiTheme="minorHAnsi" w:hAnsiTheme="minorHAnsi" w:cstheme="minorHAnsi"/>
          <w:sz w:val="22"/>
          <w:szCs w:val="22"/>
          <w:lang w:eastAsia="en-US"/>
        </w:rPr>
        <w:t xml:space="preserve"> </w:t>
      </w:r>
      <w:proofErr w:type="spellStart"/>
      <w:r w:rsidRPr="00313773">
        <w:rPr>
          <w:rFonts w:asciiTheme="minorHAnsi" w:hAnsiTheme="minorHAnsi" w:cstheme="minorHAnsi"/>
          <w:sz w:val="22"/>
          <w:szCs w:val="22"/>
          <w:lang w:eastAsia="en-US"/>
        </w:rPr>
        <w:t>Svevo</w:t>
      </w:r>
      <w:proofErr w:type="spellEnd"/>
      <w:r w:rsidRPr="00313773">
        <w:rPr>
          <w:rFonts w:asciiTheme="minorHAnsi" w:hAnsiTheme="minorHAnsi" w:cstheme="minorHAnsi"/>
          <w:sz w:val="22"/>
          <w:szCs w:val="22"/>
          <w:lang w:eastAsia="en-US"/>
        </w:rPr>
        <w:t xml:space="preserve"> (het Normandisch </w:t>
      </w:r>
      <w:proofErr w:type="spellStart"/>
      <w:r w:rsidRPr="00313773">
        <w:rPr>
          <w:rFonts w:asciiTheme="minorHAnsi" w:hAnsiTheme="minorHAnsi" w:cstheme="minorHAnsi"/>
          <w:sz w:val="22"/>
          <w:szCs w:val="22"/>
          <w:lang w:eastAsia="en-US"/>
        </w:rPr>
        <w:t>Zwabisch</w:t>
      </w:r>
      <w:proofErr w:type="spellEnd"/>
      <w:r w:rsidRPr="00313773">
        <w:rPr>
          <w:rFonts w:asciiTheme="minorHAnsi" w:hAnsiTheme="minorHAnsi" w:cstheme="minorHAnsi"/>
          <w:sz w:val="22"/>
          <w:szCs w:val="22"/>
          <w:lang w:eastAsia="en-US"/>
        </w:rPr>
        <w:t xml:space="preserve"> kasteel) (buitenkant). Vrij middagmaal. Tijd vrij ter beschikking voor individueel bezoek, shopping, terrasje.</w:t>
      </w:r>
    </w:p>
    <w:p w14:paraId="3990B2DF" w14:textId="0B936FCB" w:rsidR="00E0472F" w:rsidRPr="00313773" w:rsidRDefault="00313773" w:rsidP="00CF553D">
      <w:pPr>
        <w:rPr>
          <w:rFonts w:asciiTheme="minorHAnsi" w:hAnsiTheme="minorHAnsi" w:cstheme="minorHAnsi"/>
          <w:sz w:val="22"/>
          <w:szCs w:val="22"/>
          <w:lang w:eastAsia="en-US"/>
        </w:rPr>
      </w:pPr>
      <w:r w:rsidRPr="00313773">
        <w:rPr>
          <w:rFonts w:asciiTheme="minorHAnsi" w:hAnsiTheme="minorHAnsi" w:cstheme="minorHAnsi"/>
          <w:sz w:val="22"/>
          <w:szCs w:val="22"/>
          <w:lang w:eastAsia="en-US"/>
        </w:rPr>
        <w:t>Terugkeer naar het hotel</w:t>
      </w:r>
      <w:r w:rsidR="00752F98">
        <w:rPr>
          <w:rFonts w:asciiTheme="minorHAnsi" w:hAnsiTheme="minorHAnsi" w:cstheme="minorHAnsi"/>
          <w:sz w:val="22"/>
          <w:szCs w:val="22"/>
          <w:lang w:eastAsia="en-US"/>
        </w:rPr>
        <w:t xml:space="preserve"> voor onze afscheidsavond</w:t>
      </w:r>
      <w:r w:rsidRPr="00313773">
        <w:rPr>
          <w:rFonts w:asciiTheme="minorHAnsi" w:hAnsiTheme="minorHAnsi" w:cstheme="minorHAnsi"/>
          <w:sz w:val="22"/>
          <w:szCs w:val="22"/>
          <w:lang w:eastAsia="en-US"/>
        </w:rPr>
        <w:t>. Avondmaal en overnachting.</w:t>
      </w:r>
    </w:p>
    <w:p w14:paraId="29C15968" w14:textId="77777777" w:rsidR="00E0472F" w:rsidRDefault="00E0472F" w:rsidP="00CF553D">
      <w:pPr>
        <w:rPr>
          <w:rFonts w:asciiTheme="minorHAnsi" w:hAnsiTheme="minorHAnsi" w:cstheme="minorHAnsi"/>
          <w:b/>
          <w:bCs/>
          <w:sz w:val="22"/>
          <w:szCs w:val="22"/>
          <w:lang w:eastAsia="en-US"/>
        </w:rPr>
      </w:pPr>
    </w:p>
    <w:p w14:paraId="1B76D970" w14:textId="668BE534" w:rsidR="00E0472F" w:rsidRDefault="00444248" w:rsidP="00CF553D">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Dag </w:t>
      </w:r>
      <w:r w:rsidR="000017D0">
        <w:rPr>
          <w:rFonts w:asciiTheme="minorHAnsi" w:hAnsiTheme="minorHAnsi" w:cstheme="minorHAnsi"/>
          <w:b/>
          <w:bCs/>
          <w:sz w:val="22"/>
          <w:szCs w:val="22"/>
          <w:lang w:eastAsia="en-US"/>
        </w:rPr>
        <w:t>8: Vertrekdag</w:t>
      </w:r>
    </w:p>
    <w:p w14:paraId="29336E8B" w14:textId="09E32ED1" w:rsidR="00AF4506" w:rsidRPr="00AF4506" w:rsidRDefault="00AF4506" w:rsidP="00CF553D">
      <w:pPr>
        <w:rPr>
          <w:rFonts w:asciiTheme="minorHAnsi" w:hAnsiTheme="minorHAnsi" w:cstheme="minorHAnsi"/>
          <w:sz w:val="22"/>
          <w:szCs w:val="22"/>
          <w:lang w:eastAsia="en-US"/>
        </w:rPr>
      </w:pPr>
      <w:r w:rsidRPr="00AF4506">
        <w:rPr>
          <w:rFonts w:asciiTheme="minorHAnsi" w:hAnsiTheme="minorHAnsi" w:cstheme="minorHAnsi"/>
          <w:sz w:val="22"/>
          <w:szCs w:val="22"/>
          <w:lang w:eastAsia="en-US"/>
        </w:rPr>
        <w:t xml:space="preserve">Na het ontbijt, vrije tijd ter beschikking naargelang het uur van vertrek van de vlucht. Transfer naar de luchthaven van </w:t>
      </w:r>
      <w:proofErr w:type="spellStart"/>
      <w:r w:rsidRPr="00AF4506">
        <w:rPr>
          <w:rFonts w:asciiTheme="minorHAnsi" w:hAnsiTheme="minorHAnsi" w:cstheme="minorHAnsi"/>
          <w:sz w:val="22"/>
          <w:szCs w:val="22"/>
          <w:lang w:eastAsia="en-US"/>
        </w:rPr>
        <w:t>Brindisi</w:t>
      </w:r>
      <w:proofErr w:type="spellEnd"/>
      <w:r w:rsidRPr="00AF4506">
        <w:rPr>
          <w:rFonts w:asciiTheme="minorHAnsi" w:hAnsiTheme="minorHAnsi" w:cstheme="minorHAnsi"/>
          <w:sz w:val="22"/>
          <w:szCs w:val="22"/>
          <w:lang w:eastAsia="en-US"/>
        </w:rPr>
        <w:t xml:space="preserve"> en vertrek.</w:t>
      </w:r>
    </w:p>
    <w:p w14:paraId="63DE02CD" w14:textId="185F9E88" w:rsidR="00CF553D" w:rsidRPr="00CF553D" w:rsidRDefault="007F0406" w:rsidP="00CF553D">
      <w:pPr>
        <w:rPr>
          <w:rFonts w:asciiTheme="minorHAnsi" w:hAnsiTheme="minorHAnsi" w:cstheme="minorHAnsi"/>
          <w:sz w:val="22"/>
          <w:szCs w:val="22"/>
          <w:lang w:eastAsia="en-US"/>
        </w:rPr>
      </w:pPr>
      <w:r>
        <w:rPr>
          <w:rFonts w:asciiTheme="minorHAnsi" w:hAnsiTheme="minorHAnsi" w:cstheme="minorHAnsi"/>
          <w:sz w:val="22"/>
          <w:szCs w:val="22"/>
          <w:lang w:eastAsia="en-US"/>
        </w:rPr>
        <w:t>T</w:t>
      </w:r>
      <w:r w:rsidR="00CF553D" w:rsidRPr="00CF553D">
        <w:rPr>
          <w:rFonts w:asciiTheme="minorHAnsi" w:hAnsiTheme="minorHAnsi" w:cstheme="minorHAnsi"/>
          <w:sz w:val="22"/>
          <w:szCs w:val="22"/>
          <w:lang w:eastAsia="en-US"/>
        </w:rPr>
        <w:t xml:space="preserve">ransfer naar </w:t>
      </w:r>
      <w:r>
        <w:rPr>
          <w:rFonts w:asciiTheme="minorHAnsi" w:hAnsiTheme="minorHAnsi" w:cstheme="minorHAnsi"/>
          <w:sz w:val="22"/>
          <w:szCs w:val="22"/>
          <w:lang w:eastAsia="en-US"/>
        </w:rPr>
        <w:t xml:space="preserve">de </w:t>
      </w:r>
      <w:r w:rsidR="00CF553D" w:rsidRPr="00CF553D">
        <w:rPr>
          <w:rFonts w:asciiTheme="minorHAnsi" w:hAnsiTheme="minorHAnsi" w:cstheme="minorHAnsi"/>
          <w:sz w:val="22"/>
          <w:szCs w:val="22"/>
          <w:lang w:eastAsia="en-US"/>
        </w:rPr>
        <w:t>luchthaven.</w:t>
      </w:r>
      <w:r w:rsidR="00A11970">
        <w:rPr>
          <w:rFonts w:asciiTheme="minorHAnsi" w:hAnsiTheme="minorHAnsi" w:cstheme="minorHAnsi"/>
          <w:sz w:val="22"/>
          <w:szCs w:val="22"/>
          <w:lang w:eastAsia="en-US"/>
        </w:rPr>
        <w:t xml:space="preserve"> Afscheid van een</w:t>
      </w:r>
      <w:r w:rsidR="004D4D02">
        <w:rPr>
          <w:rFonts w:asciiTheme="minorHAnsi" w:hAnsiTheme="minorHAnsi" w:cstheme="minorHAnsi"/>
          <w:sz w:val="22"/>
          <w:szCs w:val="22"/>
          <w:lang w:eastAsia="en-US"/>
        </w:rPr>
        <w:t xml:space="preserve"> mooie</w:t>
      </w:r>
      <w:r w:rsidR="008209E3">
        <w:rPr>
          <w:rFonts w:asciiTheme="minorHAnsi" w:hAnsiTheme="minorHAnsi" w:cstheme="minorHAnsi"/>
          <w:sz w:val="22"/>
          <w:szCs w:val="22"/>
          <w:lang w:eastAsia="en-US"/>
        </w:rPr>
        <w:t xml:space="preserve"> reis waar natuur</w:t>
      </w:r>
      <w:r w:rsidR="00704E77">
        <w:rPr>
          <w:rFonts w:asciiTheme="minorHAnsi" w:hAnsiTheme="minorHAnsi" w:cstheme="minorHAnsi"/>
          <w:sz w:val="22"/>
          <w:szCs w:val="22"/>
          <w:lang w:eastAsia="en-US"/>
        </w:rPr>
        <w:t xml:space="preserve"> en</w:t>
      </w:r>
      <w:r w:rsidR="008209E3">
        <w:rPr>
          <w:rFonts w:asciiTheme="minorHAnsi" w:hAnsiTheme="minorHAnsi" w:cstheme="minorHAnsi"/>
          <w:sz w:val="22"/>
          <w:szCs w:val="22"/>
          <w:lang w:eastAsia="en-US"/>
        </w:rPr>
        <w:t xml:space="preserve"> cultuur </w:t>
      </w:r>
      <w:r w:rsidR="00704E77">
        <w:rPr>
          <w:rFonts w:asciiTheme="minorHAnsi" w:hAnsiTheme="minorHAnsi" w:cstheme="minorHAnsi"/>
          <w:sz w:val="22"/>
          <w:szCs w:val="22"/>
          <w:lang w:eastAsia="en-US"/>
        </w:rPr>
        <w:t xml:space="preserve">samengaan en </w:t>
      </w:r>
      <w:r w:rsidR="004B534B">
        <w:rPr>
          <w:rFonts w:asciiTheme="minorHAnsi" w:hAnsiTheme="minorHAnsi" w:cstheme="minorHAnsi"/>
          <w:sz w:val="22"/>
          <w:szCs w:val="22"/>
          <w:lang w:eastAsia="en-US"/>
        </w:rPr>
        <w:t xml:space="preserve">waar we elkaar echt </w:t>
      </w:r>
      <w:r w:rsidR="00CB3938">
        <w:rPr>
          <w:rFonts w:asciiTheme="minorHAnsi" w:hAnsiTheme="minorHAnsi" w:cstheme="minorHAnsi"/>
          <w:sz w:val="22"/>
          <w:szCs w:val="22"/>
          <w:lang w:eastAsia="en-US"/>
        </w:rPr>
        <w:t xml:space="preserve">kunnen </w:t>
      </w:r>
      <w:r w:rsidR="004B534B">
        <w:rPr>
          <w:rFonts w:asciiTheme="minorHAnsi" w:hAnsiTheme="minorHAnsi" w:cstheme="minorHAnsi"/>
          <w:sz w:val="22"/>
          <w:szCs w:val="22"/>
          <w:lang w:eastAsia="en-US"/>
        </w:rPr>
        <w:t>ontmoeten.</w:t>
      </w:r>
    </w:p>
    <w:p w14:paraId="694BC73F" w14:textId="77777777" w:rsidR="00655A7A" w:rsidRDefault="00655A7A" w:rsidP="00655A7A">
      <w:pPr>
        <w:rPr>
          <w:rFonts w:asciiTheme="minorHAnsi" w:hAnsiTheme="minorHAnsi" w:cstheme="minorHAnsi"/>
          <w:sz w:val="22"/>
          <w:szCs w:val="22"/>
          <w:lang w:eastAsia="en-US"/>
        </w:rPr>
      </w:pPr>
    </w:p>
    <w:p w14:paraId="4222E95F" w14:textId="5B5073B5" w:rsidR="0061256D" w:rsidRPr="00800155" w:rsidRDefault="0061256D" w:rsidP="00800155">
      <w:pPr>
        <w:rPr>
          <w:rFonts w:asciiTheme="minorHAnsi" w:hAnsiTheme="minorHAnsi" w:cstheme="minorHAnsi"/>
          <w:b/>
          <w:bCs/>
          <w:lang w:eastAsia="en-US"/>
        </w:rPr>
      </w:pPr>
      <w:r w:rsidRPr="00800155">
        <w:rPr>
          <w:rFonts w:asciiTheme="minorHAnsi" w:hAnsiTheme="minorHAnsi" w:cstheme="minorHAnsi"/>
          <w:b/>
          <w:bCs/>
          <w:lang w:eastAsia="en-US"/>
        </w:rPr>
        <w:t xml:space="preserve">Het  programma is richtinggevend. Dagprogramma’s of onderdelen ervan kunnen ter plaatse door de Femma-begeleidster in samenspraak met de plaatselijke gids verschoven of gewisseld worden.  Ze zal altijd handelen in het belang van de groep en de kwaliteit van de reis. </w:t>
      </w:r>
      <w:r w:rsidR="00106213" w:rsidRPr="00800155">
        <w:rPr>
          <w:rFonts w:asciiTheme="minorHAnsi" w:hAnsiTheme="minorHAnsi" w:cstheme="minorHAnsi"/>
          <w:b/>
          <w:bCs/>
          <w:lang w:eastAsia="en-US"/>
        </w:rPr>
        <w:t>I</w:t>
      </w:r>
      <w:r w:rsidRPr="00800155">
        <w:rPr>
          <w:rFonts w:asciiTheme="minorHAnsi" w:hAnsiTheme="minorHAnsi" w:cstheme="minorHAnsi"/>
          <w:b/>
          <w:bCs/>
          <w:lang w:eastAsia="en-US"/>
        </w:rPr>
        <w:t>edereen met een normale conditie kan deze reis aan.</w:t>
      </w:r>
    </w:p>
    <w:p w14:paraId="1968F4AE" w14:textId="77777777" w:rsidR="00CA7071" w:rsidRPr="00CA2A17" w:rsidRDefault="00CA7071" w:rsidP="001D3502">
      <w:pPr>
        <w:jc w:val="both"/>
        <w:rPr>
          <w:rFonts w:asciiTheme="minorHAnsi" w:hAnsiTheme="minorHAnsi" w:cstheme="minorHAnsi"/>
          <w:b/>
          <w:sz w:val="24"/>
          <w:szCs w:val="24"/>
        </w:rPr>
      </w:pPr>
    </w:p>
    <w:p w14:paraId="3B5BEFB3" w14:textId="1ACB3B6D" w:rsidR="00CA2A17" w:rsidRPr="008A1ED4" w:rsidRDefault="00CA2A17" w:rsidP="00CA2A17">
      <w:pPr>
        <w:jc w:val="both"/>
        <w:rPr>
          <w:rFonts w:asciiTheme="minorHAnsi" w:hAnsiTheme="minorHAnsi" w:cstheme="minorHAnsi"/>
          <w:b/>
          <w:sz w:val="24"/>
          <w:szCs w:val="24"/>
        </w:rPr>
      </w:pPr>
      <w:r w:rsidRPr="00155C47">
        <w:rPr>
          <w:rFonts w:asciiTheme="minorHAnsi" w:hAnsiTheme="minorHAnsi" w:cstheme="minorHAnsi"/>
          <w:b/>
          <w:sz w:val="24"/>
          <w:szCs w:val="24"/>
        </w:rPr>
        <w:t>Vluchtschema onder voorbehoud van wijz</w:t>
      </w:r>
      <w:r w:rsidR="00155C47" w:rsidRPr="00155C47">
        <w:rPr>
          <w:rFonts w:asciiTheme="minorHAnsi" w:hAnsiTheme="minorHAnsi" w:cstheme="minorHAnsi"/>
          <w:b/>
          <w:sz w:val="24"/>
          <w:szCs w:val="24"/>
        </w:rPr>
        <w:t>iging</w:t>
      </w:r>
    </w:p>
    <w:p w14:paraId="48188BD3" w14:textId="77777777" w:rsidR="0006794B" w:rsidRPr="00FA7460" w:rsidRDefault="0006794B" w:rsidP="0006794B">
      <w:pPr>
        <w:jc w:val="both"/>
        <w:rPr>
          <w:rFonts w:asciiTheme="minorHAnsi" w:hAnsiTheme="minorHAnsi" w:cstheme="minorHAnsi"/>
          <w:b/>
          <w:sz w:val="22"/>
          <w:szCs w:val="22"/>
          <w:lang w:val="fr-FR"/>
        </w:rPr>
      </w:pPr>
      <w:r w:rsidRPr="00FA7460">
        <w:rPr>
          <w:rFonts w:asciiTheme="minorHAnsi" w:hAnsiTheme="minorHAnsi" w:cstheme="minorHAnsi"/>
          <w:b/>
          <w:sz w:val="22"/>
          <w:szCs w:val="22"/>
          <w:lang w:val="fr-FR"/>
        </w:rPr>
        <w:t>25/05/2024</w:t>
      </w:r>
    </w:p>
    <w:p w14:paraId="70B8FC49" w14:textId="77777777" w:rsidR="0006794B" w:rsidRPr="00FA7460" w:rsidRDefault="0006794B" w:rsidP="0006794B">
      <w:pPr>
        <w:jc w:val="both"/>
        <w:rPr>
          <w:rFonts w:asciiTheme="minorHAnsi" w:hAnsiTheme="minorHAnsi" w:cstheme="minorHAnsi"/>
          <w:bCs/>
          <w:sz w:val="22"/>
          <w:szCs w:val="22"/>
          <w:lang w:val="fr-FR"/>
        </w:rPr>
      </w:pPr>
      <w:r w:rsidRPr="00FA7460">
        <w:rPr>
          <w:rFonts w:asciiTheme="minorHAnsi" w:hAnsiTheme="minorHAnsi" w:cstheme="minorHAnsi"/>
          <w:bCs/>
          <w:sz w:val="22"/>
          <w:szCs w:val="22"/>
          <w:lang w:val="fr-FR"/>
        </w:rPr>
        <w:t>AZ0151    BRU 09:30 - LIN 10:55</w:t>
      </w:r>
    </w:p>
    <w:p w14:paraId="03B3662C" w14:textId="77777777" w:rsidR="0006794B" w:rsidRPr="00FA7460" w:rsidRDefault="0006794B" w:rsidP="0006794B">
      <w:pPr>
        <w:jc w:val="both"/>
        <w:rPr>
          <w:rFonts w:asciiTheme="minorHAnsi" w:hAnsiTheme="minorHAnsi" w:cstheme="minorHAnsi"/>
          <w:bCs/>
          <w:sz w:val="22"/>
          <w:szCs w:val="22"/>
          <w:lang w:val="fr-FR"/>
        </w:rPr>
      </w:pPr>
      <w:r w:rsidRPr="00FA7460">
        <w:rPr>
          <w:rFonts w:asciiTheme="minorHAnsi" w:hAnsiTheme="minorHAnsi" w:cstheme="minorHAnsi"/>
          <w:bCs/>
          <w:sz w:val="22"/>
          <w:szCs w:val="22"/>
          <w:lang w:val="fr-FR"/>
        </w:rPr>
        <w:t>AZ1629    LIN 11:40 - BDS 13:15</w:t>
      </w:r>
    </w:p>
    <w:p w14:paraId="14635DF5" w14:textId="77777777" w:rsidR="0006794B" w:rsidRPr="00FA7460" w:rsidRDefault="0006794B" w:rsidP="0006794B">
      <w:pPr>
        <w:jc w:val="both"/>
        <w:rPr>
          <w:rFonts w:asciiTheme="minorHAnsi" w:hAnsiTheme="minorHAnsi" w:cstheme="minorHAnsi"/>
          <w:bCs/>
          <w:sz w:val="22"/>
          <w:szCs w:val="22"/>
          <w:lang w:val="fr-FR"/>
        </w:rPr>
      </w:pPr>
    </w:p>
    <w:p w14:paraId="43184DC8" w14:textId="77777777" w:rsidR="0006794B" w:rsidRPr="00FA7460" w:rsidRDefault="0006794B" w:rsidP="0006794B">
      <w:pPr>
        <w:jc w:val="both"/>
        <w:rPr>
          <w:rFonts w:asciiTheme="minorHAnsi" w:hAnsiTheme="minorHAnsi" w:cstheme="minorHAnsi"/>
          <w:b/>
          <w:sz w:val="22"/>
          <w:szCs w:val="22"/>
          <w:lang w:val="es-ES"/>
        </w:rPr>
      </w:pPr>
      <w:r w:rsidRPr="00FA7460">
        <w:rPr>
          <w:rFonts w:asciiTheme="minorHAnsi" w:hAnsiTheme="minorHAnsi" w:cstheme="minorHAnsi"/>
          <w:b/>
          <w:sz w:val="22"/>
          <w:szCs w:val="22"/>
          <w:lang w:val="es-ES"/>
        </w:rPr>
        <w:t>01/06/2024</w:t>
      </w:r>
    </w:p>
    <w:p w14:paraId="166CB9F7" w14:textId="77777777" w:rsidR="0006794B" w:rsidRPr="00FA7460" w:rsidRDefault="0006794B" w:rsidP="0006794B">
      <w:pPr>
        <w:jc w:val="both"/>
        <w:rPr>
          <w:rFonts w:asciiTheme="minorHAnsi" w:hAnsiTheme="minorHAnsi" w:cstheme="minorHAnsi"/>
          <w:bCs/>
          <w:sz w:val="22"/>
          <w:szCs w:val="22"/>
          <w:lang w:val="es-ES"/>
        </w:rPr>
      </w:pPr>
      <w:r w:rsidRPr="00FA7460">
        <w:rPr>
          <w:rFonts w:asciiTheme="minorHAnsi" w:hAnsiTheme="minorHAnsi" w:cstheme="minorHAnsi"/>
          <w:bCs/>
          <w:sz w:val="22"/>
          <w:szCs w:val="22"/>
          <w:lang w:val="es-ES"/>
        </w:rPr>
        <w:t>AZ1624    BDS 11:15 - FCO 12:25</w:t>
      </w:r>
    </w:p>
    <w:p w14:paraId="1F27766E" w14:textId="6426F712" w:rsidR="00CA2A17" w:rsidRPr="00FA7460" w:rsidRDefault="0006794B" w:rsidP="0006794B">
      <w:pPr>
        <w:jc w:val="both"/>
        <w:rPr>
          <w:rFonts w:asciiTheme="minorHAnsi" w:hAnsiTheme="minorHAnsi" w:cstheme="minorHAnsi"/>
          <w:bCs/>
          <w:sz w:val="22"/>
          <w:szCs w:val="22"/>
          <w:lang w:val="es-ES"/>
        </w:rPr>
      </w:pPr>
      <w:r w:rsidRPr="00FA7460">
        <w:rPr>
          <w:rFonts w:asciiTheme="minorHAnsi" w:hAnsiTheme="minorHAnsi" w:cstheme="minorHAnsi"/>
          <w:bCs/>
          <w:sz w:val="22"/>
          <w:szCs w:val="22"/>
          <w:lang w:val="es-ES"/>
        </w:rPr>
        <w:t>AZ0160    FCO  15:15 - BRU 17:30</w:t>
      </w:r>
    </w:p>
    <w:p w14:paraId="3939B663" w14:textId="77777777" w:rsidR="0006794B" w:rsidRPr="00FA7460" w:rsidRDefault="0006794B" w:rsidP="0006794B">
      <w:pPr>
        <w:jc w:val="both"/>
        <w:rPr>
          <w:rFonts w:asciiTheme="minorHAnsi" w:hAnsiTheme="minorHAnsi" w:cstheme="minorHAnsi"/>
          <w:bCs/>
          <w:sz w:val="24"/>
          <w:szCs w:val="24"/>
          <w:lang w:val="es-ES"/>
        </w:rPr>
      </w:pPr>
    </w:p>
    <w:p w14:paraId="307C8C08" w14:textId="6E8F8FD6" w:rsidR="00CA2A17" w:rsidRDefault="00CA2A17" w:rsidP="00CA2A17">
      <w:pPr>
        <w:jc w:val="both"/>
        <w:rPr>
          <w:rFonts w:asciiTheme="minorHAnsi" w:hAnsiTheme="minorHAnsi" w:cstheme="minorHAnsi"/>
          <w:b/>
          <w:sz w:val="24"/>
          <w:szCs w:val="24"/>
        </w:rPr>
      </w:pPr>
      <w:r w:rsidRPr="00264606">
        <w:rPr>
          <w:rFonts w:asciiTheme="minorHAnsi" w:hAnsiTheme="minorHAnsi" w:cstheme="minorHAnsi"/>
          <w:b/>
          <w:sz w:val="24"/>
          <w:szCs w:val="24"/>
        </w:rPr>
        <w:t>Verblijfhotel</w:t>
      </w:r>
      <w:r w:rsidR="0006794B">
        <w:rPr>
          <w:rFonts w:asciiTheme="minorHAnsi" w:hAnsiTheme="minorHAnsi" w:cstheme="minorHAnsi"/>
          <w:b/>
          <w:sz w:val="24"/>
          <w:szCs w:val="24"/>
        </w:rPr>
        <w:t xml:space="preserve"> afhankelijk van de beschikbaarheid</w:t>
      </w:r>
      <w:r w:rsidR="006E64CE">
        <w:rPr>
          <w:rFonts w:asciiTheme="minorHAnsi" w:hAnsiTheme="minorHAnsi" w:cstheme="minorHAnsi"/>
          <w:b/>
          <w:sz w:val="24"/>
          <w:szCs w:val="24"/>
        </w:rPr>
        <w:t xml:space="preserve"> of gelijkwaardig</w:t>
      </w:r>
    </w:p>
    <w:p w14:paraId="4F855788" w14:textId="5F50A815" w:rsidR="00206F6B" w:rsidRPr="00FA7460" w:rsidRDefault="001B1F48" w:rsidP="00E710B3">
      <w:pPr>
        <w:rPr>
          <w:rFonts w:asciiTheme="minorHAnsi" w:hAnsiTheme="minorHAnsi" w:cstheme="minorHAnsi"/>
          <w:sz w:val="22"/>
          <w:szCs w:val="22"/>
          <w:lang w:val="nl-BE" w:eastAsia="en-US"/>
        </w:rPr>
      </w:pPr>
      <w:r w:rsidRPr="00FA7460">
        <w:rPr>
          <w:rFonts w:asciiTheme="minorHAnsi" w:hAnsiTheme="minorHAnsi" w:cstheme="minorHAnsi"/>
          <w:sz w:val="22"/>
          <w:szCs w:val="22"/>
          <w:lang w:val="nl-BE" w:eastAsia="en-US"/>
        </w:rPr>
        <w:t xml:space="preserve">Hotel 4* te Alberobello of </w:t>
      </w:r>
      <w:proofErr w:type="spellStart"/>
      <w:r w:rsidRPr="00FA7460">
        <w:rPr>
          <w:rFonts w:asciiTheme="minorHAnsi" w:hAnsiTheme="minorHAnsi" w:cstheme="minorHAnsi"/>
          <w:sz w:val="22"/>
          <w:szCs w:val="22"/>
          <w:lang w:val="nl-BE" w:eastAsia="en-US"/>
        </w:rPr>
        <w:t>Conversano</w:t>
      </w:r>
      <w:proofErr w:type="spellEnd"/>
      <w:r w:rsidRPr="00FA7460">
        <w:rPr>
          <w:rFonts w:asciiTheme="minorHAnsi" w:hAnsiTheme="minorHAnsi" w:cstheme="minorHAnsi"/>
          <w:sz w:val="22"/>
          <w:szCs w:val="22"/>
          <w:lang w:val="nl-BE" w:eastAsia="en-US"/>
        </w:rPr>
        <w:t xml:space="preserve">  of </w:t>
      </w:r>
      <w:proofErr w:type="spellStart"/>
      <w:r w:rsidRPr="00FA7460">
        <w:rPr>
          <w:rFonts w:asciiTheme="minorHAnsi" w:hAnsiTheme="minorHAnsi" w:cstheme="minorHAnsi"/>
          <w:sz w:val="22"/>
          <w:szCs w:val="22"/>
          <w:lang w:val="nl-BE" w:eastAsia="en-US"/>
        </w:rPr>
        <w:t>Castellana</w:t>
      </w:r>
      <w:proofErr w:type="spellEnd"/>
      <w:r w:rsidRPr="00FA7460">
        <w:rPr>
          <w:rFonts w:asciiTheme="minorHAnsi" w:hAnsiTheme="minorHAnsi" w:cstheme="minorHAnsi"/>
          <w:sz w:val="22"/>
          <w:szCs w:val="22"/>
          <w:lang w:val="nl-BE" w:eastAsia="en-US"/>
        </w:rPr>
        <w:t xml:space="preserve"> </w:t>
      </w:r>
      <w:proofErr w:type="spellStart"/>
      <w:r w:rsidRPr="00FA7460">
        <w:rPr>
          <w:rFonts w:asciiTheme="minorHAnsi" w:hAnsiTheme="minorHAnsi" w:cstheme="minorHAnsi"/>
          <w:sz w:val="22"/>
          <w:szCs w:val="22"/>
          <w:lang w:val="nl-BE" w:eastAsia="en-US"/>
        </w:rPr>
        <w:t>Grotte</w:t>
      </w:r>
      <w:proofErr w:type="spellEnd"/>
      <w:r w:rsidRPr="00FA7460">
        <w:rPr>
          <w:rFonts w:asciiTheme="minorHAnsi" w:hAnsiTheme="minorHAnsi" w:cstheme="minorHAnsi"/>
          <w:sz w:val="22"/>
          <w:szCs w:val="22"/>
          <w:lang w:val="nl-BE" w:eastAsia="en-US"/>
        </w:rPr>
        <w:t xml:space="preserve"> of </w:t>
      </w:r>
      <w:proofErr w:type="spellStart"/>
      <w:r w:rsidRPr="00FA7460">
        <w:rPr>
          <w:rFonts w:asciiTheme="minorHAnsi" w:hAnsiTheme="minorHAnsi" w:cstheme="minorHAnsi"/>
          <w:sz w:val="22"/>
          <w:szCs w:val="22"/>
          <w:lang w:val="nl-BE" w:eastAsia="en-US"/>
        </w:rPr>
        <w:t>Fasano</w:t>
      </w:r>
      <w:proofErr w:type="spellEnd"/>
      <w:r w:rsidR="009743B7">
        <w:rPr>
          <w:rFonts w:asciiTheme="minorHAnsi" w:hAnsiTheme="minorHAnsi" w:cstheme="minorHAnsi"/>
          <w:sz w:val="22"/>
          <w:szCs w:val="22"/>
          <w:lang w:val="nl-BE" w:eastAsia="en-US"/>
        </w:rPr>
        <w:t xml:space="preserve"> regio</w:t>
      </w:r>
      <w:r w:rsidR="00056F4B">
        <w:rPr>
          <w:rFonts w:asciiTheme="minorHAnsi" w:hAnsiTheme="minorHAnsi" w:cstheme="minorHAnsi"/>
          <w:sz w:val="22"/>
          <w:szCs w:val="22"/>
          <w:lang w:val="nl-BE" w:eastAsia="en-US"/>
        </w:rPr>
        <w:t xml:space="preserve"> (afhankelijk van beschikbaarheid)</w:t>
      </w:r>
    </w:p>
    <w:p w14:paraId="4FDC81D6" w14:textId="77777777" w:rsidR="00F96401" w:rsidRPr="00FA7460" w:rsidRDefault="00F96401" w:rsidP="00E710B3">
      <w:pPr>
        <w:rPr>
          <w:rFonts w:asciiTheme="minorHAnsi" w:hAnsiTheme="minorHAnsi" w:cstheme="minorHAnsi"/>
          <w:sz w:val="22"/>
          <w:szCs w:val="22"/>
          <w:lang w:val="nl-BE" w:eastAsia="en-US"/>
        </w:rPr>
      </w:pPr>
    </w:p>
    <w:p w14:paraId="5B961DB4" w14:textId="0EB2C5B9" w:rsidR="002B454E" w:rsidRPr="007C4ED8" w:rsidRDefault="007C4ED8" w:rsidP="00206F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sz w:val="28"/>
          <w:szCs w:val="28"/>
          <w:lang w:val="nl-BE"/>
        </w:rPr>
      </w:pPr>
      <w:r w:rsidRPr="007C4ED8">
        <w:rPr>
          <w:rFonts w:asciiTheme="minorHAnsi" w:hAnsiTheme="minorHAnsi" w:cstheme="minorHAnsi"/>
          <w:b/>
          <w:sz w:val="28"/>
          <w:szCs w:val="28"/>
          <w:lang w:val="nl-BE"/>
        </w:rPr>
        <w:t>Praktisch</w:t>
      </w:r>
    </w:p>
    <w:p w14:paraId="3600231B" w14:textId="7E25286B" w:rsidR="007C4ED8" w:rsidRPr="007C4ED8" w:rsidRDefault="007C4ED8" w:rsidP="00206F6B">
      <w:pPr>
        <w:rPr>
          <w:rFonts w:asciiTheme="minorHAnsi" w:hAnsiTheme="minorHAnsi" w:cstheme="minorHAnsi"/>
          <w:b/>
          <w:sz w:val="22"/>
          <w:szCs w:val="22"/>
        </w:rPr>
      </w:pPr>
      <w:r w:rsidRPr="007C4ED8">
        <w:rPr>
          <w:rFonts w:asciiTheme="minorHAnsi" w:hAnsiTheme="minorHAnsi" w:cstheme="minorHAnsi"/>
          <w:b/>
          <w:sz w:val="22"/>
          <w:szCs w:val="22"/>
        </w:rPr>
        <w:t xml:space="preserve">Prijs: </w:t>
      </w:r>
      <w:r w:rsidRPr="007C4ED8">
        <w:rPr>
          <w:rFonts w:asciiTheme="minorHAnsi" w:hAnsiTheme="minorHAnsi" w:cstheme="minorHAnsi"/>
          <w:b/>
          <w:sz w:val="22"/>
          <w:szCs w:val="22"/>
        </w:rPr>
        <w:tab/>
      </w:r>
      <w:r w:rsidR="00854EE0">
        <w:rPr>
          <w:rFonts w:asciiTheme="minorHAnsi" w:hAnsiTheme="minorHAnsi" w:cstheme="minorHAnsi"/>
          <w:b/>
          <w:sz w:val="22"/>
          <w:szCs w:val="22"/>
        </w:rPr>
        <w:t xml:space="preserve">  </w:t>
      </w:r>
      <w:r w:rsidRPr="00014B78">
        <w:rPr>
          <w:rFonts w:asciiTheme="minorHAnsi" w:hAnsiTheme="minorHAnsi" w:cstheme="minorHAnsi"/>
          <w:b/>
          <w:sz w:val="28"/>
          <w:szCs w:val="28"/>
        </w:rPr>
        <w:t>€</w:t>
      </w:r>
      <w:r w:rsidR="00014B78" w:rsidRPr="00014B78">
        <w:rPr>
          <w:rFonts w:asciiTheme="minorHAnsi" w:hAnsiTheme="minorHAnsi" w:cstheme="minorHAnsi"/>
          <w:b/>
          <w:sz w:val="28"/>
          <w:szCs w:val="28"/>
        </w:rPr>
        <w:t>2</w:t>
      </w:r>
      <w:r w:rsidR="005916A6">
        <w:rPr>
          <w:rFonts w:asciiTheme="minorHAnsi" w:hAnsiTheme="minorHAnsi" w:cstheme="minorHAnsi"/>
          <w:b/>
          <w:sz w:val="28"/>
          <w:szCs w:val="28"/>
        </w:rPr>
        <w:t>099</w:t>
      </w:r>
      <w:r w:rsidR="00CF161B">
        <w:rPr>
          <w:rFonts w:asciiTheme="minorHAnsi" w:hAnsiTheme="minorHAnsi" w:cstheme="minorHAnsi"/>
          <w:b/>
          <w:sz w:val="22"/>
          <w:szCs w:val="22"/>
        </w:rPr>
        <w:t xml:space="preserve"> </w:t>
      </w:r>
      <w:r w:rsidRPr="007C4ED8">
        <w:rPr>
          <w:rFonts w:asciiTheme="minorHAnsi" w:hAnsiTheme="minorHAnsi" w:cstheme="minorHAnsi"/>
          <w:b/>
          <w:sz w:val="22"/>
          <w:szCs w:val="22"/>
        </w:rPr>
        <w:t xml:space="preserve">in tweepersoonskamer </w:t>
      </w:r>
      <w:r w:rsidR="007F4179">
        <w:rPr>
          <w:rFonts w:asciiTheme="minorHAnsi" w:hAnsiTheme="minorHAnsi" w:cstheme="minorHAnsi"/>
          <w:b/>
          <w:sz w:val="22"/>
          <w:szCs w:val="22"/>
        </w:rPr>
        <w:t>met gescheiden bedden</w:t>
      </w:r>
      <w:r w:rsidRPr="007C4ED8">
        <w:rPr>
          <w:rFonts w:asciiTheme="minorHAnsi" w:hAnsiTheme="minorHAnsi" w:cstheme="minorHAnsi"/>
          <w:b/>
          <w:sz w:val="22"/>
          <w:szCs w:val="22"/>
        </w:rPr>
        <w:t xml:space="preserve">(*)  </w:t>
      </w:r>
    </w:p>
    <w:p w14:paraId="3E4F94C8" w14:textId="5B29B62D" w:rsidR="007C4ED8" w:rsidRPr="007C4ED8" w:rsidRDefault="007C4ED8" w:rsidP="00206F6B">
      <w:pPr>
        <w:rPr>
          <w:rFonts w:asciiTheme="minorHAnsi" w:hAnsiTheme="minorHAnsi" w:cstheme="minorHAnsi"/>
          <w:b/>
          <w:sz w:val="22"/>
          <w:szCs w:val="22"/>
        </w:rPr>
      </w:pPr>
      <w:r w:rsidRPr="007C4ED8">
        <w:rPr>
          <w:rFonts w:asciiTheme="minorHAnsi" w:hAnsiTheme="minorHAnsi" w:cstheme="minorHAnsi"/>
          <w:b/>
          <w:sz w:val="22"/>
          <w:szCs w:val="22"/>
        </w:rPr>
        <w:t xml:space="preserve">Toeslag single </w:t>
      </w:r>
      <w:r w:rsidRPr="00A44005">
        <w:rPr>
          <w:rFonts w:asciiTheme="minorHAnsi" w:hAnsiTheme="minorHAnsi" w:cstheme="minorHAnsi"/>
          <w:b/>
          <w:sz w:val="24"/>
          <w:szCs w:val="24"/>
        </w:rPr>
        <w:t xml:space="preserve">+ € </w:t>
      </w:r>
      <w:r w:rsidR="005916A6" w:rsidRPr="00A44005">
        <w:rPr>
          <w:rFonts w:asciiTheme="minorHAnsi" w:hAnsiTheme="minorHAnsi" w:cstheme="minorHAnsi"/>
          <w:b/>
          <w:sz w:val="24"/>
          <w:szCs w:val="24"/>
        </w:rPr>
        <w:t>202</w:t>
      </w:r>
      <w:r w:rsidR="005916A6">
        <w:rPr>
          <w:rFonts w:asciiTheme="minorHAnsi" w:hAnsiTheme="minorHAnsi" w:cstheme="minorHAnsi"/>
          <w:b/>
          <w:sz w:val="22"/>
          <w:szCs w:val="22"/>
        </w:rPr>
        <w:t xml:space="preserve"> </w:t>
      </w:r>
      <w:r w:rsidRPr="007C4ED8">
        <w:rPr>
          <w:rFonts w:asciiTheme="minorHAnsi" w:hAnsiTheme="minorHAnsi" w:cstheme="minorHAnsi"/>
          <w:b/>
          <w:sz w:val="22"/>
          <w:szCs w:val="22"/>
        </w:rPr>
        <w:t>(slechts</w:t>
      </w:r>
      <w:r w:rsidR="00977A1E">
        <w:rPr>
          <w:rFonts w:asciiTheme="minorHAnsi" w:hAnsiTheme="minorHAnsi" w:cstheme="minorHAnsi"/>
          <w:b/>
          <w:sz w:val="22"/>
          <w:szCs w:val="22"/>
        </w:rPr>
        <w:t xml:space="preserve"> </w:t>
      </w:r>
      <w:r w:rsidR="0089556C">
        <w:rPr>
          <w:rFonts w:asciiTheme="minorHAnsi" w:hAnsiTheme="minorHAnsi" w:cstheme="minorHAnsi"/>
          <w:b/>
          <w:sz w:val="22"/>
          <w:szCs w:val="22"/>
        </w:rPr>
        <w:t>4</w:t>
      </w:r>
      <w:r w:rsidRPr="007C4ED8">
        <w:rPr>
          <w:rFonts w:asciiTheme="minorHAnsi" w:hAnsiTheme="minorHAnsi" w:cstheme="minorHAnsi"/>
          <w:b/>
          <w:sz w:val="22"/>
          <w:szCs w:val="22"/>
        </w:rPr>
        <w:t xml:space="preserve"> kamers beschikbaar)</w:t>
      </w:r>
      <w:r w:rsidR="005D6EE7">
        <w:rPr>
          <w:rFonts w:asciiTheme="minorHAnsi" w:hAnsiTheme="minorHAnsi" w:cstheme="minorHAnsi"/>
          <w:b/>
          <w:sz w:val="22"/>
          <w:szCs w:val="22"/>
        </w:rPr>
        <w:t xml:space="preserve"> Opgelet deze toeslag is voor de eerste 4, vanaf de 5</w:t>
      </w:r>
      <w:r w:rsidR="00727596">
        <w:rPr>
          <w:rFonts w:asciiTheme="minorHAnsi" w:hAnsiTheme="minorHAnsi" w:cstheme="minorHAnsi"/>
          <w:b/>
          <w:sz w:val="22"/>
          <w:szCs w:val="22"/>
        </w:rPr>
        <w:t xml:space="preserve"> single is de toeslag </w:t>
      </w:r>
      <w:r w:rsidR="005916A6" w:rsidRPr="00A44005">
        <w:rPr>
          <w:rFonts w:asciiTheme="minorHAnsi" w:hAnsiTheme="minorHAnsi" w:cstheme="minorHAnsi"/>
          <w:b/>
          <w:sz w:val="24"/>
          <w:szCs w:val="24"/>
        </w:rPr>
        <w:t>+ €290</w:t>
      </w:r>
      <w:r w:rsidR="00727596">
        <w:rPr>
          <w:rFonts w:asciiTheme="minorHAnsi" w:hAnsiTheme="minorHAnsi" w:cstheme="minorHAnsi"/>
          <w:b/>
          <w:sz w:val="22"/>
          <w:szCs w:val="22"/>
        </w:rPr>
        <w:t xml:space="preserve">  Dit zijn de regels van het hotel en kunnen we niet </w:t>
      </w:r>
      <w:r w:rsidR="0044132B">
        <w:rPr>
          <w:rFonts w:asciiTheme="minorHAnsi" w:hAnsiTheme="minorHAnsi" w:cstheme="minorHAnsi"/>
          <w:b/>
          <w:sz w:val="22"/>
          <w:szCs w:val="22"/>
        </w:rPr>
        <w:t>veranderen. Schrijf je dus snel in!</w:t>
      </w:r>
    </w:p>
    <w:p w14:paraId="65F94F20" w14:textId="0DA9167D" w:rsidR="00FA21E0" w:rsidRPr="007401A8" w:rsidRDefault="007C4ED8" w:rsidP="00206F6B">
      <w:pPr>
        <w:rPr>
          <w:rFonts w:asciiTheme="minorHAnsi" w:hAnsiTheme="minorHAnsi" w:cstheme="minorHAnsi"/>
          <w:bCs/>
          <w:sz w:val="22"/>
          <w:szCs w:val="22"/>
        </w:rPr>
      </w:pPr>
      <w:r w:rsidRPr="007C4ED8">
        <w:rPr>
          <w:rFonts w:asciiTheme="minorHAnsi" w:hAnsiTheme="minorHAnsi" w:cstheme="minorHAnsi"/>
          <w:b/>
          <w:sz w:val="22"/>
          <w:szCs w:val="22"/>
        </w:rPr>
        <w:t xml:space="preserve"> (*) </w:t>
      </w:r>
      <w:r w:rsidRPr="007C4ED8">
        <w:rPr>
          <w:rFonts w:asciiTheme="minorHAnsi" w:hAnsiTheme="minorHAnsi" w:cstheme="minorHAnsi"/>
          <w:bCs/>
          <w:sz w:val="22"/>
          <w:szCs w:val="22"/>
        </w:rPr>
        <w:t xml:space="preserve">Heb je geen kamergenoot en wens je toch een kamer te delen, geen  nood.  Er zijn nog andere vrouwen die dit wensen te doen.  Dit is één van de troeven van Femma-Vrouwenreizen.  Het volstaat </w:t>
      </w:r>
      <w:r w:rsidRPr="007C4ED8">
        <w:rPr>
          <w:rFonts w:asciiTheme="minorHAnsi" w:hAnsiTheme="minorHAnsi" w:cstheme="minorHAnsi"/>
          <w:bCs/>
          <w:sz w:val="22"/>
          <w:szCs w:val="22"/>
        </w:rPr>
        <w:lastRenderedPageBreak/>
        <w:t>op te geven bij inschrijving dat je een tweepersoonskamer (</w:t>
      </w:r>
      <w:proofErr w:type="spellStart"/>
      <w:r w:rsidRPr="007C4ED8">
        <w:rPr>
          <w:rFonts w:asciiTheme="minorHAnsi" w:hAnsiTheme="minorHAnsi" w:cstheme="minorHAnsi"/>
          <w:bCs/>
          <w:sz w:val="22"/>
          <w:szCs w:val="22"/>
        </w:rPr>
        <w:t>twin</w:t>
      </w:r>
      <w:proofErr w:type="spellEnd"/>
      <w:r w:rsidRPr="007C4ED8">
        <w:rPr>
          <w:rFonts w:asciiTheme="minorHAnsi" w:hAnsiTheme="minorHAnsi" w:cstheme="minorHAnsi"/>
          <w:bCs/>
          <w:sz w:val="22"/>
          <w:szCs w:val="22"/>
        </w:rPr>
        <w:t xml:space="preserve"> = aparte bedden) wil.</w:t>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t xml:space="preserve"> </w:t>
      </w:r>
    </w:p>
    <w:p w14:paraId="541ECE06" w14:textId="77777777" w:rsidR="00AB3BDF" w:rsidRPr="0089081F" w:rsidRDefault="00AB3BDF" w:rsidP="00206F6B">
      <w:pPr>
        <w:pStyle w:val="Plattetekst"/>
        <w:spacing w:after="0"/>
        <w:rPr>
          <w:rFonts w:asciiTheme="minorHAnsi" w:hAnsiTheme="minorHAnsi" w:cstheme="minorHAnsi"/>
          <w:b/>
          <w:sz w:val="24"/>
          <w:szCs w:val="24"/>
        </w:rPr>
      </w:pPr>
      <w:r w:rsidRPr="0089081F">
        <w:rPr>
          <w:rFonts w:asciiTheme="minorHAnsi" w:hAnsiTheme="minorHAnsi" w:cstheme="minorHAnsi"/>
          <w:b/>
          <w:sz w:val="24"/>
          <w:szCs w:val="24"/>
        </w:rPr>
        <w:t>INBEGREPEN :</w:t>
      </w:r>
      <w:r w:rsidRPr="0089081F">
        <w:rPr>
          <w:rFonts w:asciiTheme="minorHAnsi" w:hAnsiTheme="minorHAnsi" w:cstheme="minorHAnsi"/>
          <w:b/>
          <w:sz w:val="24"/>
          <w:szCs w:val="24"/>
        </w:rPr>
        <w:tab/>
      </w:r>
    </w:p>
    <w:p w14:paraId="2F4AA8C3" w14:textId="1B31E5DC" w:rsidR="00853305" w:rsidRPr="00C96D7F" w:rsidRDefault="00853305" w:rsidP="00206F6B">
      <w:pPr>
        <w:numPr>
          <w:ilvl w:val="0"/>
          <w:numId w:val="14"/>
        </w:numPr>
        <w:spacing w:line="276" w:lineRule="auto"/>
        <w:contextualSpacing/>
        <w:jc w:val="both"/>
        <w:rPr>
          <w:rFonts w:asciiTheme="minorHAnsi" w:hAnsiTheme="minorHAnsi" w:cstheme="minorHAnsi"/>
          <w:sz w:val="22"/>
          <w:szCs w:val="22"/>
        </w:rPr>
      </w:pPr>
      <w:r w:rsidRPr="00C96D7F">
        <w:rPr>
          <w:rFonts w:asciiTheme="minorHAnsi" w:hAnsiTheme="minorHAnsi" w:cstheme="minorHAnsi"/>
          <w:sz w:val="22"/>
          <w:szCs w:val="22"/>
        </w:rPr>
        <w:t xml:space="preserve">Ervaren, enthousiaste </w:t>
      </w:r>
      <w:r w:rsidR="00E710B3" w:rsidRPr="00C96D7F">
        <w:rPr>
          <w:rFonts w:asciiTheme="minorHAnsi" w:hAnsiTheme="minorHAnsi" w:cstheme="minorHAnsi"/>
          <w:sz w:val="22"/>
          <w:szCs w:val="22"/>
        </w:rPr>
        <w:t xml:space="preserve">Femma </w:t>
      </w:r>
      <w:r w:rsidRPr="00C96D7F">
        <w:rPr>
          <w:rFonts w:asciiTheme="minorHAnsi" w:hAnsiTheme="minorHAnsi" w:cstheme="minorHAnsi"/>
          <w:sz w:val="22"/>
          <w:szCs w:val="22"/>
        </w:rPr>
        <w:t>reisbegeleidster</w:t>
      </w:r>
      <w:r w:rsidR="004B1513" w:rsidRPr="00C96D7F">
        <w:rPr>
          <w:rFonts w:asciiTheme="minorHAnsi" w:hAnsiTheme="minorHAnsi" w:cstheme="minorHAnsi"/>
          <w:sz w:val="22"/>
          <w:szCs w:val="22"/>
        </w:rPr>
        <w:t xml:space="preserve"> van bij het vertrek tot bij aankomst</w:t>
      </w:r>
    </w:p>
    <w:p w14:paraId="2F66032B" w14:textId="28AD55B4" w:rsidR="001400E0" w:rsidRPr="00CC4F2E" w:rsidRDefault="001400E0" w:rsidP="00000C2B">
      <w:pPr>
        <w:numPr>
          <w:ilvl w:val="0"/>
          <w:numId w:val="14"/>
        </w:numPr>
        <w:spacing w:line="276" w:lineRule="auto"/>
        <w:contextualSpacing/>
        <w:jc w:val="both"/>
        <w:rPr>
          <w:rFonts w:asciiTheme="minorHAnsi" w:hAnsiTheme="minorHAnsi" w:cstheme="minorHAnsi"/>
          <w:sz w:val="22"/>
          <w:szCs w:val="22"/>
          <w:lang w:val="nl-BE"/>
        </w:rPr>
      </w:pPr>
      <w:r w:rsidRPr="00CC4F2E">
        <w:rPr>
          <w:rFonts w:asciiTheme="minorHAnsi" w:hAnsiTheme="minorHAnsi" w:cstheme="minorHAnsi"/>
          <w:sz w:val="22"/>
          <w:szCs w:val="22"/>
          <w:lang w:val="nl-BE"/>
        </w:rPr>
        <w:t>Vluchten (</w:t>
      </w:r>
      <w:proofErr w:type="spellStart"/>
      <w:r w:rsidRPr="00CC4F2E">
        <w:rPr>
          <w:rFonts w:asciiTheme="minorHAnsi" w:hAnsiTheme="minorHAnsi" w:cstheme="minorHAnsi"/>
          <w:sz w:val="22"/>
          <w:szCs w:val="22"/>
          <w:lang w:val="nl-BE"/>
        </w:rPr>
        <w:t>economy-class</w:t>
      </w:r>
      <w:proofErr w:type="spellEnd"/>
      <w:r w:rsidRPr="00CC4F2E">
        <w:rPr>
          <w:rFonts w:asciiTheme="minorHAnsi" w:hAnsiTheme="minorHAnsi" w:cstheme="minorHAnsi"/>
          <w:sz w:val="22"/>
          <w:szCs w:val="22"/>
          <w:lang w:val="nl-BE"/>
        </w:rPr>
        <w:t xml:space="preserve">), incl. 1 ruimbagage </w:t>
      </w:r>
      <w:r w:rsidR="00DE3B45" w:rsidRPr="00CC4F2E">
        <w:rPr>
          <w:rFonts w:asciiTheme="minorHAnsi" w:hAnsiTheme="minorHAnsi" w:cstheme="minorHAnsi"/>
          <w:sz w:val="22"/>
          <w:szCs w:val="22"/>
          <w:lang w:val="nl-BE"/>
        </w:rPr>
        <w:t>23kg</w:t>
      </w:r>
      <w:r w:rsidR="00000C2B" w:rsidRPr="00CC4F2E">
        <w:rPr>
          <w:rFonts w:asciiTheme="minorHAnsi" w:hAnsiTheme="minorHAnsi" w:cstheme="minorHAnsi"/>
          <w:sz w:val="22"/>
          <w:szCs w:val="22"/>
          <w:lang w:val="nl-BE"/>
        </w:rPr>
        <w:t xml:space="preserve"> en </w:t>
      </w:r>
      <w:r w:rsidR="00000C2B">
        <w:rPr>
          <w:rFonts w:asciiTheme="minorHAnsi" w:hAnsiTheme="minorHAnsi" w:cstheme="minorHAnsi"/>
          <w:sz w:val="22"/>
          <w:szCs w:val="22"/>
        </w:rPr>
        <w:t>h</w:t>
      </w:r>
      <w:r w:rsidRPr="00000C2B">
        <w:rPr>
          <w:rFonts w:asciiTheme="minorHAnsi" w:hAnsiTheme="minorHAnsi" w:cstheme="minorHAnsi"/>
          <w:sz w:val="22"/>
          <w:szCs w:val="22"/>
        </w:rPr>
        <w:t>uidige luchthaventaksen</w:t>
      </w:r>
    </w:p>
    <w:p w14:paraId="779466E1" w14:textId="754D60DA" w:rsidR="001400E0" w:rsidRDefault="001400E0" w:rsidP="00206F6B">
      <w:pPr>
        <w:numPr>
          <w:ilvl w:val="0"/>
          <w:numId w:val="14"/>
        </w:numPr>
        <w:spacing w:line="276" w:lineRule="auto"/>
        <w:contextualSpacing/>
        <w:jc w:val="both"/>
        <w:rPr>
          <w:rFonts w:asciiTheme="minorHAnsi" w:hAnsiTheme="minorHAnsi" w:cstheme="minorHAnsi"/>
          <w:sz w:val="22"/>
          <w:szCs w:val="22"/>
        </w:rPr>
      </w:pPr>
      <w:r w:rsidRPr="001400E0">
        <w:rPr>
          <w:rFonts w:asciiTheme="minorHAnsi" w:hAnsiTheme="minorHAnsi" w:cstheme="minorHAnsi"/>
          <w:sz w:val="22"/>
          <w:szCs w:val="22"/>
        </w:rPr>
        <w:t xml:space="preserve">Nederlandstalige gids </w:t>
      </w:r>
      <w:r w:rsidR="00317E30">
        <w:rPr>
          <w:rFonts w:asciiTheme="minorHAnsi" w:hAnsiTheme="minorHAnsi" w:cstheme="minorHAnsi"/>
          <w:sz w:val="22"/>
          <w:szCs w:val="22"/>
        </w:rPr>
        <w:t xml:space="preserve">indien mogelijk ( zoniet </w:t>
      </w:r>
      <w:r w:rsidR="0080043A">
        <w:rPr>
          <w:rFonts w:asciiTheme="minorHAnsi" w:hAnsiTheme="minorHAnsi" w:cstheme="minorHAnsi"/>
          <w:sz w:val="22"/>
          <w:szCs w:val="22"/>
        </w:rPr>
        <w:t xml:space="preserve">Frans of Engels) </w:t>
      </w:r>
    </w:p>
    <w:p w14:paraId="00DCF96E" w14:textId="6D5DAF24" w:rsidR="0093549B" w:rsidRPr="001400E0" w:rsidRDefault="0093549B" w:rsidP="00206F6B">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Ervaren chauffeur</w:t>
      </w:r>
      <w:r w:rsidR="00332D28">
        <w:rPr>
          <w:rFonts w:asciiTheme="minorHAnsi" w:hAnsiTheme="minorHAnsi" w:cstheme="minorHAnsi"/>
          <w:sz w:val="22"/>
          <w:szCs w:val="22"/>
        </w:rPr>
        <w:t>s in een goed uitgeruste bus</w:t>
      </w:r>
    </w:p>
    <w:p w14:paraId="133BB2E9" w14:textId="08226E89" w:rsidR="001400E0" w:rsidRPr="001400E0" w:rsidRDefault="001400E0" w:rsidP="00206F6B">
      <w:pPr>
        <w:numPr>
          <w:ilvl w:val="0"/>
          <w:numId w:val="14"/>
        </w:numPr>
        <w:spacing w:line="276" w:lineRule="auto"/>
        <w:contextualSpacing/>
        <w:jc w:val="both"/>
        <w:rPr>
          <w:rFonts w:asciiTheme="minorHAnsi" w:hAnsiTheme="minorHAnsi" w:cstheme="minorHAnsi"/>
          <w:sz w:val="22"/>
          <w:szCs w:val="22"/>
        </w:rPr>
      </w:pPr>
      <w:r w:rsidRPr="001400E0">
        <w:rPr>
          <w:rFonts w:asciiTheme="minorHAnsi" w:hAnsiTheme="minorHAnsi" w:cstheme="minorHAnsi"/>
          <w:sz w:val="22"/>
          <w:szCs w:val="22"/>
        </w:rPr>
        <w:t xml:space="preserve">Accommodatie in hogervermeld </w:t>
      </w:r>
      <w:r w:rsidR="0080043A">
        <w:rPr>
          <w:rFonts w:asciiTheme="minorHAnsi" w:hAnsiTheme="minorHAnsi" w:cstheme="minorHAnsi"/>
          <w:sz w:val="22"/>
          <w:szCs w:val="22"/>
        </w:rPr>
        <w:t>4</w:t>
      </w:r>
      <w:r w:rsidR="00E16673">
        <w:rPr>
          <w:rFonts w:asciiTheme="minorHAnsi" w:hAnsiTheme="minorHAnsi" w:cstheme="minorHAnsi"/>
          <w:sz w:val="22"/>
          <w:szCs w:val="22"/>
        </w:rPr>
        <w:t xml:space="preserve">* </w:t>
      </w:r>
      <w:r w:rsidRPr="001400E0">
        <w:rPr>
          <w:rFonts w:asciiTheme="minorHAnsi" w:hAnsiTheme="minorHAnsi" w:cstheme="minorHAnsi"/>
          <w:sz w:val="22"/>
          <w:szCs w:val="22"/>
        </w:rPr>
        <w:t>verblijfhotel (standaardkamers)</w:t>
      </w:r>
      <w:r w:rsidR="0077454E">
        <w:rPr>
          <w:rFonts w:asciiTheme="minorHAnsi" w:hAnsiTheme="minorHAnsi" w:cstheme="minorHAnsi"/>
          <w:sz w:val="22"/>
          <w:szCs w:val="22"/>
        </w:rPr>
        <w:t xml:space="preserve"> of gelijkwaardig</w:t>
      </w:r>
    </w:p>
    <w:p w14:paraId="744B6125" w14:textId="3C4BCDB8" w:rsidR="001400E0" w:rsidRDefault="00E16673" w:rsidP="00206F6B">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Maaltijden zoals omschreven in het programma</w:t>
      </w:r>
    </w:p>
    <w:p w14:paraId="1F08D999" w14:textId="5BE6CE44" w:rsidR="00CC4F2E" w:rsidRPr="001400E0" w:rsidRDefault="00CC4F2E" w:rsidP="00206F6B">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Welkomdrank</w:t>
      </w:r>
    </w:p>
    <w:p w14:paraId="032E37B3" w14:textId="09573C26" w:rsidR="001400E0" w:rsidRDefault="001400E0" w:rsidP="00206F6B">
      <w:pPr>
        <w:numPr>
          <w:ilvl w:val="0"/>
          <w:numId w:val="14"/>
        </w:numPr>
        <w:spacing w:line="276" w:lineRule="auto"/>
        <w:contextualSpacing/>
        <w:jc w:val="both"/>
        <w:rPr>
          <w:rFonts w:asciiTheme="minorHAnsi" w:hAnsiTheme="minorHAnsi" w:cstheme="minorHAnsi"/>
          <w:sz w:val="22"/>
          <w:szCs w:val="22"/>
        </w:rPr>
      </w:pPr>
      <w:r w:rsidRPr="001400E0">
        <w:rPr>
          <w:rFonts w:asciiTheme="minorHAnsi" w:hAnsiTheme="minorHAnsi" w:cstheme="minorHAnsi"/>
          <w:sz w:val="22"/>
          <w:szCs w:val="22"/>
        </w:rPr>
        <w:t>Uitstappen beschreven in het programma</w:t>
      </w:r>
    </w:p>
    <w:p w14:paraId="6A41B91C" w14:textId="118E5F49" w:rsidR="00BE09DB" w:rsidRDefault="00BE09DB" w:rsidP="00206F6B">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Luisterapparaten (oortjes) tijdens de excursies</w:t>
      </w:r>
    </w:p>
    <w:p w14:paraId="484B4594" w14:textId="527E34DF" w:rsidR="001400E0" w:rsidRDefault="001400E0" w:rsidP="00206F6B">
      <w:pPr>
        <w:numPr>
          <w:ilvl w:val="0"/>
          <w:numId w:val="14"/>
        </w:numPr>
        <w:spacing w:line="276" w:lineRule="auto"/>
        <w:contextualSpacing/>
        <w:jc w:val="both"/>
        <w:rPr>
          <w:rFonts w:asciiTheme="minorHAnsi" w:hAnsiTheme="minorHAnsi" w:cstheme="minorHAnsi"/>
          <w:sz w:val="22"/>
          <w:szCs w:val="22"/>
        </w:rPr>
      </w:pPr>
      <w:r w:rsidRPr="001400E0">
        <w:rPr>
          <w:rFonts w:asciiTheme="minorHAnsi" w:hAnsiTheme="minorHAnsi" w:cstheme="minorHAnsi"/>
          <w:sz w:val="22"/>
          <w:szCs w:val="22"/>
        </w:rPr>
        <w:t>De btw en bijdrage tot het Garantiefonds Reizen</w:t>
      </w:r>
      <w:r w:rsidR="00D63AE3">
        <w:rPr>
          <w:rFonts w:asciiTheme="minorHAnsi" w:hAnsiTheme="minorHAnsi" w:cstheme="minorHAnsi"/>
          <w:sz w:val="22"/>
          <w:szCs w:val="22"/>
        </w:rPr>
        <w:t xml:space="preserve"> (verplicht)</w:t>
      </w:r>
    </w:p>
    <w:p w14:paraId="7D945D13" w14:textId="17C1D72D" w:rsidR="003D5FBE" w:rsidRDefault="003D5FBE" w:rsidP="00206F6B">
      <w:pPr>
        <w:numPr>
          <w:ilvl w:val="0"/>
          <w:numId w:val="14"/>
        </w:numPr>
        <w:spacing w:line="276" w:lineRule="auto"/>
        <w:contextualSpacing/>
        <w:jc w:val="both"/>
        <w:rPr>
          <w:rFonts w:asciiTheme="minorHAnsi" w:hAnsiTheme="minorHAnsi" w:cstheme="minorHAnsi"/>
          <w:b/>
          <w:bCs/>
          <w:sz w:val="22"/>
          <w:szCs w:val="22"/>
        </w:rPr>
      </w:pPr>
      <w:r w:rsidRPr="00A97BC6">
        <w:rPr>
          <w:rFonts w:asciiTheme="minorHAnsi" w:hAnsiTheme="minorHAnsi" w:cstheme="minorHAnsi"/>
          <w:b/>
          <w:bCs/>
          <w:sz w:val="22"/>
          <w:szCs w:val="22"/>
        </w:rPr>
        <w:t>Een annulatieverzek</w:t>
      </w:r>
      <w:r w:rsidR="00A97BC6" w:rsidRPr="00A97BC6">
        <w:rPr>
          <w:rFonts w:asciiTheme="minorHAnsi" w:hAnsiTheme="minorHAnsi" w:cstheme="minorHAnsi"/>
          <w:b/>
          <w:bCs/>
          <w:sz w:val="22"/>
          <w:szCs w:val="22"/>
        </w:rPr>
        <w:t>ering</w:t>
      </w:r>
    </w:p>
    <w:p w14:paraId="40F15045" w14:textId="1DDE44F1" w:rsidR="008D18D6" w:rsidRPr="00332D28" w:rsidRDefault="00A97BC6" w:rsidP="00206F6B">
      <w:pPr>
        <w:numPr>
          <w:ilvl w:val="0"/>
          <w:numId w:val="14"/>
        </w:numPr>
        <w:spacing w:line="276"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Een verzekering lichamelijke ongevallen verbonden aan de lidkaart</w:t>
      </w:r>
    </w:p>
    <w:p w14:paraId="04A12BEE" w14:textId="4CFBCD28" w:rsidR="00AB3BDF" w:rsidRPr="0089081F" w:rsidRDefault="00AB3BDF" w:rsidP="00206F6B">
      <w:pPr>
        <w:pStyle w:val="Plattetekst"/>
        <w:spacing w:after="0"/>
        <w:rPr>
          <w:rFonts w:asciiTheme="minorHAnsi" w:hAnsiTheme="minorHAnsi" w:cstheme="minorHAnsi"/>
          <w:b/>
          <w:sz w:val="24"/>
          <w:szCs w:val="24"/>
        </w:rPr>
      </w:pPr>
      <w:r w:rsidRPr="0089081F">
        <w:rPr>
          <w:rFonts w:asciiTheme="minorHAnsi" w:hAnsiTheme="minorHAnsi" w:cstheme="minorHAnsi"/>
          <w:b/>
          <w:sz w:val="24"/>
          <w:szCs w:val="24"/>
        </w:rPr>
        <w:t>NIET INBEGREPEN:</w:t>
      </w:r>
      <w:r w:rsidRPr="0089081F">
        <w:rPr>
          <w:rFonts w:asciiTheme="minorHAnsi" w:hAnsiTheme="minorHAnsi" w:cstheme="minorHAnsi"/>
          <w:b/>
          <w:sz w:val="24"/>
          <w:szCs w:val="24"/>
        </w:rPr>
        <w:tab/>
      </w:r>
    </w:p>
    <w:p w14:paraId="2BC9075C" w14:textId="4C367C36" w:rsidR="00CF19F3" w:rsidRDefault="00AB3BDF" w:rsidP="00206F6B">
      <w:pPr>
        <w:numPr>
          <w:ilvl w:val="0"/>
          <w:numId w:val="14"/>
        </w:numPr>
        <w:jc w:val="both"/>
        <w:rPr>
          <w:rFonts w:asciiTheme="minorHAnsi" w:hAnsiTheme="minorHAnsi" w:cstheme="minorHAnsi"/>
          <w:sz w:val="22"/>
          <w:szCs w:val="22"/>
        </w:rPr>
      </w:pPr>
      <w:r w:rsidRPr="00435920">
        <w:rPr>
          <w:rFonts w:asciiTheme="minorHAnsi" w:hAnsiTheme="minorHAnsi" w:cstheme="minorHAnsi"/>
          <w:sz w:val="22"/>
          <w:szCs w:val="22"/>
        </w:rPr>
        <w:t xml:space="preserve">dranken </w:t>
      </w:r>
      <w:r w:rsidR="00D27544">
        <w:rPr>
          <w:rFonts w:asciiTheme="minorHAnsi" w:hAnsiTheme="minorHAnsi" w:cstheme="minorHAnsi"/>
          <w:sz w:val="22"/>
          <w:szCs w:val="22"/>
        </w:rPr>
        <w:t xml:space="preserve">aan tafel en onderweg </w:t>
      </w:r>
      <w:r w:rsidRPr="00435920">
        <w:rPr>
          <w:rFonts w:asciiTheme="minorHAnsi" w:hAnsiTheme="minorHAnsi" w:cstheme="minorHAnsi"/>
          <w:sz w:val="22"/>
          <w:szCs w:val="22"/>
        </w:rPr>
        <w:t xml:space="preserve">en </w:t>
      </w:r>
      <w:r w:rsidR="00D27544">
        <w:rPr>
          <w:rFonts w:asciiTheme="minorHAnsi" w:hAnsiTheme="minorHAnsi" w:cstheme="minorHAnsi"/>
          <w:sz w:val="22"/>
          <w:szCs w:val="22"/>
        </w:rPr>
        <w:t xml:space="preserve">extra </w:t>
      </w:r>
      <w:r w:rsidRPr="00435920">
        <w:rPr>
          <w:rFonts w:asciiTheme="minorHAnsi" w:hAnsiTheme="minorHAnsi" w:cstheme="minorHAnsi"/>
          <w:sz w:val="22"/>
          <w:szCs w:val="22"/>
        </w:rPr>
        <w:t>maaltijden niet voorzien in het programma</w:t>
      </w:r>
    </w:p>
    <w:p w14:paraId="32F40754" w14:textId="7ADFB8B2" w:rsidR="003D5FBE" w:rsidRPr="003D5FBE" w:rsidRDefault="003D5FBE" w:rsidP="00206F6B">
      <w:pPr>
        <w:numPr>
          <w:ilvl w:val="0"/>
          <w:numId w:val="14"/>
        </w:numPr>
        <w:jc w:val="both"/>
        <w:rPr>
          <w:rFonts w:asciiTheme="minorHAnsi" w:hAnsiTheme="minorHAnsi" w:cstheme="minorHAnsi"/>
          <w:sz w:val="22"/>
          <w:szCs w:val="22"/>
        </w:rPr>
      </w:pPr>
      <w:r w:rsidRPr="003D5FBE">
        <w:rPr>
          <w:rFonts w:asciiTheme="minorHAnsi" w:hAnsiTheme="minorHAnsi" w:cstheme="minorHAnsi"/>
          <w:sz w:val="22"/>
          <w:szCs w:val="22"/>
        </w:rPr>
        <w:t>de kosten van een kruier, de niet voorziene transportkosten,...</w:t>
      </w:r>
    </w:p>
    <w:p w14:paraId="54DD1647" w14:textId="723C7A6E" w:rsidR="003D5FBE" w:rsidRPr="00400535" w:rsidRDefault="00400535" w:rsidP="00206F6B">
      <w:pPr>
        <w:numPr>
          <w:ilvl w:val="0"/>
          <w:numId w:val="14"/>
        </w:numPr>
        <w:jc w:val="both"/>
        <w:rPr>
          <w:rFonts w:asciiTheme="minorHAnsi" w:hAnsiTheme="minorHAnsi" w:cstheme="minorHAnsi"/>
          <w:sz w:val="22"/>
          <w:szCs w:val="22"/>
        </w:rPr>
      </w:pPr>
      <w:r>
        <w:rPr>
          <w:rFonts w:asciiTheme="minorHAnsi" w:hAnsiTheme="minorHAnsi" w:cstheme="minorHAnsi"/>
          <w:sz w:val="22"/>
          <w:szCs w:val="22"/>
        </w:rPr>
        <w:t>o</w:t>
      </w:r>
      <w:r w:rsidR="003D5FBE" w:rsidRPr="003D5FBE">
        <w:rPr>
          <w:rFonts w:asciiTheme="minorHAnsi" w:hAnsiTheme="minorHAnsi" w:cstheme="minorHAnsi"/>
          <w:sz w:val="22"/>
          <w:szCs w:val="22"/>
        </w:rPr>
        <w:t xml:space="preserve">ptionele </w:t>
      </w:r>
      <w:r w:rsidR="003616EF">
        <w:rPr>
          <w:rFonts w:asciiTheme="minorHAnsi" w:hAnsiTheme="minorHAnsi" w:cstheme="minorHAnsi"/>
          <w:sz w:val="22"/>
          <w:szCs w:val="22"/>
        </w:rPr>
        <w:t xml:space="preserve">bezoeken </w:t>
      </w:r>
      <w:r w:rsidR="003D5FBE" w:rsidRPr="003D5FBE">
        <w:rPr>
          <w:rFonts w:asciiTheme="minorHAnsi" w:hAnsiTheme="minorHAnsi" w:cstheme="minorHAnsi"/>
          <w:sz w:val="22"/>
          <w:szCs w:val="22"/>
        </w:rPr>
        <w:t xml:space="preserve"> </w:t>
      </w:r>
      <w:r>
        <w:rPr>
          <w:rFonts w:asciiTheme="minorHAnsi" w:hAnsiTheme="minorHAnsi" w:cstheme="minorHAnsi"/>
          <w:sz w:val="22"/>
          <w:szCs w:val="22"/>
        </w:rPr>
        <w:t>en dus niet opgenomen in het programma</w:t>
      </w:r>
    </w:p>
    <w:p w14:paraId="6B331C00" w14:textId="710892ED" w:rsidR="00370669" w:rsidRPr="00435920" w:rsidRDefault="00370669" w:rsidP="00206F6B">
      <w:pPr>
        <w:numPr>
          <w:ilvl w:val="0"/>
          <w:numId w:val="14"/>
        </w:numPr>
        <w:jc w:val="both"/>
        <w:rPr>
          <w:rFonts w:asciiTheme="minorHAnsi" w:hAnsiTheme="minorHAnsi" w:cstheme="minorHAnsi"/>
          <w:sz w:val="22"/>
          <w:szCs w:val="22"/>
        </w:rPr>
      </w:pPr>
      <w:r>
        <w:rPr>
          <w:rFonts w:asciiTheme="minorHAnsi" w:hAnsiTheme="minorHAnsi" w:cstheme="minorHAnsi"/>
          <w:sz w:val="22"/>
          <w:szCs w:val="22"/>
        </w:rPr>
        <w:t>de fooien van de gids en chauffeur (wordt later meegedeeld en ter plaatse opgehaald door uw begeleidster</w:t>
      </w:r>
      <w:r w:rsidR="00400535">
        <w:rPr>
          <w:rFonts w:asciiTheme="minorHAnsi" w:hAnsiTheme="minorHAnsi" w:cstheme="minorHAnsi"/>
          <w:sz w:val="22"/>
          <w:szCs w:val="22"/>
        </w:rPr>
        <w:t xml:space="preserve">, voorzie </w:t>
      </w:r>
      <w:r w:rsidR="008C4990">
        <w:rPr>
          <w:rFonts w:asciiTheme="minorHAnsi" w:hAnsiTheme="minorHAnsi" w:cstheme="minorHAnsi"/>
          <w:sz w:val="22"/>
          <w:szCs w:val="22"/>
        </w:rPr>
        <w:t>+/- €</w:t>
      </w:r>
      <w:r w:rsidR="00F6107D">
        <w:rPr>
          <w:rFonts w:asciiTheme="minorHAnsi" w:hAnsiTheme="minorHAnsi" w:cstheme="minorHAnsi"/>
          <w:sz w:val="22"/>
          <w:szCs w:val="22"/>
        </w:rPr>
        <w:t>35</w:t>
      </w:r>
      <w:r w:rsidR="008C4990">
        <w:rPr>
          <w:rFonts w:asciiTheme="minorHAnsi" w:hAnsiTheme="minorHAnsi" w:cstheme="minorHAnsi"/>
          <w:sz w:val="22"/>
          <w:szCs w:val="22"/>
        </w:rPr>
        <w:t>)</w:t>
      </w:r>
    </w:p>
    <w:p w14:paraId="25B4728F" w14:textId="7664F36A" w:rsidR="001E1D65" w:rsidRPr="00435920" w:rsidRDefault="001E1D65" w:rsidP="00206F6B">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persoonlijke uitgaven</w:t>
      </w:r>
    </w:p>
    <w:p w14:paraId="54F9D3BC" w14:textId="77777777" w:rsidR="00EF4827" w:rsidRPr="0089081F" w:rsidRDefault="00EF4827" w:rsidP="00206F6B">
      <w:pPr>
        <w:pStyle w:val="Plattetekst"/>
        <w:spacing w:after="0"/>
        <w:rPr>
          <w:rFonts w:asciiTheme="minorHAnsi" w:hAnsiTheme="minorHAnsi" w:cstheme="minorHAnsi"/>
          <w:b/>
          <w:sz w:val="24"/>
          <w:szCs w:val="24"/>
        </w:rPr>
      </w:pPr>
      <w:r w:rsidRPr="0089081F">
        <w:rPr>
          <w:rFonts w:asciiTheme="minorHAnsi" w:hAnsiTheme="minorHAnsi" w:cstheme="minorHAnsi"/>
          <w:b/>
          <w:sz w:val="24"/>
          <w:szCs w:val="24"/>
        </w:rPr>
        <w:t>DOUANEVOORSCHRIFTEN:</w:t>
      </w:r>
      <w:r w:rsidRPr="0089081F">
        <w:rPr>
          <w:rFonts w:asciiTheme="minorHAnsi" w:hAnsiTheme="minorHAnsi" w:cstheme="minorHAnsi"/>
          <w:b/>
          <w:sz w:val="24"/>
          <w:szCs w:val="24"/>
        </w:rPr>
        <w:tab/>
      </w:r>
    </w:p>
    <w:p w14:paraId="251C6D05" w14:textId="31914B02" w:rsidR="00854EE0" w:rsidRPr="00A21372" w:rsidRDefault="00CF6EA1" w:rsidP="00A21372">
      <w:pPr>
        <w:pStyle w:val="Plattetekst"/>
        <w:numPr>
          <w:ilvl w:val="2"/>
          <w:numId w:val="3"/>
        </w:numPr>
        <w:tabs>
          <w:tab w:val="clear" w:pos="2736"/>
          <w:tab w:val="num" w:pos="709"/>
        </w:tabs>
        <w:spacing w:after="0"/>
        <w:ind w:left="709" w:hanging="283"/>
        <w:rPr>
          <w:rFonts w:asciiTheme="minorHAnsi" w:hAnsiTheme="minorHAnsi" w:cstheme="minorHAnsi"/>
          <w:sz w:val="22"/>
          <w:szCs w:val="22"/>
        </w:rPr>
      </w:pPr>
      <w:r w:rsidRPr="00435920">
        <w:rPr>
          <w:rFonts w:asciiTheme="minorHAnsi" w:hAnsiTheme="minorHAnsi" w:cstheme="minorHAnsi"/>
          <w:b/>
          <w:sz w:val="22"/>
          <w:szCs w:val="22"/>
        </w:rPr>
        <w:t>Geldige identiteitskaart</w:t>
      </w:r>
      <w:r w:rsidR="00EF4827" w:rsidRPr="00435920">
        <w:rPr>
          <w:rFonts w:asciiTheme="minorHAnsi" w:hAnsiTheme="minorHAnsi" w:cstheme="minorHAnsi"/>
          <w:sz w:val="22"/>
          <w:szCs w:val="22"/>
        </w:rPr>
        <w:t>.</w:t>
      </w:r>
      <w:r w:rsidR="00C74D96">
        <w:rPr>
          <w:rFonts w:asciiTheme="minorHAnsi" w:hAnsiTheme="minorHAnsi" w:cstheme="minorHAnsi"/>
          <w:sz w:val="22"/>
          <w:szCs w:val="22"/>
        </w:rPr>
        <w:t xml:space="preserve"> </w:t>
      </w:r>
      <w:r w:rsidRPr="00A21372">
        <w:rPr>
          <w:rFonts w:asciiTheme="minorHAnsi" w:hAnsiTheme="minorHAnsi" w:cstheme="minorHAnsi"/>
          <w:b/>
          <w:sz w:val="22"/>
          <w:szCs w:val="22"/>
        </w:rPr>
        <w:t>COVID</w:t>
      </w:r>
      <w:r w:rsidRPr="00A21372">
        <w:rPr>
          <w:rFonts w:asciiTheme="minorHAnsi" w:hAnsiTheme="minorHAnsi" w:cstheme="minorHAnsi"/>
          <w:sz w:val="22"/>
          <w:szCs w:val="22"/>
        </w:rPr>
        <w:t>-voorschriften</w:t>
      </w:r>
      <w:r w:rsidR="00487CA5" w:rsidRPr="00A21372">
        <w:rPr>
          <w:rFonts w:asciiTheme="minorHAnsi" w:hAnsiTheme="minorHAnsi" w:cstheme="minorHAnsi"/>
          <w:sz w:val="22"/>
          <w:szCs w:val="22"/>
        </w:rPr>
        <w:t xml:space="preserve"> (indien van toepassing)</w:t>
      </w:r>
    </w:p>
    <w:p w14:paraId="1D06D61C" w14:textId="557FDBB4" w:rsidR="003C23B7" w:rsidRPr="0089081F" w:rsidRDefault="003C23B7" w:rsidP="00206F6B">
      <w:pPr>
        <w:pStyle w:val="Plattetekst"/>
        <w:spacing w:after="0"/>
        <w:rPr>
          <w:rFonts w:asciiTheme="minorHAnsi" w:hAnsiTheme="minorHAnsi" w:cstheme="minorHAnsi"/>
          <w:b/>
          <w:bCs/>
          <w:sz w:val="24"/>
          <w:szCs w:val="24"/>
        </w:rPr>
      </w:pPr>
      <w:r w:rsidRPr="0089081F">
        <w:rPr>
          <w:rFonts w:asciiTheme="minorHAnsi" w:hAnsiTheme="minorHAnsi" w:cstheme="minorHAnsi"/>
          <w:b/>
          <w:bCs/>
          <w:sz w:val="24"/>
          <w:szCs w:val="24"/>
        </w:rPr>
        <w:t>VERZEKERINGEN</w:t>
      </w:r>
      <w:r w:rsidR="0089081F" w:rsidRPr="0089081F">
        <w:rPr>
          <w:rFonts w:asciiTheme="minorHAnsi" w:hAnsiTheme="minorHAnsi" w:cstheme="minorHAnsi"/>
          <w:b/>
          <w:bCs/>
          <w:sz w:val="24"/>
          <w:szCs w:val="24"/>
        </w:rPr>
        <w:t>:</w:t>
      </w:r>
      <w:r w:rsidRPr="0089081F">
        <w:rPr>
          <w:rFonts w:asciiTheme="minorHAnsi" w:hAnsiTheme="minorHAnsi" w:cstheme="minorHAnsi"/>
          <w:b/>
          <w:bCs/>
          <w:sz w:val="24"/>
          <w:szCs w:val="24"/>
        </w:rPr>
        <w:t xml:space="preserve"> </w:t>
      </w:r>
    </w:p>
    <w:p w14:paraId="2A50B1F6"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 xml:space="preserve">Annulaties: </w:t>
      </w:r>
    </w:p>
    <w:p w14:paraId="74C7F046"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Het kan steeds gebeuren dat je je inschrijving voor een reis moet annuleren.</w:t>
      </w:r>
    </w:p>
    <w:p w14:paraId="35599954"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Aangezien er, vanaf de inschrijving reeds kosten gemaakt zijn, moet je rekening houden met onderstaande percentages voor de terugbetaling.</w:t>
      </w:r>
    </w:p>
    <w:p w14:paraId="495BF492"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Met onderstaande percentages wordt rekening gehouden indien je annuleert</w:t>
      </w:r>
    </w:p>
    <w:p w14:paraId="67C262B3"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inschrijving tot 60 dagen voor vertrek verlies je 25% van de totale reissom</w:t>
      </w:r>
    </w:p>
    <w:p w14:paraId="275148D1"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59 dagen tot 41 dagen     voor vertrek verlies je 45% van de totale reissom </w:t>
      </w:r>
    </w:p>
    <w:p w14:paraId="746340F4"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40 dagen tot 31 dagen     voor vertrek verlies je 70% van de totale reissom </w:t>
      </w:r>
    </w:p>
    <w:p w14:paraId="1EBFD857"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30 dagen tot 11 dagen     voor vertrek verlies je 95% van de totale reissom </w:t>
      </w:r>
    </w:p>
    <w:p w14:paraId="40DB3349"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10 dagen tot de dag van vertrek  verlies je 100% van de totale reissom</w:t>
      </w:r>
    </w:p>
    <w:p w14:paraId="344B3B68"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 xml:space="preserve">      Indien je niet komt opdagen op de dag van vertrek verlies je eveneens de totale reissom</w:t>
      </w:r>
    </w:p>
    <w:p w14:paraId="4532CDFC" w14:textId="77777777" w:rsidR="003C23B7" w:rsidRPr="003C23B7" w:rsidRDefault="003C23B7" w:rsidP="00206F6B">
      <w:pPr>
        <w:pStyle w:val="Plattetekst"/>
        <w:spacing w:after="0"/>
        <w:rPr>
          <w:rFonts w:asciiTheme="minorHAnsi" w:hAnsiTheme="minorHAnsi" w:cstheme="minorHAnsi"/>
          <w:sz w:val="22"/>
          <w:szCs w:val="22"/>
        </w:rPr>
      </w:pPr>
    </w:p>
    <w:p w14:paraId="49152825" w14:textId="77777777" w:rsidR="003C23B7" w:rsidRPr="00CF2DD1" w:rsidRDefault="003C23B7" w:rsidP="00206F6B">
      <w:pPr>
        <w:pStyle w:val="Plattetekst"/>
        <w:spacing w:after="0"/>
        <w:rPr>
          <w:rFonts w:asciiTheme="minorHAnsi" w:hAnsiTheme="minorHAnsi" w:cstheme="minorHAnsi"/>
          <w:b/>
          <w:bCs/>
          <w:sz w:val="22"/>
          <w:szCs w:val="22"/>
        </w:rPr>
      </w:pPr>
      <w:r w:rsidRPr="00CF2DD1">
        <w:rPr>
          <w:rFonts w:asciiTheme="minorHAnsi" w:hAnsiTheme="minorHAnsi" w:cstheme="minorHAnsi"/>
          <w:b/>
          <w:bCs/>
          <w:sz w:val="22"/>
          <w:szCs w:val="22"/>
        </w:rPr>
        <w:t>Kunt u een beroep doen op een annulatieverzekering ?</w:t>
      </w:r>
    </w:p>
    <w:p w14:paraId="4BB1E6FC"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Femma heeft echter een bijkomende annulatieverzekering afgesloten bij DVV.</w:t>
      </w:r>
    </w:p>
    <w:p w14:paraId="4725DD41" w14:textId="77777777" w:rsidR="0025107E"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Via die verzekering kunt u in veel gevallen nog een deel van uw kosten terugvorderen. Voorwaarden voor een vergoeding door DVV zijn o.a. dat het moet gaan om een geldige annulatierede</w:t>
      </w:r>
      <w:r w:rsidR="000345F1">
        <w:rPr>
          <w:rFonts w:asciiTheme="minorHAnsi" w:hAnsiTheme="minorHAnsi" w:cstheme="minorHAnsi"/>
          <w:sz w:val="22"/>
          <w:szCs w:val="22"/>
        </w:rPr>
        <w:t>n</w:t>
      </w:r>
      <w:r w:rsidRPr="003C23B7">
        <w:rPr>
          <w:rFonts w:asciiTheme="minorHAnsi" w:hAnsiTheme="minorHAnsi" w:cstheme="minorHAnsi"/>
          <w:sz w:val="22"/>
          <w:szCs w:val="22"/>
        </w:rPr>
        <w:t xml:space="preserve">. </w:t>
      </w:r>
    </w:p>
    <w:p w14:paraId="567C640A" w14:textId="6AC5F3C6" w:rsidR="002D6D2A"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Voor meer informatie, zie Verzekeringen.</w:t>
      </w:r>
    </w:p>
    <w:p w14:paraId="2F54CCFA" w14:textId="77777777"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Verzekeringen:</w:t>
      </w:r>
    </w:p>
    <w:p w14:paraId="5E3CB7DA"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Een verzekering lichamelijke ongevallen is inbegrepen.(DVV – C.11/1115.31200)</w:t>
      </w:r>
    </w:p>
    <w:p w14:paraId="5A66123E"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 Een verzekering annulatie, voortijdige terugkeer, stranding in het buitenland en</w:t>
      </w:r>
    </w:p>
    <w:p w14:paraId="18D6AB85"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strafrechtelijke borgstelling is inbegrepen (DVV – polis C-15/0182.700/00-B) Een uittreksel uit</w:t>
      </w:r>
    </w:p>
    <w:p w14:paraId="7E7EBC5E"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de algemene polisvoorwaarden kan je op aanvraag bezorgd worden.</w:t>
      </w:r>
    </w:p>
    <w:p w14:paraId="5F0D650C"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1FEA63CA" w14:textId="77777777" w:rsidR="002D6D2A" w:rsidRPr="002D6D2A"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lastRenderedPageBreak/>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077D1554" w14:textId="7E02FB78" w:rsidR="003C23B7" w:rsidRPr="003C23B7" w:rsidRDefault="002D6D2A" w:rsidP="00206F6B">
      <w:pPr>
        <w:pStyle w:val="Plattetekst"/>
        <w:spacing w:after="0"/>
        <w:rPr>
          <w:rFonts w:asciiTheme="minorHAnsi" w:hAnsiTheme="minorHAnsi" w:cstheme="minorHAnsi"/>
          <w:sz w:val="22"/>
          <w:szCs w:val="22"/>
        </w:rPr>
      </w:pPr>
      <w:r w:rsidRPr="002D6D2A">
        <w:rPr>
          <w:rFonts w:asciiTheme="minorHAnsi" w:hAnsiTheme="minorHAnsi" w:cstheme="minorHAnsi"/>
          <w:sz w:val="22"/>
          <w:szCs w:val="22"/>
        </w:rPr>
        <w:t>Je kan zelf een reisbijstandsverzekering afsluiten via je eigen verzekeringsmaatschappij.  Vergeet de nodige informatie i.v.m. deze verzekering niet mee te nemen.</w:t>
      </w:r>
    </w:p>
    <w:p w14:paraId="2CD395D3" w14:textId="77777777" w:rsidR="00264606" w:rsidRPr="003C23B7" w:rsidRDefault="00264606" w:rsidP="00206F6B">
      <w:pPr>
        <w:pStyle w:val="Plattetekst"/>
        <w:spacing w:after="0"/>
        <w:rPr>
          <w:rFonts w:asciiTheme="minorHAnsi" w:hAnsiTheme="minorHAnsi" w:cstheme="minorHAnsi"/>
          <w:sz w:val="22"/>
          <w:szCs w:val="22"/>
        </w:rPr>
      </w:pPr>
    </w:p>
    <w:p w14:paraId="47CFB7DD" w14:textId="77777777" w:rsidR="003C23B7" w:rsidRPr="0089081F" w:rsidRDefault="003C23B7" w:rsidP="00206F6B">
      <w:pPr>
        <w:pStyle w:val="Plattetekst"/>
        <w:spacing w:after="0"/>
        <w:rPr>
          <w:rFonts w:asciiTheme="minorHAnsi" w:hAnsiTheme="minorHAnsi" w:cstheme="minorHAnsi"/>
          <w:b/>
          <w:bCs/>
          <w:sz w:val="24"/>
          <w:szCs w:val="24"/>
        </w:rPr>
      </w:pPr>
      <w:r w:rsidRPr="0089081F">
        <w:rPr>
          <w:rFonts w:asciiTheme="minorHAnsi" w:hAnsiTheme="minorHAnsi" w:cstheme="minorHAnsi"/>
          <w:b/>
          <w:bCs/>
          <w:sz w:val="24"/>
          <w:szCs w:val="24"/>
        </w:rPr>
        <w:t>FEMMAREIZEN</w:t>
      </w:r>
    </w:p>
    <w:p w14:paraId="11D4EF2A" w14:textId="42038B78" w:rsidR="003C23B7" w:rsidRPr="003C23B7" w:rsidRDefault="003C23B7" w:rsidP="00206F6B">
      <w:pPr>
        <w:pStyle w:val="Plattetekst"/>
        <w:spacing w:after="0"/>
        <w:rPr>
          <w:rFonts w:asciiTheme="minorHAnsi" w:hAnsiTheme="minorHAnsi" w:cstheme="minorHAnsi"/>
          <w:sz w:val="22"/>
          <w:szCs w:val="22"/>
        </w:rPr>
      </w:pPr>
      <w:r w:rsidRPr="003C23B7">
        <w:rPr>
          <w:rFonts w:asciiTheme="minorHAnsi" w:hAnsiTheme="minorHAnsi" w:cstheme="minorHAnsi"/>
          <w:sz w:val="22"/>
          <w:szCs w:val="22"/>
        </w:rPr>
        <w:t>Femma-Vrouwenreizen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w:t>
      </w:r>
      <w:r w:rsidR="00D42B3E">
        <w:rPr>
          <w:rFonts w:asciiTheme="minorHAnsi" w:hAnsiTheme="minorHAnsi" w:cstheme="minorHAnsi"/>
          <w:sz w:val="22"/>
          <w:szCs w:val="22"/>
        </w:rPr>
        <w:t xml:space="preserve"> mooie reis</w:t>
      </w:r>
      <w:r w:rsidRPr="003C23B7">
        <w:rPr>
          <w:rFonts w:asciiTheme="minorHAnsi" w:hAnsiTheme="minorHAnsi" w:cstheme="minorHAnsi"/>
          <w:sz w:val="22"/>
          <w:szCs w:val="22"/>
        </w:rPr>
        <w:t xml:space="preserve">. </w:t>
      </w:r>
    </w:p>
    <w:p w14:paraId="30E7D22F" w14:textId="77777777" w:rsidR="003C23B7" w:rsidRPr="0089081F" w:rsidRDefault="003C23B7" w:rsidP="00206F6B">
      <w:pPr>
        <w:pStyle w:val="Plattetekst"/>
        <w:spacing w:after="0"/>
        <w:rPr>
          <w:rFonts w:asciiTheme="minorHAnsi" w:hAnsiTheme="minorHAnsi" w:cstheme="minorHAnsi"/>
          <w:b/>
          <w:bCs/>
          <w:sz w:val="22"/>
          <w:szCs w:val="22"/>
        </w:rPr>
      </w:pPr>
    </w:p>
    <w:p w14:paraId="539D5421" w14:textId="762B764C" w:rsidR="00C3437D" w:rsidRDefault="007F080D" w:rsidP="00206F6B">
      <w:pPr>
        <w:pStyle w:val="Plattetekst"/>
        <w:spacing w:after="0"/>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009BD666" wp14:editId="02EA7747">
            <wp:simplePos x="0" y="0"/>
            <wp:positionH relativeFrom="margin">
              <wp:align>left</wp:align>
            </wp:positionH>
            <wp:positionV relativeFrom="paragraph">
              <wp:posOffset>252132</wp:posOffset>
            </wp:positionV>
            <wp:extent cx="1983587" cy="1488346"/>
            <wp:effectExtent l="0" t="0" r="0" b="0"/>
            <wp:wrapSquare wrapText="bothSides"/>
            <wp:docPr id="895293566" name="Afbeelding 5" descr="Afbeelding met buitenshuis, water, watervoertuig,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93566" name="Afbeelding 5" descr="Afbeelding met buitenshuis, water, watervoertuig, hemel&#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587" cy="1488346"/>
                    </a:xfrm>
                    <a:prstGeom prst="rect">
                      <a:avLst/>
                    </a:prstGeom>
                    <a:noFill/>
                    <a:ln>
                      <a:noFill/>
                    </a:ln>
                  </pic:spPr>
                </pic:pic>
              </a:graphicData>
            </a:graphic>
            <wp14:sizeRelH relativeFrom="page">
              <wp14:pctWidth>0</wp14:pctWidth>
            </wp14:sizeRelH>
            <wp14:sizeRelV relativeFrom="page">
              <wp14:pctHeight>0</wp14:pctHeight>
            </wp14:sizeRelV>
          </wp:anchor>
        </w:drawing>
      </w:r>
      <w:r w:rsidR="003C23B7" w:rsidRPr="0089081F">
        <w:rPr>
          <w:rFonts w:asciiTheme="minorHAnsi" w:hAnsiTheme="minorHAnsi" w:cstheme="minorHAnsi"/>
          <w:b/>
          <w:bCs/>
          <w:sz w:val="22"/>
          <w:szCs w:val="22"/>
        </w:rPr>
        <w:t>ZIN OM MEE TE GAAN? HOE INSCHRIJVEN?</w:t>
      </w:r>
      <w:r w:rsidR="003C23B7" w:rsidRPr="003C23B7">
        <w:rPr>
          <w:rFonts w:asciiTheme="minorHAnsi" w:hAnsiTheme="minorHAnsi" w:cstheme="minorHAnsi"/>
          <w:sz w:val="22"/>
          <w:szCs w:val="22"/>
        </w:rPr>
        <w:t xml:space="preserve"> Je kan inschrijven via onze website www.femma.be of via telefoon </w:t>
      </w:r>
      <w:r w:rsidR="007F5F73">
        <w:rPr>
          <w:rFonts w:asciiTheme="minorHAnsi" w:hAnsiTheme="minorHAnsi" w:cstheme="minorHAnsi"/>
          <w:sz w:val="22"/>
          <w:szCs w:val="22"/>
        </w:rPr>
        <w:t>02/246 51 11</w:t>
      </w:r>
      <w:r w:rsidR="00972CFE">
        <w:rPr>
          <w:rFonts w:asciiTheme="minorHAnsi" w:hAnsiTheme="minorHAnsi" w:cstheme="minorHAnsi"/>
          <w:sz w:val="22"/>
          <w:szCs w:val="22"/>
        </w:rPr>
        <w:t xml:space="preserve"> of </w:t>
      </w:r>
      <w:r w:rsidR="007F5F73">
        <w:rPr>
          <w:rFonts w:asciiTheme="minorHAnsi" w:hAnsiTheme="minorHAnsi" w:cstheme="minorHAnsi"/>
          <w:sz w:val="22"/>
          <w:szCs w:val="22"/>
        </w:rPr>
        <w:t xml:space="preserve">via mail naar </w:t>
      </w:r>
      <w:hyperlink r:id="rId15" w:history="1">
        <w:r w:rsidR="007F5F73" w:rsidRPr="009B5B66">
          <w:rPr>
            <w:rStyle w:val="Hyperlink"/>
            <w:rFonts w:asciiTheme="minorHAnsi" w:hAnsiTheme="minorHAnsi" w:cstheme="minorHAnsi"/>
            <w:sz w:val="22"/>
            <w:szCs w:val="22"/>
          </w:rPr>
          <w:t>veerle.vlasselaer@femma.be</w:t>
        </w:r>
      </w:hyperlink>
      <w:r w:rsidR="00923584">
        <w:rPr>
          <w:rFonts w:asciiTheme="minorHAnsi" w:hAnsiTheme="minorHAnsi" w:cstheme="minorHAnsi"/>
          <w:sz w:val="22"/>
          <w:szCs w:val="22"/>
        </w:rPr>
        <w:t xml:space="preserve"> </w:t>
      </w:r>
      <w:r w:rsidR="003C23B7" w:rsidRPr="003C23B7">
        <w:rPr>
          <w:rFonts w:asciiTheme="minorHAnsi" w:hAnsiTheme="minorHAnsi" w:cstheme="minorHAnsi"/>
          <w:sz w:val="22"/>
          <w:szCs w:val="22"/>
        </w:rPr>
        <w:t xml:space="preserve"> Op onze website kan je het reisprogramma </w:t>
      </w:r>
      <w:r w:rsidR="007F5F73">
        <w:rPr>
          <w:rFonts w:asciiTheme="minorHAnsi" w:hAnsiTheme="minorHAnsi" w:cstheme="minorHAnsi"/>
          <w:sz w:val="22"/>
          <w:szCs w:val="22"/>
        </w:rPr>
        <w:t xml:space="preserve">ook </w:t>
      </w:r>
      <w:r w:rsidR="003C23B7" w:rsidRPr="003C23B7">
        <w:rPr>
          <w:rFonts w:asciiTheme="minorHAnsi" w:hAnsiTheme="minorHAnsi" w:cstheme="minorHAnsi"/>
          <w:sz w:val="22"/>
          <w:szCs w:val="22"/>
        </w:rPr>
        <w:t>vinden, zo weet je alvast wat je mag verwachten. Hou voor je boeking alvast je identiteitskaart en Femma-lidkaart klaar. We ontvangen graag je contactgegevens (officiële naam, rijksregisternummer, adres, e-mailadres</w:t>
      </w:r>
      <w:r w:rsidR="00B21877">
        <w:rPr>
          <w:rFonts w:asciiTheme="minorHAnsi" w:hAnsiTheme="minorHAnsi" w:cstheme="minorHAnsi"/>
          <w:sz w:val="22"/>
          <w:szCs w:val="22"/>
        </w:rPr>
        <w:t>, Femma lidnummer</w:t>
      </w:r>
      <w:r w:rsidR="003C23B7" w:rsidRPr="003C23B7">
        <w:rPr>
          <w:rFonts w:asciiTheme="minorHAnsi" w:hAnsiTheme="minorHAnsi" w:cstheme="minorHAnsi"/>
          <w:sz w:val="22"/>
          <w:szCs w:val="22"/>
        </w:rPr>
        <w:t xml:space="preserve"> en telefoonnummer) om je vlot te kunnen bereiken.</w:t>
      </w:r>
      <w:r w:rsidR="00512662">
        <w:rPr>
          <w:rFonts w:asciiTheme="minorHAnsi" w:hAnsiTheme="minorHAnsi" w:cstheme="minorHAnsi"/>
          <w:sz w:val="22"/>
          <w:szCs w:val="22"/>
        </w:rPr>
        <w:t xml:space="preserve"> </w:t>
      </w:r>
      <w:r w:rsidR="003C23B7" w:rsidRPr="003C23B7">
        <w:rPr>
          <w:rFonts w:asciiTheme="minorHAnsi" w:hAnsiTheme="minorHAnsi" w:cstheme="minorHAnsi"/>
          <w:sz w:val="22"/>
          <w:szCs w:val="22"/>
        </w:rPr>
        <w:t>Na je inschrijving ontvang je een bevestigingsmail met de betalingsgegevens om het voorschot en het saldo te betalen. Ongeveer 2 weken voor de reis ontvang je een brief met de laatste mededelingen.</w:t>
      </w:r>
    </w:p>
    <w:p w14:paraId="01D38121" w14:textId="77777777" w:rsidR="007F080D" w:rsidRDefault="007F080D" w:rsidP="00206F6B">
      <w:pPr>
        <w:pStyle w:val="Plattetekst"/>
        <w:spacing w:after="0"/>
        <w:rPr>
          <w:rFonts w:asciiTheme="minorHAnsi" w:hAnsiTheme="minorHAnsi" w:cstheme="minorHAnsi"/>
          <w:sz w:val="22"/>
          <w:szCs w:val="22"/>
        </w:rPr>
      </w:pPr>
    </w:p>
    <w:p w14:paraId="4C00479D" w14:textId="77777777" w:rsidR="007F080D" w:rsidRDefault="007F080D" w:rsidP="00206F6B">
      <w:pPr>
        <w:pStyle w:val="Plattetekst"/>
        <w:spacing w:after="0"/>
        <w:rPr>
          <w:rFonts w:asciiTheme="minorHAnsi" w:hAnsiTheme="minorHAnsi" w:cstheme="minorHAnsi"/>
          <w:sz w:val="22"/>
          <w:szCs w:val="22"/>
        </w:rPr>
      </w:pPr>
    </w:p>
    <w:p w14:paraId="63CF11D6"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
          <w:bCs/>
          <w:color w:val="000000"/>
          <w:sz w:val="22"/>
          <w:szCs w:val="22"/>
        </w:rPr>
      </w:pPr>
      <w:r w:rsidRPr="00415894">
        <w:rPr>
          <w:rFonts w:ascii="Calibri" w:hAnsi="Calibri" w:cs="Calibri"/>
          <w:b/>
          <w:bCs/>
          <w:color w:val="000000"/>
          <w:sz w:val="22"/>
          <w:szCs w:val="22"/>
        </w:rPr>
        <w:t>Femma Reiscafé zondag 11/02/2024</w:t>
      </w:r>
    </w:p>
    <w:p w14:paraId="19EC30A3"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r w:rsidRPr="00415894">
        <w:rPr>
          <w:rFonts w:ascii="Calibri" w:hAnsi="Calibri" w:cs="Calibri"/>
          <w:bCs/>
          <w:color w:val="000000"/>
          <w:sz w:val="22"/>
          <w:szCs w:val="22"/>
        </w:rPr>
        <w:t>Dé grote trefdag van Femma-Vrouwenreizen te Mechelen</w:t>
      </w:r>
    </w:p>
    <w:p w14:paraId="1512944A"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r w:rsidRPr="00415894">
        <w:rPr>
          <w:rFonts w:ascii="Calibri" w:hAnsi="Calibri" w:cs="Calibri"/>
          <w:bCs/>
          <w:color w:val="000000"/>
          <w:sz w:val="22"/>
          <w:szCs w:val="22"/>
        </w:rPr>
        <w:t>MIS DEZE DAG NIET !</w:t>
      </w:r>
    </w:p>
    <w:p w14:paraId="04CFA1C5"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p>
    <w:p w14:paraId="2C7DAF9A"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r w:rsidRPr="00415894">
        <w:rPr>
          <w:rFonts w:ascii="Calibri" w:hAnsi="Calibri" w:cs="Calibri"/>
          <w:bCs/>
          <w:color w:val="000000"/>
          <w:sz w:val="22"/>
          <w:szCs w:val="22"/>
        </w:rPr>
        <w:t>Je ontmoet er reisgenoten en bekenden om na te genieten van de voorbije ervaringen.</w:t>
      </w:r>
    </w:p>
    <w:p w14:paraId="6CC660CA"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r w:rsidRPr="00415894">
        <w:rPr>
          <w:rFonts w:ascii="Calibri" w:hAnsi="Calibri" w:cs="Calibri"/>
          <w:bCs/>
          <w:color w:val="000000"/>
          <w:sz w:val="22"/>
          <w:szCs w:val="22"/>
        </w:rPr>
        <w:t>Al onze reisbegeleidsters staan enthousiast klaar om je alles te vertellen over onze manier van reizen en ons nieuw reisaanbod.</w:t>
      </w:r>
    </w:p>
    <w:p w14:paraId="117C07EB"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p>
    <w:p w14:paraId="5E487073" w14:textId="77D98FEB" w:rsidR="007F080D"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rPr>
      </w:pPr>
      <w:r w:rsidRPr="00415894">
        <w:rPr>
          <w:rFonts w:ascii="Calibri" w:hAnsi="Calibri" w:cs="Calibri"/>
          <w:bCs/>
          <w:color w:val="000000"/>
          <w:sz w:val="22"/>
          <w:szCs w:val="22"/>
        </w:rPr>
        <w:t xml:space="preserve">Noteer zondag  11 februari in je agenda en hou het magazine en de website in de gaten voor meer info of stuur een mailtje naar </w:t>
      </w:r>
      <w:hyperlink r:id="rId16" w:history="1">
        <w:r w:rsidRPr="00415894">
          <w:rPr>
            <w:rStyle w:val="Hyperlink"/>
            <w:rFonts w:ascii="Calibri" w:hAnsi="Calibri" w:cs="Calibri"/>
            <w:bCs/>
            <w:sz w:val="22"/>
            <w:szCs w:val="22"/>
          </w:rPr>
          <w:t>veerle.vlasselaer@femma.be</w:t>
        </w:r>
      </w:hyperlink>
    </w:p>
    <w:p w14:paraId="0C845B4F" w14:textId="77777777" w:rsidR="007F080D" w:rsidRPr="00415894" w:rsidRDefault="007F080D" w:rsidP="007F080D">
      <w:pPr>
        <w:pBdr>
          <w:top w:val="single" w:sz="4" w:space="1" w:color="00000A"/>
          <w:left w:val="single" w:sz="4" w:space="4" w:color="00000A"/>
          <w:bottom w:val="single" w:sz="4" w:space="1" w:color="00000A"/>
          <w:right w:val="single" w:sz="4" w:space="4" w:color="00000A"/>
        </w:pBdr>
        <w:ind w:left="360"/>
        <w:jc w:val="center"/>
        <w:rPr>
          <w:rFonts w:ascii="Calibri" w:hAnsi="Calibri" w:cs="Calibri"/>
          <w:bCs/>
          <w:color w:val="000000"/>
          <w:sz w:val="22"/>
          <w:szCs w:val="22"/>
          <w:lang w:val="nl-BE"/>
        </w:rPr>
      </w:pPr>
    </w:p>
    <w:p w14:paraId="5E96752E" w14:textId="3348427D" w:rsidR="00C3437D" w:rsidRPr="003C23B7" w:rsidRDefault="00C3437D" w:rsidP="006924B7">
      <w:pPr>
        <w:pStyle w:val="Plattetekst"/>
        <w:spacing w:after="0"/>
        <w:jc w:val="center"/>
        <w:rPr>
          <w:rFonts w:asciiTheme="minorHAnsi" w:hAnsiTheme="minorHAnsi" w:cstheme="minorHAnsi"/>
          <w:sz w:val="22"/>
          <w:szCs w:val="22"/>
        </w:rPr>
      </w:pPr>
    </w:p>
    <w:p w14:paraId="303E3966" w14:textId="77777777" w:rsidR="003C23B7" w:rsidRPr="003C23B7" w:rsidRDefault="003C23B7" w:rsidP="003C23B7">
      <w:pPr>
        <w:pStyle w:val="Plattetekst"/>
        <w:spacing w:after="60"/>
        <w:rPr>
          <w:rFonts w:asciiTheme="minorHAnsi" w:hAnsiTheme="minorHAnsi" w:cstheme="minorHAnsi"/>
        </w:rPr>
      </w:pPr>
    </w:p>
    <w:p w14:paraId="46B1958D" w14:textId="77777777" w:rsidR="007F080D" w:rsidRDefault="007F080D" w:rsidP="003C23B7">
      <w:pPr>
        <w:pStyle w:val="Plattetekst"/>
        <w:spacing w:after="60"/>
        <w:rPr>
          <w:rFonts w:asciiTheme="minorHAnsi" w:hAnsiTheme="minorHAnsi" w:cstheme="minorHAnsi"/>
          <w:sz w:val="18"/>
          <w:szCs w:val="18"/>
        </w:rPr>
      </w:pPr>
    </w:p>
    <w:p w14:paraId="469FFFF0" w14:textId="77777777" w:rsidR="007F080D" w:rsidRDefault="007F080D" w:rsidP="003C23B7">
      <w:pPr>
        <w:pStyle w:val="Plattetekst"/>
        <w:spacing w:after="60"/>
        <w:rPr>
          <w:rFonts w:asciiTheme="minorHAnsi" w:hAnsiTheme="minorHAnsi" w:cstheme="minorHAnsi"/>
          <w:sz w:val="18"/>
          <w:szCs w:val="18"/>
        </w:rPr>
      </w:pPr>
    </w:p>
    <w:p w14:paraId="5E2CC17D" w14:textId="25C30B94" w:rsidR="003C23B7" w:rsidRPr="00D36146"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t>Vergund reisagentschap 6030</w:t>
      </w:r>
    </w:p>
    <w:p w14:paraId="5888AB35" w14:textId="6EC6B2E1" w:rsidR="00854EE0"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6DDA714B" w14:textId="77777777" w:rsidR="007F080D" w:rsidRPr="00A21372" w:rsidRDefault="007F080D" w:rsidP="003C23B7">
      <w:pPr>
        <w:pStyle w:val="Plattetekst"/>
        <w:spacing w:after="60"/>
        <w:rPr>
          <w:rFonts w:asciiTheme="minorHAnsi" w:hAnsiTheme="minorHAnsi" w:cstheme="minorHAnsi"/>
          <w:sz w:val="18"/>
          <w:szCs w:val="18"/>
        </w:rPr>
      </w:pPr>
    </w:p>
    <w:sectPr w:rsidR="007F080D" w:rsidRPr="00A21372" w:rsidSect="00EB0C3C">
      <w:footerReference w:type="default" r:id="rId17"/>
      <w:headerReference w:type="first" r:id="rId18"/>
      <w:footerReference w:type="first" r:id="rId19"/>
      <w:pgSz w:w="11906" w:h="16838"/>
      <w:pgMar w:top="993" w:right="1417" w:bottom="1417" w:left="1417" w:header="68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14EE" w14:textId="77777777" w:rsidR="00BE17D8" w:rsidRDefault="00BE17D8">
      <w:r>
        <w:separator/>
      </w:r>
    </w:p>
  </w:endnote>
  <w:endnote w:type="continuationSeparator" w:id="0">
    <w:p w14:paraId="585A7267" w14:textId="77777777" w:rsidR="00BE17D8" w:rsidRDefault="00BE17D8">
      <w:r>
        <w:continuationSeparator/>
      </w:r>
    </w:p>
  </w:endnote>
  <w:endnote w:type="continuationNotice" w:id="1">
    <w:p w14:paraId="5CB9819E" w14:textId="77777777" w:rsidR="00BE17D8" w:rsidRDefault="00BE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0A4" w14:textId="77777777" w:rsidR="00BE2B10" w:rsidRDefault="00BE2B10">
    <w:pPr>
      <w:pStyle w:val="Voettekst"/>
      <w:tabs>
        <w:tab w:val="clear" w:pos="9072"/>
        <w:tab w:val="right" w:pos="4536"/>
        <w:tab w:val="right" w:pos="11057"/>
      </w:tabs>
      <w:rPr>
        <w:rFonts w:ascii="Arial" w:hAnsi="Arial"/>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1792"/>
      <w:docPartObj>
        <w:docPartGallery w:val="Page Numbers (Bottom of Page)"/>
        <w:docPartUnique/>
      </w:docPartObj>
    </w:sdtPr>
    <w:sdtEndPr/>
    <w:sdtContent>
      <w:p w14:paraId="49FD6290" w14:textId="52212717" w:rsidR="00EB0C3C" w:rsidRDefault="00EB0C3C">
        <w:pPr>
          <w:pStyle w:val="Voettekst"/>
          <w:jc w:val="right"/>
        </w:pPr>
        <w:r>
          <w:fldChar w:fldCharType="begin"/>
        </w:r>
        <w:r>
          <w:instrText>PAGE   \* MERGEFORMAT</w:instrText>
        </w:r>
        <w:r>
          <w:fldChar w:fldCharType="separate"/>
        </w:r>
        <w:r>
          <w:t>2</w:t>
        </w:r>
        <w:r>
          <w:fldChar w:fldCharType="end"/>
        </w:r>
      </w:p>
    </w:sdtContent>
  </w:sdt>
  <w:p w14:paraId="3A1DDF0E" w14:textId="0E560513" w:rsidR="00EB0C3C" w:rsidRDefault="00EB0C3C" w:rsidP="00EB0C3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14BF" w14:textId="77777777" w:rsidR="00BE17D8" w:rsidRDefault="00BE17D8">
      <w:r>
        <w:separator/>
      </w:r>
    </w:p>
  </w:footnote>
  <w:footnote w:type="continuationSeparator" w:id="0">
    <w:p w14:paraId="1D88DD0F" w14:textId="77777777" w:rsidR="00BE17D8" w:rsidRDefault="00BE17D8">
      <w:r>
        <w:continuationSeparator/>
      </w:r>
    </w:p>
  </w:footnote>
  <w:footnote w:type="continuationNotice" w:id="1">
    <w:p w14:paraId="475C56EE" w14:textId="77777777" w:rsidR="00BE17D8" w:rsidRDefault="00BE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497646"/>
      <w:docPartObj>
        <w:docPartGallery w:val="Page Numbers (Top of Page)"/>
        <w:docPartUnique/>
      </w:docPartObj>
    </w:sdtPr>
    <w:sdtEndPr/>
    <w:sdtContent>
      <w:p w14:paraId="08096CA3" w14:textId="407F88ED" w:rsidR="00EB0C3C" w:rsidRDefault="00EB0C3C">
        <w:pPr>
          <w:pStyle w:val="Koptekst"/>
          <w:jc w:val="right"/>
        </w:pPr>
        <w:r>
          <w:fldChar w:fldCharType="begin"/>
        </w:r>
        <w:r>
          <w:instrText>PAGE   \* MERGEFORMAT</w:instrText>
        </w:r>
        <w:r>
          <w:fldChar w:fldCharType="separate"/>
        </w:r>
        <w:r>
          <w:t>2</w:t>
        </w:r>
        <w:r>
          <w:fldChar w:fldCharType="end"/>
        </w:r>
      </w:p>
    </w:sdtContent>
  </w:sdt>
  <w:p w14:paraId="49882544" w14:textId="77777777" w:rsidR="00EB0C3C" w:rsidRDefault="00EB0C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 style="width:7.6pt;height:7.6pt;visibility:visible;mso-wrap-style:square" o:bullet="t">
        <v:imagedata r:id="rId1" o:title="B"/>
      </v:shape>
    </w:pict>
  </w:numPicBullet>
  <w:numPicBullet w:numPicBulletId="1">
    <w:pict>
      <v:shape id="_x0000_i1027" type="#_x0000_t75" alt="L" style="width:7.6pt;height:7.6pt;visibility:visible;mso-wrap-style:square" o:bullet="t">
        <v:imagedata r:id="rId2" o:title="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01097A"/>
    <w:multiLevelType w:val="hybridMultilevel"/>
    <w:tmpl w:val="82706AF8"/>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29571E"/>
    <w:multiLevelType w:val="hybridMultilevel"/>
    <w:tmpl w:val="CB9CA328"/>
    <w:lvl w:ilvl="0" w:tplc="2A5EC43C">
      <w:start w:val="1"/>
      <w:numFmt w:val="bullet"/>
      <w:lvlText w:val=""/>
      <w:lvlJc w:val="left"/>
      <w:pPr>
        <w:ind w:left="720" w:hanging="360"/>
      </w:pPr>
      <w:rPr>
        <w:rFonts w:ascii="Webdings" w:hAnsi="Webdings" w:hint="default"/>
        <w:color w:val="auto"/>
        <w:sz w:val="32"/>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D9C58CC"/>
    <w:multiLevelType w:val="hybridMultilevel"/>
    <w:tmpl w:val="B150E26E"/>
    <w:lvl w:ilvl="0" w:tplc="2A5EC43C">
      <w:start w:val="1"/>
      <w:numFmt w:val="bullet"/>
      <w:lvlText w:val=""/>
      <w:lvlJc w:val="left"/>
      <w:pPr>
        <w:ind w:left="720" w:hanging="360"/>
      </w:pPr>
      <w:rPr>
        <w:rFonts w:ascii="Webdings" w:hAnsi="Webdings" w:hint="default"/>
        <w:color w:val="auto"/>
        <w:sz w:val="32"/>
      </w:rPr>
    </w:lvl>
    <w:lvl w:ilvl="1" w:tplc="0813000D">
      <w:start w:val="1"/>
      <w:numFmt w:val="bullet"/>
      <w:lvlText w:val=""/>
      <w:lvlJc w:val="left"/>
      <w:pPr>
        <w:ind w:left="1440" w:hanging="360"/>
      </w:pPr>
      <w:rPr>
        <w:rFonts w:ascii="Wingdings" w:hAnsi="Wingdings" w:hint="default"/>
        <w:color w:val="auto"/>
        <w:sz w:val="28"/>
      </w:rPr>
    </w:lvl>
    <w:lvl w:ilvl="2" w:tplc="3D80B9CA">
      <w:numFmt w:val="bullet"/>
      <w:lvlText w:val=""/>
      <w:lvlJc w:val="left"/>
      <w:pPr>
        <w:ind w:left="2160" w:hanging="360"/>
      </w:pPr>
      <w:rPr>
        <w:rFonts w:ascii="Wingdings" w:eastAsia="Times New Roman" w:hAnsi="Wingdings" w:hint="default"/>
      </w:rPr>
    </w:lvl>
    <w:lvl w:ilvl="3" w:tplc="4E768B0E">
      <w:numFmt w:val="bullet"/>
      <w:lvlText w:val="•"/>
      <w:lvlJc w:val="left"/>
      <w:pPr>
        <w:ind w:left="2880" w:hanging="360"/>
      </w:pPr>
      <w:rPr>
        <w:rFonts w:ascii="Calibri" w:eastAsia="Times New Roman" w:hAnsi="Calibri"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96688B"/>
    <w:multiLevelType w:val="hybridMultilevel"/>
    <w:tmpl w:val="B4CEB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AA93E21"/>
    <w:multiLevelType w:val="hybridMultilevel"/>
    <w:tmpl w:val="023A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2B7320"/>
    <w:multiLevelType w:val="hybridMultilevel"/>
    <w:tmpl w:val="7054E404"/>
    <w:lvl w:ilvl="0" w:tplc="3B1E5F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70079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6136986">
    <w:abstractNumId w:val="11"/>
  </w:num>
  <w:num w:numId="3" w16cid:durableId="1260679575">
    <w:abstractNumId w:val="10"/>
  </w:num>
  <w:num w:numId="4" w16cid:durableId="45036073">
    <w:abstractNumId w:val="3"/>
  </w:num>
  <w:num w:numId="5" w16cid:durableId="1735815278">
    <w:abstractNumId w:val="17"/>
  </w:num>
  <w:num w:numId="6" w16cid:durableId="1050569509">
    <w:abstractNumId w:val="23"/>
  </w:num>
  <w:num w:numId="7" w16cid:durableId="1689678195">
    <w:abstractNumId w:val="18"/>
  </w:num>
  <w:num w:numId="8" w16cid:durableId="2013799775">
    <w:abstractNumId w:val="7"/>
  </w:num>
  <w:num w:numId="9" w16cid:durableId="1288581628">
    <w:abstractNumId w:val="13"/>
  </w:num>
  <w:num w:numId="10" w16cid:durableId="1639143228">
    <w:abstractNumId w:val="15"/>
  </w:num>
  <w:num w:numId="11" w16cid:durableId="588543018">
    <w:abstractNumId w:val="21"/>
  </w:num>
  <w:num w:numId="12" w16cid:durableId="1363168631">
    <w:abstractNumId w:val="4"/>
  </w:num>
  <w:num w:numId="13" w16cid:durableId="643849921">
    <w:abstractNumId w:val="20"/>
  </w:num>
  <w:num w:numId="14" w16cid:durableId="810486479">
    <w:abstractNumId w:val="22"/>
  </w:num>
  <w:num w:numId="15" w16cid:durableId="44179897">
    <w:abstractNumId w:val="19"/>
  </w:num>
  <w:num w:numId="16" w16cid:durableId="1108231825">
    <w:abstractNumId w:val="1"/>
  </w:num>
  <w:num w:numId="17" w16cid:durableId="121578947">
    <w:abstractNumId w:val="12"/>
  </w:num>
  <w:num w:numId="18" w16cid:durableId="503588117">
    <w:abstractNumId w:val="8"/>
  </w:num>
  <w:num w:numId="19" w16cid:durableId="1175997703">
    <w:abstractNumId w:val="6"/>
  </w:num>
  <w:num w:numId="20" w16cid:durableId="1341733311">
    <w:abstractNumId w:val="5"/>
  </w:num>
  <w:num w:numId="21" w16cid:durableId="1290090234">
    <w:abstractNumId w:val="14"/>
  </w:num>
  <w:num w:numId="22" w16cid:durableId="316299230">
    <w:abstractNumId w:val="16"/>
  </w:num>
  <w:num w:numId="23" w16cid:durableId="43069925">
    <w:abstractNumId w:val="2"/>
  </w:num>
  <w:num w:numId="24" w16cid:durableId="1726293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70"/>
    <w:rsid w:val="00000C2B"/>
    <w:rsid w:val="000012B9"/>
    <w:rsid w:val="000017D0"/>
    <w:rsid w:val="0000199A"/>
    <w:rsid w:val="000043A8"/>
    <w:rsid w:val="0000460D"/>
    <w:rsid w:val="000070AF"/>
    <w:rsid w:val="00014B78"/>
    <w:rsid w:val="00017914"/>
    <w:rsid w:val="00017FDC"/>
    <w:rsid w:val="00021749"/>
    <w:rsid w:val="00022418"/>
    <w:rsid w:val="00025023"/>
    <w:rsid w:val="000275BB"/>
    <w:rsid w:val="000312DF"/>
    <w:rsid w:val="0003154A"/>
    <w:rsid w:val="000341E1"/>
    <w:rsid w:val="000345F1"/>
    <w:rsid w:val="00035A91"/>
    <w:rsid w:val="0004208A"/>
    <w:rsid w:val="00042D16"/>
    <w:rsid w:val="000476F5"/>
    <w:rsid w:val="000531BB"/>
    <w:rsid w:val="00053DF0"/>
    <w:rsid w:val="00056F4B"/>
    <w:rsid w:val="000604A6"/>
    <w:rsid w:val="00063274"/>
    <w:rsid w:val="000649ED"/>
    <w:rsid w:val="00066BB9"/>
    <w:rsid w:val="0006794B"/>
    <w:rsid w:val="00074D5C"/>
    <w:rsid w:val="00075ADF"/>
    <w:rsid w:val="00076524"/>
    <w:rsid w:val="00081729"/>
    <w:rsid w:val="00086B38"/>
    <w:rsid w:val="0009271B"/>
    <w:rsid w:val="00092C5E"/>
    <w:rsid w:val="000932E2"/>
    <w:rsid w:val="00094FCB"/>
    <w:rsid w:val="00095F0C"/>
    <w:rsid w:val="000A0121"/>
    <w:rsid w:val="000A0521"/>
    <w:rsid w:val="000A155C"/>
    <w:rsid w:val="000A1A5F"/>
    <w:rsid w:val="000A2BAC"/>
    <w:rsid w:val="000A3243"/>
    <w:rsid w:val="000A5D19"/>
    <w:rsid w:val="000A649D"/>
    <w:rsid w:val="000A7293"/>
    <w:rsid w:val="000B21A4"/>
    <w:rsid w:val="000B3BEE"/>
    <w:rsid w:val="000B4BF4"/>
    <w:rsid w:val="000B53E7"/>
    <w:rsid w:val="000B6006"/>
    <w:rsid w:val="000B7105"/>
    <w:rsid w:val="000B7CA1"/>
    <w:rsid w:val="000C363A"/>
    <w:rsid w:val="000C3EAD"/>
    <w:rsid w:val="000C4B62"/>
    <w:rsid w:val="000C5E22"/>
    <w:rsid w:val="000C6119"/>
    <w:rsid w:val="000D174E"/>
    <w:rsid w:val="000D40CE"/>
    <w:rsid w:val="000D5093"/>
    <w:rsid w:val="000D597D"/>
    <w:rsid w:val="000D75A6"/>
    <w:rsid w:val="000E127D"/>
    <w:rsid w:val="000E1A9A"/>
    <w:rsid w:val="000E627D"/>
    <w:rsid w:val="000F3653"/>
    <w:rsid w:val="000F3FCC"/>
    <w:rsid w:val="000F4547"/>
    <w:rsid w:val="000F653B"/>
    <w:rsid w:val="000F7408"/>
    <w:rsid w:val="00100099"/>
    <w:rsid w:val="00103769"/>
    <w:rsid w:val="00104932"/>
    <w:rsid w:val="00105770"/>
    <w:rsid w:val="00106213"/>
    <w:rsid w:val="00106CA0"/>
    <w:rsid w:val="00110881"/>
    <w:rsid w:val="00111500"/>
    <w:rsid w:val="00113A34"/>
    <w:rsid w:val="00114316"/>
    <w:rsid w:val="00115BC7"/>
    <w:rsid w:val="00115C92"/>
    <w:rsid w:val="00121CDB"/>
    <w:rsid w:val="0012268F"/>
    <w:rsid w:val="0012576C"/>
    <w:rsid w:val="001266A4"/>
    <w:rsid w:val="00130099"/>
    <w:rsid w:val="00130A17"/>
    <w:rsid w:val="001325E7"/>
    <w:rsid w:val="00132D54"/>
    <w:rsid w:val="00132ED0"/>
    <w:rsid w:val="00135C4D"/>
    <w:rsid w:val="001363DB"/>
    <w:rsid w:val="001400E0"/>
    <w:rsid w:val="001456C1"/>
    <w:rsid w:val="00145799"/>
    <w:rsid w:val="00150281"/>
    <w:rsid w:val="001522CC"/>
    <w:rsid w:val="001528E1"/>
    <w:rsid w:val="00152995"/>
    <w:rsid w:val="001531B5"/>
    <w:rsid w:val="00154783"/>
    <w:rsid w:val="00154A80"/>
    <w:rsid w:val="00155593"/>
    <w:rsid w:val="00155C47"/>
    <w:rsid w:val="00156B63"/>
    <w:rsid w:val="0015795E"/>
    <w:rsid w:val="00157967"/>
    <w:rsid w:val="00160302"/>
    <w:rsid w:val="00161730"/>
    <w:rsid w:val="00162AED"/>
    <w:rsid w:val="00162B69"/>
    <w:rsid w:val="00162C76"/>
    <w:rsid w:val="00164388"/>
    <w:rsid w:val="001651B6"/>
    <w:rsid w:val="00166E80"/>
    <w:rsid w:val="00170BAA"/>
    <w:rsid w:val="00172228"/>
    <w:rsid w:val="001722BA"/>
    <w:rsid w:val="00175694"/>
    <w:rsid w:val="001805C4"/>
    <w:rsid w:val="00182E46"/>
    <w:rsid w:val="00190870"/>
    <w:rsid w:val="00196241"/>
    <w:rsid w:val="0019749D"/>
    <w:rsid w:val="001A65FA"/>
    <w:rsid w:val="001B0813"/>
    <w:rsid w:val="001B112D"/>
    <w:rsid w:val="001B1C8F"/>
    <w:rsid w:val="001B1F48"/>
    <w:rsid w:val="001B3838"/>
    <w:rsid w:val="001B491D"/>
    <w:rsid w:val="001C1B62"/>
    <w:rsid w:val="001C223C"/>
    <w:rsid w:val="001C237A"/>
    <w:rsid w:val="001C2A98"/>
    <w:rsid w:val="001C3081"/>
    <w:rsid w:val="001C69FA"/>
    <w:rsid w:val="001D03AB"/>
    <w:rsid w:val="001D08C7"/>
    <w:rsid w:val="001D2C9F"/>
    <w:rsid w:val="001D3502"/>
    <w:rsid w:val="001D5362"/>
    <w:rsid w:val="001D5D89"/>
    <w:rsid w:val="001D6186"/>
    <w:rsid w:val="001D7E0D"/>
    <w:rsid w:val="001E1D65"/>
    <w:rsid w:val="001E3C3E"/>
    <w:rsid w:val="001E4243"/>
    <w:rsid w:val="001E6401"/>
    <w:rsid w:val="001E668B"/>
    <w:rsid w:val="001F3BEC"/>
    <w:rsid w:val="00200C44"/>
    <w:rsid w:val="00201F4E"/>
    <w:rsid w:val="00203754"/>
    <w:rsid w:val="00203862"/>
    <w:rsid w:val="00205285"/>
    <w:rsid w:val="00206F6B"/>
    <w:rsid w:val="00215180"/>
    <w:rsid w:val="002227C9"/>
    <w:rsid w:val="002253EF"/>
    <w:rsid w:val="00225F11"/>
    <w:rsid w:val="0022770B"/>
    <w:rsid w:val="00231926"/>
    <w:rsid w:val="00234B97"/>
    <w:rsid w:val="00235EF4"/>
    <w:rsid w:val="002373F3"/>
    <w:rsid w:val="00240418"/>
    <w:rsid w:val="00241EC5"/>
    <w:rsid w:val="00242F85"/>
    <w:rsid w:val="00243BF2"/>
    <w:rsid w:val="00245BC5"/>
    <w:rsid w:val="002471D8"/>
    <w:rsid w:val="0025107E"/>
    <w:rsid w:val="00251E48"/>
    <w:rsid w:val="00253922"/>
    <w:rsid w:val="00257025"/>
    <w:rsid w:val="002606E5"/>
    <w:rsid w:val="00261254"/>
    <w:rsid w:val="00262498"/>
    <w:rsid w:val="00264606"/>
    <w:rsid w:val="00266783"/>
    <w:rsid w:val="0027023B"/>
    <w:rsid w:val="002719AB"/>
    <w:rsid w:val="00272288"/>
    <w:rsid w:val="00274457"/>
    <w:rsid w:val="00274B2B"/>
    <w:rsid w:val="00275349"/>
    <w:rsid w:val="00281046"/>
    <w:rsid w:val="002836D3"/>
    <w:rsid w:val="002851B0"/>
    <w:rsid w:val="002854C9"/>
    <w:rsid w:val="0029095A"/>
    <w:rsid w:val="00293F45"/>
    <w:rsid w:val="00297648"/>
    <w:rsid w:val="00297CAC"/>
    <w:rsid w:val="002A13DC"/>
    <w:rsid w:val="002A22D0"/>
    <w:rsid w:val="002A56EF"/>
    <w:rsid w:val="002A5716"/>
    <w:rsid w:val="002A6C63"/>
    <w:rsid w:val="002B0065"/>
    <w:rsid w:val="002B454E"/>
    <w:rsid w:val="002B6B4C"/>
    <w:rsid w:val="002B7378"/>
    <w:rsid w:val="002C05B1"/>
    <w:rsid w:val="002C06DE"/>
    <w:rsid w:val="002C216A"/>
    <w:rsid w:val="002C21BC"/>
    <w:rsid w:val="002C5BEC"/>
    <w:rsid w:val="002C798E"/>
    <w:rsid w:val="002D0B26"/>
    <w:rsid w:val="002D2941"/>
    <w:rsid w:val="002D2FC1"/>
    <w:rsid w:val="002D4CD1"/>
    <w:rsid w:val="002D51F4"/>
    <w:rsid w:val="002D5857"/>
    <w:rsid w:val="002D6D2A"/>
    <w:rsid w:val="002D7BFF"/>
    <w:rsid w:val="002E157E"/>
    <w:rsid w:val="002E2AE4"/>
    <w:rsid w:val="002E2D01"/>
    <w:rsid w:val="002E42A2"/>
    <w:rsid w:val="002E55E4"/>
    <w:rsid w:val="002E6BC8"/>
    <w:rsid w:val="002E7C41"/>
    <w:rsid w:val="002F0CFA"/>
    <w:rsid w:val="002F4520"/>
    <w:rsid w:val="002F5D50"/>
    <w:rsid w:val="002F6721"/>
    <w:rsid w:val="00301FD8"/>
    <w:rsid w:val="00302671"/>
    <w:rsid w:val="00302B57"/>
    <w:rsid w:val="00304D99"/>
    <w:rsid w:val="003073FD"/>
    <w:rsid w:val="00311B06"/>
    <w:rsid w:val="00312D6B"/>
    <w:rsid w:val="00313773"/>
    <w:rsid w:val="00317E30"/>
    <w:rsid w:val="00321BFE"/>
    <w:rsid w:val="0032585C"/>
    <w:rsid w:val="00332D28"/>
    <w:rsid w:val="00333BAC"/>
    <w:rsid w:val="00347684"/>
    <w:rsid w:val="00356215"/>
    <w:rsid w:val="00357D10"/>
    <w:rsid w:val="0036040E"/>
    <w:rsid w:val="00360EC4"/>
    <w:rsid w:val="003616EF"/>
    <w:rsid w:val="00364C2C"/>
    <w:rsid w:val="003650A5"/>
    <w:rsid w:val="00367571"/>
    <w:rsid w:val="00370669"/>
    <w:rsid w:val="0037430F"/>
    <w:rsid w:val="00374319"/>
    <w:rsid w:val="003805C0"/>
    <w:rsid w:val="00384821"/>
    <w:rsid w:val="0038517F"/>
    <w:rsid w:val="0039707F"/>
    <w:rsid w:val="003A5F5B"/>
    <w:rsid w:val="003A7F17"/>
    <w:rsid w:val="003B1CA0"/>
    <w:rsid w:val="003B21C8"/>
    <w:rsid w:val="003B30C1"/>
    <w:rsid w:val="003B672F"/>
    <w:rsid w:val="003B6BD5"/>
    <w:rsid w:val="003B725D"/>
    <w:rsid w:val="003C1D85"/>
    <w:rsid w:val="003C23B7"/>
    <w:rsid w:val="003C453C"/>
    <w:rsid w:val="003C4EC9"/>
    <w:rsid w:val="003C720C"/>
    <w:rsid w:val="003D5292"/>
    <w:rsid w:val="003D5FBE"/>
    <w:rsid w:val="003D7522"/>
    <w:rsid w:val="003E159D"/>
    <w:rsid w:val="003E4BFA"/>
    <w:rsid w:val="003E649F"/>
    <w:rsid w:val="003E71DE"/>
    <w:rsid w:val="003F014A"/>
    <w:rsid w:val="003F50CD"/>
    <w:rsid w:val="00400535"/>
    <w:rsid w:val="004005D3"/>
    <w:rsid w:val="00401FBC"/>
    <w:rsid w:val="00402B58"/>
    <w:rsid w:val="00404CF6"/>
    <w:rsid w:val="004073D0"/>
    <w:rsid w:val="00407D39"/>
    <w:rsid w:val="00410ED0"/>
    <w:rsid w:val="004124F9"/>
    <w:rsid w:val="004132C6"/>
    <w:rsid w:val="00413C89"/>
    <w:rsid w:val="00414BB7"/>
    <w:rsid w:val="00415894"/>
    <w:rsid w:val="004163ED"/>
    <w:rsid w:val="004239CE"/>
    <w:rsid w:val="00425F1A"/>
    <w:rsid w:val="00430AB2"/>
    <w:rsid w:val="00435920"/>
    <w:rsid w:val="00435974"/>
    <w:rsid w:val="00435BC8"/>
    <w:rsid w:val="0044132B"/>
    <w:rsid w:val="004420F3"/>
    <w:rsid w:val="00444248"/>
    <w:rsid w:val="00447EEF"/>
    <w:rsid w:val="00450433"/>
    <w:rsid w:val="00450939"/>
    <w:rsid w:val="00451AC9"/>
    <w:rsid w:val="00451BD5"/>
    <w:rsid w:val="00452928"/>
    <w:rsid w:val="004558E4"/>
    <w:rsid w:val="00455EE9"/>
    <w:rsid w:val="00460E24"/>
    <w:rsid w:val="00461898"/>
    <w:rsid w:val="00461FB3"/>
    <w:rsid w:val="0046380D"/>
    <w:rsid w:val="00463EDA"/>
    <w:rsid w:val="0047466B"/>
    <w:rsid w:val="00475BB7"/>
    <w:rsid w:val="00477DEA"/>
    <w:rsid w:val="004835CE"/>
    <w:rsid w:val="00485373"/>
    <w:rsid w:val="0048797F"/>
    <w:rsid w:val="00487BA7"/>
    <w:rsid w:val="00487CA5"/>
    <w:rsid w:val="00490D88"/>
    <w:rsid w:val="0049131F"/>
    <w:rsid w:val="00492A2A"/>
    <w:rsid w:val="004930CB"/>
    <w:rsid w:val="0049427D"/>
    <w:rsid w:val="00495464"/>
    <w:rsid w:val="00496BC5"/>
    <w:rsid w:val="004A04C7"/>
    <w:rsid w:val="004A3DC6"/>
    <w:rsid w:val="004A43DA"/>
    <w:rsid w:val="004A4571"/>
    <w:rsid w:val="004A4CD3"/>
    <w:rsid w:val="004A5246"/>
    <w:rsid w:val="004A74BB"/>
    <w:rsid w:val="004B10EF"/>
    <w:rsid w:val="004B1513"/>
    <w:rsid w:val="004B17FC"/>
    <w:rsid w:val="004B3AA1"/>
    <w:rsid w:val="004B534B"/>
    <w:rsid w:val="004B555A"/>
    <w:rsid w:val="004C196F"/>
    <w:rsid w:val="004C1F11"/>
    <w:rsid w:val="004C26F4"/>
    <w:rsid w:val="004C3937"/>
    <w:rsid w:val="004C406B"/>
    <w:rsid w:val="004C4346"/>
    <w:rsid w:val="004C4468"/>
    <w:rsid w:val="004C5531"/>
    <w:rsid w:val="004D0AC3"/>
    <w:rsid w:val="004D198A"/>
    <w:rsid w:val="004D262D"/>
    <w:rsid w:val="004D2BA6"/>
    <w:rsid w:val="004D4D02"/>
    <w:rsid w:val="004D7985"/>
    <w:rsid w:val="004E591F"/>
    <w:rsid w:val="004E7A05"/>
    <w:rsid w:val="004F1648"/>
    <w:rsid w:val="004F249A"/>
    <w:rsid w:val="004F3E5B"/>
    <w:rsid w:val="004F685A"/>
    <w:rsid w:val="00501EA2"/>
    <w:rsid w:val="00503CAF"/>
    <w:rsid w:val="00506DC9"/>
    <w:rsid w:val="0050750B"/>
    <w:rsid w:val="005075C2"/>
    <w:rsid w:val="00512662"/>
    <w:rsid w:val="00517D62"/>
    <w:rsid w:val="00520E0C"/>
    <w:rsid w:val="005213FC"/>
    <w:rsid w:val="00524EAF"/>
    <w:rsid w:val="00526ABC"/>
    <w:rsid w:val="00530567"/>
    <w:rsid w:val="00530D39"/>
    <w:rsid w:val="005311B4"/>
    <w:rsid w:val="00531282"/>
    <w:rsid w:val="005327F5"/>
    <w:rsid w:val="00533453"/>
    <w:rsid w:val="00533B33"/>
    <w:rsid w:val="005414FE"/>
    <w:rsid w:val="00542CA0"/>
    <w:rsid w:val="0054439C"/>
    <w:rsid w:val="0055376D"/>
    <w:rsid w:val="005610B7"/>
    <w:rsid w:val="0056323A"/>
    <w:rsid w:val="0056458A"/>
    <w:rsid w:val="00565D65"/>
    <w:rsid w:val="00565ED3"/>
    <w:rsid w:val="005679B9"/>
    <w:rsid w:val="0057096C"/>
    <w:rsid w:val="00575BBC"/>
    <w:rsid w:val="0057644D"/>
    <w:rsid w:val="0057781C"/>
    <w:rsid w:val="00577FF9"/>
    <w:rsid w:val="0058326D"/>
    <w:rsid w:val="00585459"/>
    <w:rsid w:val="00585C11"/>
    <w:rsid w:val="005863AD"/>
    <w:rsid w:val="0058679A"/>
    <w:rsid w:val="005916A6"/>
    <w:rsid w:val="0059244A"/>
    <w:rsid w:val="00593FA3"/>
    <w:rsid w:val="00594253"/>
    <w:rsid w:val="00594417"/>
    <w:rsid w:val="005944B8"/>
    <w:rsid w:val="0059492B"/>
    <w:rsid w:val="005959E1"/>
    <w:rsid w:val="00595E48"/>
    <w:rsid w:val="00596BB6"/>
    <w:rsid w:val="0059770B"/>
    <w:rsid w:val="005A0F81"/>
    <w:rsid w:val="005A364A"/>
    <w:rsid w:val="005A5183"/>
    <w:rsid w:val="005A5F67"/>
    <w:rsid w:val="005A6A0C"/>
    <w:rsid w:val="005A7296"/>
    <w:rsid w:val="005B20B1"/>
    <w:rsid w:val="005C7D57"/>
    <w:rsid w:val="005D4811"/>
    <w:rsid w:val="005D6EE7"/>
    <w:rsid w:val="005D7DC2"/>
    <w:rsid w:val="005E104A"/>
    <w:rsid w:val="005E203C"/>
    <w:rsid w:val="005E20EC"/>
    <w:rsid w:val="005E2159"/>
    <w:rsid w:val="005E3715"/>
    <w:rsid w:val="005E3AC3"/>
    <w:rsid w:val="005E6815"/>
    <w:rsid w:val="005F2891"/>
    <w:rsid w:val="005F37BA"/>
    <w:rsid w:val="005F4AE2"/>
    <w:rsid w:val="00600BB4"/>
    <w:rsid w:val="00601807"/>
    <w:rsid w:val="00601F79"/>
    <w:rsid w:val="00612475"/>
    <w:rsid w:val="0061256D"/>
    <w:rsid w:val="0061261A"/>
    <w:rsid w:val="00625F80"/>
    <w:rsid w:val="00631F7D"/>
    <w:rsid w:val="00634F76"/>
    <w:rsid w:val="006366CF"/>
    <w:rsid w:val="0064059A"/>
    <w:rsid w:val="00641941"/>
    <w:rsid w:val="00642BEC"/>
    <w:rsid w:val="0064492B"/>
    <w:rsid w:val="00646ECD"/>
    <w:rsid w:val="006523B2"/>
    <w:rsid w:val="00652971"/>
    <w:rsid w:val="00653447"/>
    <w:rsid w:val="0065417E"/>
    <w:rsid w:val="00654D18"/>
    <w:rsid w:val="00654F2B"/>
    <w:rsid w:val="00655851"/>
    <w:rsid w:val="00655A7A"/>
    <w:rsid w:val="00660166"/>
    <w:rsid w:val="0066076B"/>
    <w:rsid w:val="00662F0C"/>
    <w:rsid w:val="0066513D"/>
    <w:rsid w:val="006839C0"/>
    <w:rsid w:val="00683FED"/>
    <w:rsid w:val="006843F3"/>
    <w:rsid w:val="006846A2"/>
    <w:rsid w:val="006856FC"/>
    <w:rsid w:val="006924B7"/>
    <w:rsid w:val="00693175"/>
    <w:rsid w:val="00697CF3"/>
    <w:rsid w:val="00697F73"/>
    <w:rsid w:val="006A22ED"/>
    <w:rsid w:val="006A3112"/>
    <w:rsid w:val="006A3E62"/>
    <w:rsid w:val="006A5DBD"/>
    <w:rsid w:val="006B0EB4"/>
    <w:rsid w:val="006B391F"/>
    <w:rsid w:val="006B6348"/>
    <w:rsid w:val="006B785C"/>
    <w:rsid w:val="006B7F3B"/>
    <w:rsid w:val="006C140E"/>
    <w:rsid w:val="006C2171"/>
    <w:rsid w:val="006C43D5"/>
    <w:rsid w:val="006C453A"/>
    <w:rsid w:val="006D3B02"/>
    <w:rsid w:val="006D415F"/>
    <w:rsid w:val="006D5F20"/>
    <w:rsid w:val="006E0149"/>
    <w:rsid w:val="006E1BE5"/>
    <w:rsid w:val="006E1FA3"/>
    <w:rsid w:val="006E529D"/>
    <w:rsid w:val="006E64CE"/>
    <w:rsid w:val="006E6750"/>
    <w:rsid w:val="006E6FF8"/>
    <w:rsid w:val="006E712B"/>
    <w:rsid w:val="006E7F51"/>
    <w:rsid w:val="006F4691"/>
    <w:rsid w:val="00704E77"/>
    <w:rsid w:val="00705F35"/>
    <w:rsid w:val="00706D31"/>
    <w:rsid w:val="0071170A"/>
    <w:rsid w:val="00712FE6"/>
    <w:rsid w:val="00717D86"/>
    <w:rsid w:val="00722EC4"/>
    <w:rsid w:val="00722FB0"/>
    <w:rsid w:val="00723F33"/>
    <w:rsid w:val="00724838"/>
    <w:rsid w:val="00727596"/>
    <w:rsid w:val="00727C04"/>
    <w:rsid w:val="00732890"/>
    <w:rsid w:val="00733B1D"/>
    <w:rsid w:val="00734C18"/>
    <w:rsid w:val="00736FAD"/>
    <w:rsid w:val="007373B5"/>
    <w:rsid w:val="007401A8"/>
    <w:rsid w:val="00740E2A"/>
    <w:rsid w:val="00742E3E"/>
    <w:rsid w:val="00744185"/>
    <w:rsid w:val="0075054F"/>
    <w:rsid w:val="007519F6"/>
    <w:rsid w:val="00751C3C"/>
    <w:rsid w:val="0075250D"/>
    <w:rsid w:val="00752F98"/>
    <w:rsid w:val="007538CE"/>
    <w:rsid w:val="007552D2"/>
    <w:rsid w:val="00761653"/>
    <w:rsid w:val="007664E7"/>
    <w:rsid w:val="00770275"/>
    <w:rsid w:val="00770452"/>
    <w:rsid w:val="0077109D"/>
    <w:rsid w:val="00771C88"/>
    <w:rsid w:val="007722CD"/>
    <w:rsid w:val="007725D2"/>
    <w:rsid w:val="00772D02"/>
    <w:rsid w:val="00773E80"/>
    <w:rsid w:val="0077454E"/>
    <w:rsid w:val="00777AD4"/>
    <w:rsid w:val="00777D83"/>
    <w:rsid w:val="00780196"/>
    <w:rsid w:val="007836CD"/>
    <w:rsid w:val="00783F81"/>
    <w:rsid w:val="00784DAD"/>
    <w:rsid w:val="007853E2"/>
    <w:rsid w:val="0078680B"/>
    <w:rsid w:val="00791362"/>
    <w:rsid w:val="00793135"/>
    <w:rsid w:val="00793C1D"/>
    <w:rsid w:val="0079425C"/>
    <w:rsid w:val="007952DF"/>
    <w:rsid w:val="00797109"/>
    <w:rsid w:val="007A191A"/>
    <w:rsid w:val="007A53D4"/>
    <w:rsid w:val="007A564D"/>
    <w:rsid w:val="007A6C92"/>
    <w:rsid w:val="007B0665"/>
    <w:rsid w:val="007B2E1C"/>
    <w:rsid w:val="007B379C"/>
    <w:rsid w:val="007B43F4"/>
    <w:rsid w:val="007C2E59"/>
    <w:rsid w:val="007C33C8"/>
    <w:rsid w:val="007C4ED8"/>
    <w:rsid w:val="007C5425"/>
    <w:rsid w:val="007C70E3"/>
    <w:rsid w:val="007D06BC"/>
    <w:rsid w:val="007D1B33"/>
    <w:rsid w:val="007D40D9"/>
    <w:rsid w:val="007D512A"/>
    <w:rsid w:val="007E6585"/>
    <w:rsid w:val="007E7863"/>
    <w:rsid w:val="007F0406"/>
    <w:rsid w:val="007F080D"/>
    <w:rsid w:val="007F4179"/>
    <w:rsid w:val="007F5981"/>
    <w:rsid w:val="007F5B85"/>
    <w:rsid w:val="007F5F73"/>
    <w:rsid w:val="007F6357"/>
    <w:rsid w:val="00800155"/>
    <w:rsid w:val="0080043A"/>
    <w:rsid w:val="00802F2B"/>
    <w:rsid w:val="0080479A"/>
    <w:rsid w:val="0080713A"/>
    <w:rsid w:val="00815ACF"/>
    <w:rsid w:val="00816019"/>
    <w:rsid w:val="00816E66"/>
    <w:rsid w:val="0081710E"/>
    <w:rsid w:val="008209E3"/>
    <w:rsid w:val="0082430D"/>
    <w:rsid w:val="008249E3"/>
    <w:rsid w:val="00824DBA"/>
    <w:rsid w:val="00825CC0"/>
    <w:rsid w:val="00825EB0"/>
    <w:rsid w:val="00826CB4"/>
    <w:rsid w:val="00832F93"/>
    <w:rsid w:val="0083391C"/>
    <w:rsid w:val="0083444F"/>
    <w:rsid w:val="00835882"/>
    <w:rsid w:val="00840C68"/>
    <w:rsid w:val="00840E20"/>
    <w:rsid w:val="008421D6"/>
    <w:rsid w:val="00842505"/>
    <w:rsid w:val="008429D5"/>
    <w:rsid w:val="0084354D"/>
    <w:rsid w:val="00844B8F"/>
    <w:rsid w:val="00845C65"/>
    <w:rsid w:val="0084694D"/>
    <w:rsid w:val="00847685"/>
    <w:rsid w:val="008508D5"/>
    <w:rsid w:val="008515FD"/>
    <w:rsid w:val="00852625"/>
    <w:rsid w:val="00853305"/>
    <w:rsid w:val="00854EE0"/>
    <w:rsid w:val="00860D5B"/>
    <w:rsid w:val="008673B2"/>
    <w:rsid w:val="0087112C"/>
    <w:rsid w:val="00871D40"/>
    <w:rsid w:val="00874317"/>
    <w:rsid w:val="00874423"/>
    <w:rsid w:val="008748F9"/>
    <w:rsid w:val="00875643"/>
    <w:rsid w:val="0087607F"/>
    <w:rsid w:val="00877130"/>
    <w:rsid w:val="00887EAE"/>
    <w:rsid w:val="00890739"/>
    <w:rsid w:val="0089081F"/>
    <w:rsid w:val="0089556C"/>
    <w:rsid w:val="0089677F"/>
    <w:rsid w:val="008A11AE"/>
    <w:rsid w:val="008A18BA"/>
    <w:rsid w:val="008A1ED4"/>
    <w:rsid w:val="008A5BF1"/>
    <w:rsid w:val="008B3128"/>
    <w:rsid w:val="008B5270"/>
    <w:rsid w:val="008B5F6E"/>
    <w:rsid w:val="008B6337"/>
    <w:rsid w:val="008B6BBE"/>
    <w:rsid w:val="008C02F8"/>
    <w:rsid w:val="008C12CD"/>
    <w:rsid w:val="008C15DF"/>
    <w:rsid w:val="008C2992"/>
    <w:rsid w:val="008C3327"/>
    <w:rsid w:val="008C45B7"/>
    <w:rsid w:val="008C4917"/>
    <w:rsid w:val="008C4990"/>
    <w:rsid w:val="008C4F02"/>
    <w:rsid w:val="008D012E"/>
    <w:rsid w:val="008D073F"/>
    <w:rsid w:val="008D18D6"/>
    <w:rsid w:val="008D342D"/>
    <w:rsid w:val="008E1B0F"/>
    <w:rsid w:val="008E2B6E"/>
    <w:rsid w:val="008E2C74"/>
    <w:rsid w:val="008E478F"/>
    <w:rsid w:val="008E6263"/>
    <w:rsid w:val="008F6998"/>
    <w:rsid w:val="00901262"/>
    <w:rsid w:val="00901566"/>
    <w:rsid w:val="0090680E"/>
    <w:rsid w:val="00912B65"/>
    <w:rsid w:val="00913BE4"/>
    <w:rsid w:val="00914E25"/>
    <w:rsid w:val="00916450"/>
    <w:rsid w:val="0092075B"/>
    <w:rsid w:val="009207E8"/>
    <w:rsid w:val="00920DB7"/>
    <w:rsid w:val="009214B9"/>
    <w:rsid w:val="00923584"/>
    <w:rsid w:val="00923BD8"/>
    <w:rsid w:val="0092605F"/>
    <w:rsid w:val="009262A4"/>
    <w:rsid w:val="0092651D"/>
    <w:rsid w:val="00926E60"/>
    <w:rsid w:val="009302C2"/>
    <w:rsid w:val="00930731"/>
    <w:rsid w:val="009341CA"/>
    <w:rsid w:val="0093473A"/>
    <w:rsid w:val="0093549B"/>
    <w:rsid w:val="0094460B"/>
    <w:rsid w:val="0094564B"/>
    <w:rsid w:val="00945C38"/>
    <w:rsid w:val="009460A4"/>
    <w:rsid w:val="00947B5C"/>
    <w:rsid w:val="00951CF4"/>
    <w:rsid w:val="00952E7B"/>
    <w:rsid w:val="00953882"/>
    <w:rsid w:val="00954592"/>
    <w:rsid w:val="009549EE"/>
    <w:rsid w:val="00954F01"/>
    <w:rsid w:val="0095795C"/>
    <w:rsid w:val="00962C79"/>
    <w:rsid w:val="00964788"/>
    <w:rsid w:val="009677FC"/>
    <w:rsid w:val="00967B16"/>
    <w:rsid w:val="00972CFE"/>
    <w:rsid w:val="0097336A"/>
    <w:rsid w:val="00973FB4"/>
    <w:rsid w:val="00974337"/>
    <w:rsid w:val="009743B7"/>
    <w:rsid w:val="00977A1E"/>
    <w:rsid w:val="009848E9"/>
    <w:rsid w:val="009874E5"/>
    <w:rsid w:val="009875BD"/>
    <w:rsid w:val="009907E0"/>
    <w:rsid w:val="00992677"/>
    <w:rsid w:val="00993FDD"/>
    <w:rsid w:val="009946C3"/>
    <w:rsid w:val="00995A3B"/>
    <w:rsid w:val="0099642A"/>
    <w:rsid w:val="00997BEE"/>
    <w:rsid w:val="009A1F86"/>
    <w:rsid w:val="009A200D"/>
    <w:rsid w:val="009A2586"/>
    <w:rsid w:val="009A2987"/>
    <w:rsid w:val="009A7EA4"/>
    <w:rsid w:val="009B335A"/>
    <w:rsid w:val="009B3CAE"/>
    <w:rsid w:val="009B599C"/>
    <w:rsid w:val="009B62F4"/>
    <w:rsid w:val="009B64F5"/>
    <w:rsid w:val="009C1166"/>
    <w:rsid w:val="009C1A01"/>
    <w:rsid w:val="009C7429"/>
    <w:rsid w:val="009C782D"/>
    <w:rsid w:val="009D3AB6"/>
    <w:rsid w:val="009D3C76"/>
    <w:rsid w:val="009D3F1D"/>
    <w:rsid w:val="009E0535"/>
    <w:rsid w:val="009E1253"/>
    <w:rsid w:val="009E68AC"/>
    <w:rsid w:val="009F08EC"/>
    <w:rsid w:val="009F12CD"/>
    <w:rsid w:val="009F5E77"/>
    <w:rsid w:val="009F6066"/>
    <w:rsid w:val="009F6322"/>
    <w:rsid w:val="00A00C63"/>
    <w:rsid w:val="00A0170A"/>
    <w:rsid w:val="00A025A3"/>
    <w:rsid w:val="00A0280F"/>
    <w:rsid w:val="00A030B0"/>
    <w:rsid w:val="00A050A4"/>
    <w:rsid w:val="00A10C28"/>
    <w:rsid w:val="00A11970"/>
    <w:rsid w:val="00A1210A"/>
    <w:rsid w:val="00A15FDA"/>
    <w:rsid w:val="00A21372"/>
    <w:rsid w:val="00A21F81"/>
    <w:rsid w:val="00A220FF"/>
    <w:rsid w:val="00A26875"/>
    <w:rsid w:val="00A30684"/>
    <w:rsid w:val="00A31D99"/>
    <w:rsid w:val="00A379C7"/>
    <w:rsid w:val="00A41507"/>
    <w:rsid w:val="00A43040"/>
    <w:rsid w:val="00A44005"/>
    <w:rsid w:val="00A4466F"/>
    <w:rsid w:val="00A47384"/>
    <w:rsid w:val="00A52B0C"/>
    <w:rsid w:val="00A544BF"/>
    <w:rsid w:val="00A546FF"/>
    <w:rsid w:val="00A56936"/>
    <w:rsid w:val="00A6129B"/>
    <w:rsid w:val="00A62401"/>
    <w:rsid w:val="00A62719"/>
    <w:rsid w:val="00A6401B"/>
    <w:rsid w:val="00A65DA5"/>
    <w:rsid w:val="00A66DE9"/>
    <w:rsid w:val="00A66F1A"/>
    <w:rsid w:val="00A679B6"/>
    <w:rsid w:val="00A736A0"/>
    <w:rsid w:val="00A74537"/>
    <w:rsid w:val="00A75ABD"/>
    <w:rsid w:val="00A76CE9"/>
    <w:rsid w:val="00A77520"/>
    <w:rsid w:val="00A80C2C"/>
    <w:rsid w:val="00A8294A"/>
    <w:rsid w:val="00A85023"/>
    <w:rsid w:val="00A85A63"/>
    <w:rsid w:val="00A87C34"/>
    <w:rsid w:val="00A92072"/>
    <w:rsid w:val="00A95C28"/>
    <w:rsid w:val="00A9633B"/>
    <w:rsid w:val="00A975B7"/>
    <w:rsid w:val="00A97BC6"/>
    <w:rsid w:val="00AA2645"/>
    <w:rsid w:val="00AA3834"/>
    <w:rsid w:val="00AB1854"/>
    <w:rsid w:val="00AB3BDF"/>
    <w:rsid w:val="00AB3D1E"/>
    <w:rsid w:val="00AB6E14"/>
    <w:rsid w:val="00AB7035"/>
    <w:rsid w:val="00AC110A"/>
    <w:rsid w:val="00AC1534"/>
    <w:rsid w:val="00AC212D"/>
    <w:rsid w:val="00AC4D02"/>
    <w:rsid w:val="00AC5B8A"/>
    <w:rsid w:val="00AC5C3B"/>
    <w:rsid w:val="00AC74F2"/>
    <w:rsid w:val="00AD1980"/>
    <w:rsid w:val="00AD3101"/>
    <w:rsid w:val="00AD59E1"/>
    <w:rsid w:val="00AE1A85"/>
    <w:rsid w:val="00AE3AA9"/>
    <w:rsid w:val="00AE4151"/>
    <w:rsid w:val="00AE469A"/>
    <w:rsid w:val="00AE4BB1"/>
    <w:rsid w:val="00AE7C37"/>
    <w:rsid w:val="00AF00C7"/>
    <w:rsid w:val="00AF2007"/>
    <w:rsid w:val="00AF4506"/>
    <w:rsid w:val="00AF5D74"/>
    <w:rsid w:val="00AF7016"/>
    <w:rsid w:val="00AF787F"/>
    <w:rsid w:val="00B00E03"/>
    <w:rsid w:val="00B05252"/>
    <w:rsid w:val="00B079F1"/>
    <w:rsid w:val="00B21877"/>
    <w:rsid w:val="00B2398E"/>
    <w:rsid w:val="00B25CEE"/>
    <w:rsid w:val="00B3057C"/>
    <w:rsid w:val="00B378A3"/>
    <w:rsid w:val="00B437BD"/>
    <w:rsid w:val="00B44EA1"/>
    <w:rsid w:val="00B530E0"/>
    <w:rsid w:val="00B537D5"/>
    <w:rsid w:val="00B53A8E"/>
    <w:rsid w:val="00B55F5B"/>
    <w:rsid w:val="00B57950"/>
    <w:rsid w:val="00B65919"/>
    <w:rsid w:val="00B66BC8"/>
    <w:rsid w:val="00B70AE3"/>
    <w:rsid w:val="00B72632"/>
    <w:rsid w:val="00B73EE0"/>
    <w:rsid w:val="00B777B7"/>
    <w:rsid w:val="00B80F60"/>
    <w:rsid w:val="00B81663"/>
    <w:rsid w:val="00B82CFA"/>
    <w:rsid w:val="00B8513E"/>
    <w:rsid w:val="00B86005"/>
    <w:rsid w:val="00B91332"/>
    <w:rsid w:val="00B9153C"/>
    <w:rsid w:val="00B95E25"/>
    <w:rsid w:val="00B96309"/>
    <w:rsid w:val="00B9708B"/>
    <w:rsid w:val="00BA02C0"/>
    <w:rsid w:val="00BA0BCD"/>
    <w:rsid w:val="00BA2C6B"/>
    <w:rsid w:val="00BA412A"/>
    <w:rsid w:val="00BA447D"/>
    <w:rsid w:val="00BB6BE7"/>
    <w:rsid w:val="00BC11DC"/>
    <w:rsid w:val="00BC5867"/>
    <w:rsid w:val="00BD00F9"/>
    <w:rsid w:val="00BD2184"/>
    <w:rsid w:val="00BD49E1"/>
    <w:rsid w:val="00BD78EA"/>
    <w:rsid w:val="00BE09DB"/>
    <w:rsid w:val="00BE17D8"/>
    <w:rsid w:val="00BE265D"/>
    <w:rsid w:val="00BE2B10"/>
    <w:rsid w:val="00BE4F7C"/>
    <w:rsid w:val="00BE79E6"/>
    <w:rsid w:val="00BF3547"/>
    <w:rsid w:val="00C0636C"/>
    <w:rsid w:val="00C06B76"/>
    <w:rsid w:val="00C0759C"/>
    <w:rsid w:val="00C07956"/>
    <w:rsid w:val="00C1079C"/>
    <w:rsid w:val="00C121C0"/>
    <w:rsid w:val="00C17B3A"/>
    <w:rsid w:val="00C21800"/>
    <w:rsid w:val="00C220D4"/>
    <w:rsid w:val="00C22D33"/>
    <w:rsid w:val="00C23458"/>
    <w:rsid w:val="00C24134"/>
    <w:rsid w:val="00C2554D"/>
    <w:rsid w:val="00C26C5F"/>
    <w:rsid w:val="00C33BED"/>
    <w:rsid w:val="00C3437D"/>
    <w:rsid w:val="00C37158"/>
    <w:rsid w:val="00C43F92"/>
    <w:rsid w:val="00C4435E"/>
    <w:rsid w:val="00C45036"/>
    <w:rsid w:val="00C4525E"/>
    <w:rsid w:val="00C45ADF"/>
    <w:rsid w:val="00C51123"/>
    <w:rsid w:val="00C5205F"/>
    <w:rsid w:val="00C525A7"/>
    <w:rsid w:val="00C56900"/>
    <w:rsid w:val="00C56C8F"/>
    <w:rsid w:val="00C60B23"/>
    <w:rsid w:val="00C64170"/>
    <w:rsid w:val="00C65C3E"/>
    <w:rsid w:val="00C66A21"/>
    <w:rsid w:val="00C66DC6"/>
    <w:rsid w:val="00C73450"/>
    <w:rsid w:val="00C74D96"/>
    <w:rsid w:val="00C81802"/>
    <w:rsid w:val="00C8371F"/>
    <w:rsid w:val="00C84223"/>
    <w:rsid w:val="00C90567"/>
    <w:rsid w:val="00C905EB"/>
    <w:rsid w:val="00C932C2"/>
    <w:rsid w:val="00C94385"/>
    <w:rsid w:val="00C94C44"/>
    <w:rsid w:val="00C96556"/>
    <w:rsid w:val="00C96D7F"/>
    <w:rsid w:val="00CA0897"/>
    <w:rsid w:val="00CA2A17"/>
    <w:rsid w:val="00CA4CA4"/>
    <w:rsid w:val="00CA5408"/>
    <w:rsid w:val="00CA64AB"/>
    <w:rsid w:val="00CA7071"/>
    <w:rsid w:val="00CB060B"/>
    <w:rsid w:val="00CB1447"/>
    <w:rsid w:val="00CB1A62"/>
    <w:rsid w:val="00CB27FB"/>
    <w:rsid w:val="00CB3938"/>
    <w:rsid w:val="00CB3C46"/>
    <w:rsid w:val="00CB5A86"/>
    <w:rsid w:val="00CB6ACA"/>
    <w:rsid w:val="00CC4F2E"/>
    <w:rsid w:val="00CC6E01"/>
    <w:rsid w:val="00CC757A"/>
    <w:rsid w:val="00CD1584"/>
    <w:rsid w:val="00CD2A1E"/>
    <w:rsid w:val="00CE2041"/>
    <w:rsid w:val="00CE3228"/>
    <w:rsid w:val="00CF161B"/>
    <w:rsid w:val="00CF19F3"/>
    <w:rsid w:val="00CF2DD1"/>
    <w:rsid w:val="00CF35F3"/>
    <w:rsid w:val="00CF4195"/>
    <w:rsid w:val="00CF45A2"/>
    <w:rsid w:val="00CF553D"/>
    <w:rsid w:val="00CF6EA1"/>
    <w:rsid w:val="00D03604"/>
    <w:rsid w:val="00D0469F"/>
    <w:rsid w:val="00D05099"/>
    <w:rsid w:val="00D06A5C"/>
    <w:rsid w:val="00D10343"/>
    <w:rsid w:val="00D107CD"/>
    <w:rsid w:val="00D12780"/>
    <w:rsid w:val="00D12948"/>
    <w:rsid w:val="00D12FFF"/>
    <w:rsid w:val="00D13E01"/>
    <w:rsid w:val="00D14841"/>
    <w:rsid w:val="00D14FF6"/>
    <w:rsid w:val="00D161A7"/>
    <w:rsid w:val="00D16C50"/>
    <w:rsid w:val="00D16F83"/>
    <w:rsid w:val="00D17477"/>
    <w:rsid w:val="00D20370"/>
    <w:rsid w:val="00D2408F"/>
    <w:rsid w:val="00D27544"/>
    <w:rsid w:val="00D27C6B"/>
    <w:rsid w:val="00D31BEC"/>
    <w:rsid w:val="00D34C83"/>
    <w:rsid w:val="00D36146"/>
    <w:rsid w:val="00D42B3E"/>
    <w:rsid w:val="00D46B43"/>
    <w:rsid w:val="00D46F69"/>
    <w:rsid w:val="00D53242"/>
    <w:rsid w:val="00D53918"/>
    <w:rsid w:val="00D53F52"/>
    <w:rsid w:val="00D55210"/>
    <w:rsid w:val="00D60308"/>
    <w:rsid w:val="00D6149D"/>
    <w:rsid w:val="00D63AE3"/>
    <w:rsid w:val="00D65B86"/>
    <w:rsid w:val="00D6619F"/>
    <w:rsid w:val="00D66F7B"/>
    <w:rsid w:val="00D70E90"/>
    <w:rsid w:val="00D71207"/>
    <w:rsid w:val="00D76537"/>
    <w:rsid w:val="00D83575"/>
    <w:rsid w:val="00D8472E"/>
    <w:rsid w:val="00D90361"/>
    <w:rsid w:val="00D90B16"/>
    <w:rsid w:val="00D91C44"/>
    <w:rsid w:val="00D9367C"/>
    <w:rsid w:val="00D972B8"/>
    <w:rsid w:val="00DA5076"/>
    <w:rsid w:val="00DB36B2"/>
    <w:rsid w:val="00DB5B36"/>
    <w:rsid w:val="00DB71BE"/>
    <w:rsid w:val="00DC02B8"/>
    <w:rsid w:val="00DC0CCC"/>
    <w:rsid w:val="00DC29DD"/>
    <w:rsid w:val="00DC5E8D"/>
    <w:rsid w:val="00DC68CE"/>
    <w:rsid w:val="00DD0BB5"/>
    <w:rsid w:val="00DD1243"/>
    <w:rsid w:val="00DD308A"/>
    <w:rsid w:val="00DD3915"/>
    <w:rsid w:val="00DE03E3"/>
    <w:rsid w:val="00DE06F9"/>
    <w:rsid w:val="00DE3B45"/>
    <w:rsid w:val="00DE5622"/>
    <w:rsid w:val="00DE564A"/>
    <w:rsid w:val="00DE6CE1"/>
    <w:rsid w:val="00DE7E80"/>
    <w:rsid w:val="00DF0170"/>
    <w:rsid w:val="00DF1213"/>
    <w:rsid w:val="00DF3F4E"/>
    <w:rsid w:val="00DF4CBC"/>
    <w:rsid w:val="00DF4FC8"/>
    <w:rsid w:val="00DF57F9"/>
    <w:rsid w:val="00DF6E07"/>
    <w:rsid w:val="00E02BA6"/>
    <w:rsid w:val="00E0472F"/>
    <w:rsid w:val="00E0503A"/>
    <w:rsid w:val="00E05EA4"/>
    <w:rsid w:val="00E0731A"/>
    <w:rsid w:val="00E161D9"/>
    <w:rsid w:val="00E16673"/>
    <w:rsid w:val="00E16A09"/>
    <w:rsid w:val="00E20BCA"/>
    <w:rsid w:val="00E2169A"/>
    <w:rsid w:val="00E22198"/>
    <w:rsid w:val="00E23D66"/>
    <w:rsid w:val="00E24117"/>
    <w:rsid w:val="00E2723F"/>
    <w:rsid w:val="00E310F2"/>
    <w:rsid w:val="00E34344"/>
    <w:rsid w:val="00E37EDF"/>
    <w:rsid w:val="00E40949"/>
    <w:rsid w:val="00E4197B"/>
    <w:rsid w:val="00E41C5E"/>
    <w:rsid w:val="00E43464"/>
    <w:rsid w:val="00E44047"/>
    <w:rsid w:val="00E459C5"/>
    <w:rsid w:val="00E46353"/>
    <w:rsid w:val="00E51B21"/>
    <w:rsid w:val="00E54ACE"/>
    <w:rsid w:val="00E55506"/>
    <w:rsid w:val="00E5636C"/>
    <w:rsid w:val="00E61D52"/>
    <w:rsid w:val="00E61DA6"/>
    <w:rsid w:val="00E65334"/>
    <w:rsid w:val="00E654BB"/>
    <w:rsid w:val="00E65595"/>
    <w:rsid w:val="00E710B3"/>
    <w:rsid w:val="00E7114E"/>
    <w:rsid w:val="00E74140"/>
    <w:rsid w:val="00E806C7"/>
    <w:rsid w:val="00E87E95"/>
    <w:rsid w:val="00E9052E"/>
    <w:rsid w:val="00E911BF"/>
    <w:rsid w:val="00E91E4A"/>
    <w:rsid w:val="00E92CED"/>
    <w:rsid w:val="00E948E3"/>
    <w:rsid w:val="00E9553D"/>
    <w:rsid w:val="00E95AF7"/>
    <w:rsid w:val="00EA180C"/>
    <w:rsid w:val="00EA22BD"/>
    <w:rsid w:val="00EA4A0F"/>
    <w:rsid w:val="00EA57CA"/>
    <w:rsid w:val="00EA72DD"/>
    <w:rsid w:val="00EB0C3C"/>
    <w:rsid w:val="00EB2527"/>
    <w:rsid w:val="00EB3625"/>
    <w:rsid w:val="00EB6E58"/>
    <w:rsid w:val="00EB7B79"/>
    <w:rsid w:val="00EC70BB"/>
    <w:rsid w:val="00ED505E"/>
    <w:rsid w:val="00ED5C34"/>
    <w:rsid w:val="00ED7D8B"/>
    <w:rsid w:val="00EE32A7"/>
    <w:rsid w:val="00EE3A05"/>
    <w:rsid w:val="00EE79BB"/>
    <w:rsid w:val="00EF1074"/>
    <w:rsid w:val="00EF1967"/>
    <w:rsid w:val="00EF4827"/>
    <w:rsid w:val="00EF518A"/>
    <w:rsid w:val="00EF6723"/>
    <w:rsid w:val="00F07432"/>
    <w:rsid w:val="00F11483"/>
    <w:rsid w:val="00F1344B"/>
    <w:rsid w:val="00F15096"/>
    <w:rsid w:val="00F16477"/>
    <w:rsid w:val="00F24C3B"/>
    <w:rsid w:val="00F25B71"/>
    <w:rsid w:val="00F322C1"/>
    <w:rsid w:val="00F3330E"/>
    <w:rsid w:val="00F33E5C"/>
    <w:rsid w:val="00F34483"/>
    <w:rsid w:val="00F34571"/>
    <w:rsid w:val="00F3514D"/>
    <w:rsid w:val="00F40D6A"/>
    <w:rsid w:val="00F41E62"/>
    <w:rsid w:val="00F4427A"/>
    <w:rsid w:val="00F453C5"/>
    <w:rsid w:val="00F509DD"/>
    <w:rsid w:val="00F52BC0"/>
    <w:rsid w:val="00F52F93"/>
    <w:rsid w:val="00F5573E"/>
    <w:rsid w:val="00F6107D"/>
    <w:rsid w:val="00F61732"/>
    <w:rsid w:val="00F64F63"/>
    <w:rsid w:val="00F65691"/>
    <w:rsid w:val="00F7614C"/>
    <w:rsid w:val="00F77ED6"/>
    <w:rsid w:val="00F82CFB"/>
    <w:rsid w:val="00F84187"/>
    <w:rsid w:val="00F87100"/>
    <w:rsid w:val="00F874B3"/>
    <w:rsid w:val="00F93D68"/>
    <w:rsid w:val="00F94597"/>
    <w:rsid w:val="00F96401"/>
    <w:rsid w:val="00FA0341"/>
    <w:rsid w:val="00FA088B"/>
    <w:rsid w:val="00FA0F10"/>
    <w:rsid w:val="00FA21E0"/>
    <w:rsid w:val="00FA2BB3"/>
    <w:rsid w:val="00FA3A39"/>
    <w:rsid w:val="00FA6A8D"/>
    <w:rsid w:val="00FA7460"/>
    <w:rsid w:val="00FA76B9"/>
    <w:rsid w:val="00FB1C7C"/>
    <w:rsid w:val="00FB4D97"/>
    <w:rsid w:val="00FB529B"/>
    <w:rsid w:val="00FC0A40"/>
    <w:rsid w:val="00FC3383"/>
    <w:rsid w:val="00FC41E4"/>
    <w:rsid w:val="00FC6BC1"/>
    <w:rsid w:val="00FD38D6"/>
    <w:rsid w:val="00FD4999"/>
    <w:rsid w:val="00FE117F"/>
    <w:rsid w:val="00FE232B"/>
    <w:rsid w:val="00FE3C4A"/>
    <w:rsid w:val="00FF0446"/>
    <w:rsid w:val="00FF078A"/>
    <w:rsid w:val="00FF15EC"/>
    <w:rsid w:val="00FF3814"/>
    <w:rsid w:val="00FF4724"/>
    <w:rsid w:val="00FF6033"/>
    <w:rsid w:val="00FF7236"/>
    <w:rsid w:val="00FF7A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BBE3AD2"/>
  <w15:chartTrackingRefBased/>
  <w15:docId w15:val="{827DEA31-6FE9-4C7C-8943-9F60797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customStyle="1" w:styleId="PlattetekstChar">
    <w:name w:val="Platte tekst Char"/>
    <w:basedOn w:val="Standaardalinea-lettertype"/>
    <w:link w:val="Plattetekst"/>
    <w:semiHidden/>
    <w:rsid w:val="00997BEE"/>
    <w:rPr>
      <w:lang w:val="nl-NL" w:eastAsia="nl-NL"/>
    </w:rPr>
  </w:style>
  <w:style w:type="table" w:styleId="Tabelraster">
    <w:name w:val="Table Grid"/>
    <w:basedOn w:val="Standaardtabel"/>
    <w:uiPriority w:val="59"/>
    <w:rsid w:val="003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Standaardalinea-lettertype"/>
    <w:rsid w:val="00360EC4"/>
  </w:style>
  <w:style w:type="paragraph" w:customStyle="1" w:styleId="Default">
    <w:name w:val="Default"/>
    <w:rsid w:val="00360EC4"/>
    <w:pPr>
      <w:autoSpaceDE w:val="0"/>
      <w:autoSpaceDN w:val="0"/>
      <w:adjustRightInd w:val="0"/>
    </w:pPr>
    <w:rPr>
      <w:rFonts w:ascii="Arial" w:eastAsiaTheme="minorHAnsi" w:hAnsi="Arial" w:cs="Arial"/>
      <w:color w:val="000000"/>
      <w:sz w:val="24"/>
      <w:szCs w:val="24"/>
      <w:lang w:val="fr-BE" w:eastAsia="en-US"/>
    </w:rPr>
  </w:style>
  <w:style w:type="character" w:customStyle="1" w:styleId="Onopgelostemelding1">
    <w:name w:val="Onopgeloste melding1"/>
    <w:basedOn w:val="Standaardalinea-lettertype"/>
    <w:uiPriority w:val="99"/>
    <w:semiHidden/>
    <w:unhideWhenUsed/>
    <w:rsid w:val="00257025"/>
    <w:rPr>
      <w:color w:val="808080"/>
      <w:shd w:val="clear" w:color="auto" w:fill="E6E6E6"/>
    </w:rPr>
  </w:style>
  <w:style w:type="character" w:customStyle="1" w:styleId="tlid-translation">
    <w:name w:val="tlid-translation"/>
    <w:basedOn w:val="Standaardalinea-lettertype"/>
    <w:rsid w:val="009F5E77"/>
  </w:style>
  <w:style w:type="character" w:styleId="Onopgelostemelding">
    <w:name w:val="Unresolved Mention"/>
    <w:basedOn w:val="Standaardalinea-lettertype"/>
    <w:uiPriority w:val="99"/>
    <w:semiHidden/>
    <w:unhideWhenUsed/>
    <w:rsid w:val="00074D5C"/>
    <w:rPr>
      <w:color w:val="605E5C"/>
      <w:shd w:val="clear" w:color="auto" w:fill="E1DFDD"/>
    </w:rPr>
  </w:style>
  <w:style w:type="character" w:customStyle="1" w:styleId="KoptekstChar">
    <w:name w:val="Koptekst Char"/>
    <w:basedOn w:val="Standaardalinea-lettertype"/>
    <w:link w:val="Koptekst"/>
    <w:uiPriority w:val="99"/>
    <w:rsid w:val="00EB0C3C"/>
    <w:rPr>
      <w:lang w:val="nl-NL" w:eastAsia="nl-NL"/>
    </w:rPr>
  </w:style>
  <w:style w:type="character" w:customStyle="1" w:styleId="VoettekstChar">
    <w:name w:val="Voettekst Char"/>
    <w:basedOn w:val="Standaardalinea-lettertype"/>
    <w:link w:val="Voettekst"/>
    <w:uiPriority w:val="99"/>
    <w:rsid w:val="00EB0C3C"/>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200672597">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393889261">
      <w:bodyDiv w:val="1"/>
      <w:marLeft w:val="0"/>
      <w:marRight w:val="0"/>
      <w:marTop w:val="0"/>
      <w:marBottom w:val="0"/>
      <w:divBdr>
        <w:top w:val="none" w:sz="0" w:space="0" w:color="auto"/>
        <w:left w:val="none" w:sz="0" w:space="0" w:color="auto"/>
        <w:bottom w:val="none" w:sz="0" w:space="0" w:color="auto"/>
        <w:right w:val="none" w:sz="0" w:space="0" w:color="auto"/>
      </w:divBdr>
    </w:div>
    <w:div w:id="511454444">
      <w:bodyDiv w:val="1"/>
      <w:marLeft w:val="0"/>
      <w:marRight w:val="0"/>
      <w:marTop w:val="0"/>
      <w:marBottom w:val="0"/>
      <w:divBdr>
        <w:top w:val="none" w:sz="0" w:space="0" w:color="auto"/>
        <w:left w:val="none" w:sz="0" w:space="0" w:color="auto"/>
        <w:bottom w:val="none" w:sz="0" w:space="0" w:color="auto"/>
        <w:right w:val="none" w:sz="0" w:space="0" w:color="auto"/>
      </w:divBdr>
    </w:div>
    <w:div w:id="52332509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 w:id="1452821804">
      <w:bodyDiv w:val="1"/>
      <w:marLeft w:val="0"/>
      <w:marRight w:val="0"/>
      <w:marTop w:val="0"/>
      <w:marBottom w:val="0"/>
      <w:divBdr>
        <w:top w:val="none" w:sz="0" w:space="0" w:color="auto"/>
        <w:left w:val="none" w:sz="0" w:space="0" w:color="auto"/>
        <w:bottom w:val="none" w:sz="0" w:space="0" w:color="auto"/>
        <w:right w:val="none" w:sz="0" w:space="0" w:color="auto"/>
      </w:divBdr>
    </w:div>
    <w:div w:id="1516726115">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89155649">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71068595">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eerle.vlasselaer@femm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veerle.vlasselaer@femma.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7" ma:contentTypeDescription="Een nieuw document maken." ma:contentTypeScope="" ma:versionID="62b1f5e5f0ce820b5b6aeaf9889394d9">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afff4df91f9fe0919ce671f6ac577d19"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9F5FC-A137-4878-A5AF-C986AB641E66}">
  <ds:schemaRefs>
    <ds:schemaRef ds:uri="http://schemas.openxmlformats.org/officeDocument/2006/bibliography"/>
  </ds:schemaRefs>
</ds:datastoreItem>
</file>

<file path=customXml/itemProps2.xml><?xml version="1.0" encoding="utf-8"?>
<ds:datastoreItem xmlns:ds="http://schemas.openxmlformats.org/officeDocument/2006/customXml" ds:itemID="{7A695EBB-4648-46DF-AA34-EE4640D9CF3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3AB78793-C104-4981-96B0-2026C99FFCE4}">
  <ds:schemaRefs>
    <ds:schemaRef ds:uri="http://schemas.microsoft.com/sharepoint/v3/contenttype/forms"/>
  </ds:schemaRefs>
</ds:datastoreItem>
</file>

<file path=customXml/itemProps4.xml><?xml version="1.0" encoding="utf-8"?>
<ds:datastoreItem xmlns:ds="http://schemas.openxmlformats.org/officeDocument/2006/customXml" ds:itemID="{DB3318D5-6159-48AC-9CBB-36DD9310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2043</Words>
  <Characters>11552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13568</CharactersWithSpaces>
  <SharedDoc>false</SharedDoc>
  <HLinks>
    <vt:vector size="42" baseType="variant">
      <vt:variant>
        <vt:i4>7471215</vt:i4>
      </vt:variant>
      <vt:variant>
        <vt:i4>9</vt:i4>
      </vt:variant>
      <vt:variant>
        <vt:i4>0</vt:i4>
      </vt:variant>
      <vt:variant>
        <vt:i4>5</vt:i4>
      </vt:variant>
      <vt:variant>
        <vt:lpwstr>http://www.demolreizen.be/</vt:lpwstr>
      </vt:variant>
      <vt:variant>
        <vt:lpwstr/>
      </vt:variant>
      <vt:variant>
        <vt:i4>6619208</vt:i4>
      </vt:variant>
      <vt:variant>
        <vt:i4>6</vt:i4>
      </vt:variant>
      <vt:variant>
        <vt:i4>0</vt:i4>
      </vt:variant>
      <vt:variant>
        <vt:i4>5</vt:i4>
      </vt:variant>
      <vt:variant>
        <vt:lpwstr>mailto:groups@demolreizen.be</vt:lpwstr>
      </vt:variant>
      <vt:variant>
        <vt:lpwstr/>
      </vt:variant>
      <vt:variant>
        <vt:i4>7471215</vt:i4>
      </vt:variant>
      <vt:variant>
        <vt:i4>3</vt:i4>
      </vt:variant>
      <vt:variant>
        <vt:i4>0</vt:i4>
      </vt:variant>
      <vt:variant>
        <vt:i4>5</vt:i4>
      </vt:variant>
      <vt:variant>
        <vt:lpwstr>http://www.demolreizen.be/</vt:lpwstr>
      </vt:variant>
      <vt:variant>
        <vt:lpwstr/>
      </vt:variant>
      <vt:variant>
        <vt:i4>6619208</vt:i4>
      </vt:variant>
      <vt:variant>
        <vt:i4>0</vt:i4>
      </vt:variant>
      <vt:variant>
        <vt:i4>0</vt:i4>
      </vt:variant>
      <vt:variant>
        <vt:i4>5</vt:i4>
      </vt:variant>
      <vt:variant>
        <vt:lpwstr>mailto:groups@demolreizen.be</vt:lpwstr>
      </vt:variant>
      <vt:variant>
        <vt:lpwstr/>
      </vt:variant>
      <vt:variant>
        <vt:i4>6422607</vt:i4>
      </vt:variant>
      <vt:variant>
        <vt:i4>0</vt:i4>
      </vt:variant>
      <vt:variant>
        <vt:i4>0</vt:i4>
      </vt:variant>
      <vt:variant>
        <vt:i4>5</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6422607</vt:i4>
      </vt:variant>
      <vt:variant>
        <vt:i4>32758</vt:i4>
      </vt:variant>
      <vt:variant>
        <vt:i4>1063</vt:i4>
      </vt:variant>
      <vt:variant>
        <vt:i4>4</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4391000</vt:i4>
      </vt:variant>
      <vt:variant>
        <vt:i4>-1</vt:i4>
      </vt:variant>
      <vt:variant>
        <vt:i4>1038</vt:i4>
      </vt:variant>
      <vt:variant>
        <vt:i4>1</vt:i4>
      </vt:variant>
      <vt:variant>
        <vt:lpwstr>http://www.cubaautos.org/images/cuba-autos-banner.jpg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Femma vrouwenreizen: Veerle Vlasselaer</dc:creator>
  <cp:keywords/>
  <cp:lastModifiedBy>Chris Oostens</cp:lastModifiedBy>
  <cp:revision>94</cp:revision>
  <cp:lastPrinted>2023-08-08T09:11:00Z</cp:lastPrinted>
  <dcterms:created xsi:type="dcterms:W3CDTF">2023-08-16T08:45:00Z</dcterms:created>
  <dcterms:modified xsi:type="dcterms:W3CDTF">2023-09-01T12:33:00Z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