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2B515" w14:textId="774C5878" w:rsidR="005874A1" w:rsidRDefault="008B6204" w:rsidP="008B6204">
      <w:pPr>
        <w:pStyle w:val="Kop1"/>
        <w:jc w:val="left"/>
        <w:rPr>
          <w:rFonts w:asciiTheme="minorHAnsi" w:hAnsiTheme="minorHAnsi" w:cstheme="minorHAnsi"/>
          <w:sz w:val="28"/>
          <w:szCs w:val="28"/>
        </w:rPr>
      </w:pPr>
      <w:r w:rsidRPr="006C22BB">
        <w:rPr>
          <w:rFonts w:asciiTheme="minorHAnsi" w:hAnsiTheme="minorHAnsi" w:cstheme="minorHAnsi"/>
          <w:sz w:val="24"/>
        </w:rPr>
        <w:t>MEER WETEN OVER</w:t>
      </w:r>
      <w:r w:rsidRPr="006C22BB">
        <w:rPr>
          <w:rFonts w:asciiTheme="minorHAnsi" w:hAnsiTheme="minorHAnsi" w:cstheme="minorHAnsi"/>
          <w:sz w:val="28"/>
          <w:szCs w:val="28"/>
        </w:rPr>
        <w:t xml:space="preserve">  </w:t>
      </w:r>
      <w:r w:rsidR="00B240F3">
        <w:rPr>
          <w:rFonts w:asciiTheme="minorHAnsi" w:hAnsiTheme="minorHAnsi" w:cstheme="minorHAnsi"/>
          <w:sz w:val="28"/>
          <w:szCs w:val="28"/>
        </w:rPr>
        <w:tab/>
      </w:r>
      <w:r w:rsidR="00B240F3">
        <w:rPr>
          <w:rFonts w:asciiTheme="minorHAnsi" w:hAnsiTheme="minorHAnsi" w:cstheme="minorHAnsi"/>
          <w:sz w:val="28"/>
          <w:szCs w:val="28"/>
        </w:rPr>
        <w:tab/>
      </w:r>
      <w:r w:rsidR="00B240F3">
        <w:rPr>
          <w:rFonts w:asciiTheme="minorHAnsi" w:hAnsiTheme="minorHAnsi" w:cstheme="minorHAnsi"/>
          <w:sz w:val="28"/>
          <w:szCs w:val="28"/>
        </w:rPr>
        <w:tab/>
      </w:r>
      <w:r w:rsidR="00B240F3">
        <w:rPr>
          <w:rFonts w:asciiTheme="minorHAnsi" w:hAnsiTheme="minorHAnsi" w:cstheme="minorHAnsi"/>
          <w:sz w:val="28"/>
          <w:szCs w:val="28"/>
        </w:rPr>
        <w:tab/>
      </w:r>
      <w:r w:rsidR="00B240F3">
        <w:rPr>
          <w:rFonts w:asciiTheme="minorHAnsi" w:hAnsiTheme="minorHAnsi" w:cstheme="minorHAnsi"/>
          <w:sz w:val="28"/>
          <w:szCs w:val="28"/>
        </w:rPr>
        <w:tab/>
      </w:r>
      <w:r w:rsidR="00B240F3">
        <w:rPr>
          <w:rFonts w:asciiTheme="minorHAnsi" w:hAnsiTheme="minorHAnsi" w:cstheme="minorHAnsi"/>
          <w:sz w:val="28"/>
          <w:szCs w:val="28"/>
        </w:rPr>
        <w:tab/>
      </w:r>
      <w:r w:rsidR="00B240F3">
        <w:rPr>
          <w:rFonts w:asciiTheme="minorHAnsi" w:hAnsiTheme="minorHAnsi" w:cstheme="minorHAnsi"/>
          <w:sz w:val="28"/>
          <w:szCs w:val="28"/>
        </w:rPr>
        <w:tab/>
      </w:r>
      <w:r w:rsidR="00B240F3">
        <w:rPr>
          <w:rFonts w:asciiTheme="minorHAnsi" w:hAnsiTheme="minorHAnsi" w:cstheme="minorHAnsi"/>
          <w:noProof/>
          <w:sz w:val="28"/>
          <w:szCs w:val="28"/>
        </w:rPr>
        <w:drawing>
          <wp:inline distT="0" distB="0" distL="0" distR="0" wp14:anchorId="4127D17A" wp14:editId="6C9E1DB9">
            <wp:extent cx="1493520" cy="536575"/>
            <wp:effectExtent l="0" t="0" r="3175" b="0"/>
            <wp:docPr id="120558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536575"/>
                    </a:xfrm>
                    <a:prstGeom prst="rect">
                      <a:avLst/>
                    </a:prstGeom>
                    <a:noFill/>
                  </pic:spPr>
                </pic:pic>
              </a:graphicData>
            </a:graphic>
          </wp:inline>
        </w:drawing>
      </w:r>
    </w:p>
    <w:p w14:paraId="0B211337" w14:textId="77777777" w:rsidR="00EA3D13" w:rsidRPr="00234FEF" w:rsidRDefault="008B6204" w:rsidP="008B6204">
      <w:pPr>
        <w:pStyle w:val="Kop1"/>
        <w:jc w:val="left"/>
        <w:rPr>
          <w:rFonts w:asciiTheme="minorHAnsi" w:hAnsiTheme="minorHAnsi" w:cstheme="minorHAnsi"/>
          <w:b/>
          <w:bCs/>
          <w:sz w:val="28"/>
          <w:szCs w:val="28"/>
        </w:rPr>
      </w:pPr>
      <w:r w:rsidRPr="006C22BB">
        <w:rPr>
          <w:rFonts w:asciiTheme="minorHAnsi" w:hAnsiTheme="minorHAnsi" w:cstheme="minorHAnsi"/>
          <w:sz w:val="28"/>
          <w:szCs w:val="28"/>
        </w:rPr>
        <w:t xml:space="preserve">  </w:t>
      </w:r>
    </w:p>
    <w:p w14:paraId="63E2D728" w14:textId="0A8686C6" w:rsidR="00234FEF" w:rsidRPr="00234FEF" w:rsidRDefault="00234FEF" w:rsidP="00DF5FFE">
      <w:pPr>
        <w:spacing w:after="0"/>
        <w:jc w:val="center"/>
        <w:rPr>
          <w:b/>
          <w:bCs/>
          <w:sz w:val="28"/>
          <w:szCs w:val="28"/>
          <w:lang w:val="nl-NL" w:eastAsia="nl-NL"/>
        </w:rPr>
      </w:pPr>
      <w:r w:rsidRPr="00234FEF">
        <w:rPr>
          <w:b/>
          <w:bCs/>
          <w:sz w:val="28"/>
          <w:szCs w:val="28"/>
          <w:lang w:val="nl-NL" w:eastAsia="nl-NL"/>
        </w:rPr>
        <w:t>Brussel</w:t>
      </w:r>
      <w:r>
        <w:rPr>
          <w:b/>
          <w:bCs/>
          <w:sz w:val="28"/>
          <w:szCs w:val="28"/>
          <w:lang w:val="nl-NL" w:eastAsia="nl-NL"/>
        </w:rPr>
        <w:t xml:space="preserve">, </w:t>
      </w:r>
      <w:r w:rsidRPr="00234FEF">
        <w:rPr>
          <w:b/>
          <w:bCs/>
          <w:sz w:val="28"/>
          <w:szCs w:val="28"/>
          <w:lang w:val="nl-NL" w:eastAsia="nl-NL"/>
        </w:rPr>
        <w:t>stad vol verhalen en veelzijdigheid</w:t>
      </w:r>
    </w:p>
    <w:p w14:paraId="50B7BA0D" w14:textId="612858C8" w:rsidR="008B6204" w:rsidRDefault="009249D5" w:rsidP="00DF5FFE">
      <w:pPr>
        <w:spacing w:after="0"/>
        <w:jc w:val="center"/>
        <w:rPr>
          <w:b/>
          <w:bCs/>
          <w:lang w:val="nl-NL" w:eastAsia="nl-NL"/>
        </w:rPr>
      </w:pPr>
      <w:r w:rsidRPr="005E400A">
        <w:rPr>
          <w:b/>
          <w:bCs/>
          <w:lang w:val="nl-NL" w:eastAsia="nl-NL"/>
        </w:rPr>
        <w:t xml:space="preserve">Van vrijdag </w:t>
      </w:r>
      <w:r w:rsidR="006F4C57">
        <w:rPr>
          <w:b/>
          <w:bCs/>
          <w:lang w:val="nl-NL" w:eastAsia="nl-NL"/>
        </w:rPr>
        <w:t>5</w:t>
      </w:r>
      <w:r w:rsidR="00171ACE">
        <w:rPr>
          <w:b/>
          <w:bCs/>
          <w:lang w:val="nl-NL" w:eastAsia="nl-NL"/>
        </w:rPr>
        <w:t xml:space="preserve"> tot zondag</w:t>
      </w:r>
      <w:r w:rsidR="006F4C57">
        <w:rPr>
          <w:b/>
          <w:bCs/>
          <w:lang w:val="nl-NL" w:eastAsia="nl-NL"/>
        </w:rPr>
        <w:t xml:space="preserve"> 7 juni 2026</w:t>
      </w:r>
    </w:p>
    <w:p w14:paraId="736DE68A" w14:textId="77777777" w:rsidR="00444610" w:rsidRPr="00B01467" w:rsidRDefault="00444610" w:rsidP="00DF5FFE">
      <w:pPr>
        <w:spacing w:after="0"/>
        <w:jc w:val="center"/>
        <w:rPr>
          <w:b/>
          <w:bCs/>
          <w:lang w:val="nl-NL" w:eastAsia="nl-NL"/>
        </w:rPr>
      </w:pPr>
    </w:p>
    <w:p w14:paraId="168FE26E" w14:textId="261A1722" w:rsidR="00A54CA5" w:rsidRPr="005E400A" w:rsidRDefault="00A54CA5" w:rsidP="00A54CA5">
      <w:pPr>
        <w:spacing w:after="0"/>
        <w:rPr>
          <w:rFonts w:asciiTheme="minorHAnsi" w:hAnsiTheme="minorHAnsi" w:cstheme="minorHAnsi"/>
        </w:rPr>
      </w:pPr>
      <w:r w:rsidRPr="005E400A">
        <w:rPr>
          <w:rFonts w:asciiTheme="minorHAnsi" w:hAnsiTheme="minorHAnsi" w:cstheme="minorHAnsi"/>
        </w:rPr>
        <w:t>3-daagse reis in half pension</w:t>
      </w:r>
      <w:r w:rsidR="000209AB" w:rsidRPr="005E400A">
        <w:rPr>
          <w:rFonts w:asciiTheme="minorHAnsi" w:hAnsiTheme="minorHAnsi" w:cstheme="minorHAnsi"/>
        </w:rPr>
        <w:t xml:space="preserve"> </w:t>
      </w:r>
      <w:r w:rsidRPr="005E400A">
        <w:rPr>
          <w:rFonts w:asciiTheme="minorHAnsi" w:hAnsiTheme="minorHAnsi" w:cstheme="minorHAnsi"/>
        </w:rPr>
        <w:t>met eigen vervoer</w:t>
      </w:r>
      <w:r w:rsidR="000209AB" w:rsidRPr="005E400A">
        <w:rPr>
          <w:rFonts w:asciiTheme="minorHAnsi" w:hAnsiTheme="minorHAnsi" w:cstheme="minorHAnsi"/>
        </w:rPr>
        <w:t xml:space="preserve"> </w:t>
      </w:r>
    </w:p>
    <w:p w14:paraId="1F3228B5" w14:textId="042AD155" w:rsidR="00400B53" w:rsidRPr="00400B53" w:rsidRDefault="00157DCE" w:rsidP="00A54CA5">
      <w:pPr>
        <w:spacing w:after="0"/>
        <w:rPr>
          <w:rFonts w:asciiTheme="minorHAnsi" w:hAnsiTheme="minorHAnsi" w:cstheme="minorHAnsi"/>
        </w:rPr>
      </w:pPr>
      <w:r w:rsidRPr="00B83521">
        <w:rPr>
          <w:rFonts w:asciiTheme="minorHAnsi" w:hAnsiTheme="minorHAnsi" w:cstheme="minorHAnsi"/>
          <w:b/>
          <w:bCs/>
        </w:rPr>
        <w:t>Begeleiding:</w:t>
      </w:r>
      <w:r w:rsidRPr="00157DCE">
        <w:rPr>
          <w:rFonts w:asciiTheme="minorHAnsi" w:hAnsiTheme="minorHAnsi" w:cstheme="minorHAnsi"/>
        </w:rPr>
        <w:t xml:space="preserve"> </w:t>
      </w:r>
      <w:r w:rsidR="003A3DF2">
        <w:rPr>
          <w:rFonts w:asciiTheme="minorHAnsi" w:hAnsiTheme="minorHAnsi" w:cstheme="minorHAnsi"/>
        </w:rPr>
        <w:t>R’Himo</w:t>
      </w:r>
      <w:r w:rsidR="00893F80">
        <w:rPr>
          <w:rFonts w:asciiTheme="minorHAnsi" w:hAnsiTheme="minorHAnsi" w:cstheme="minorHAnsi"/>
        </w:rPr>
        <w:t xml:space="preserve"> </w:t>
      </w:r>
      <w:r w:rsidR="00893F80" w:rsidRPr="00893F80">
        <w:rPr>
          <w:rFonts w:asciiTheme="minorHAnsi" w:hAnsiTheme="minorHAnsi" w:cstheme="minorHAnsi"/>
        </w:rPr>
        <w:t>Assecoum</w:t>
      </w:r>
    </w:p>
    <w:p w14:paraId="3F6CBC3F" w14:textId="7EDC94F6" w:rsidR="00400B53" w:rsidRDefault="00400B53" w:rsidP="00A54CA5">
      <w:pPr>
        <w:spacing w:after="0"/>
        <w:rPr>
          <w:rFonts w:asciiTheme="minorHAnsi" w:hAnsiTheme="minorHAnsi" w:cstheme="minorHAnsi"/>
        </w:rPr>
      </w:pPr>
      <w:r w:rsidRPr="00400B53">
        <w:rPr>
          <w:rFonts w:asciiTheme="minorHAnsi" w:hAnsiTheme="minorHAnsi" w:cstheme="minorHAnsi"/>
        </w:rPr>
        <w:t>Deze reis is een idee van Femma-Vrouwenreizen, vergund reisagent 6030</w:t>
      </w:r>
    </w:p>
    <w:p w14:paraId="3AFD0A20" w14:textId="77777777" w:rsidR="007644F0" w:rsidRPr="00783432" w:rsidRDefault="007644F0" w:rsidP="00783432">
      <w:pPr>
        <w:spacing w:after="0"/>
        <w:rPr>
          <w:rFonts w:asciiTheme="minorHAnsi" w:hAnsiTheme="minorHAnsi" w:cstheme="minorHAnsi"/>
        </w:rPr>
      </w:pPr>
    </w:p>
    <w:p w14:paraId="2F1D2254" w14:textId="1F77EAD7" w:rsidR="00A01B46" w:rsidRPr="00890D82" w:rsidRDefault="00783432" w:rsidP="00783432">
      <w:pPr>
        <w:spacing w:after="0"/>
        <w:rPr>
          <w:rFonts w:asciiTheme="minorHAnsi" w:hAnsiTheme="minorHAnsi" w:cstheme="minorHAnsi"/>
          <w:i/>
          <w:iCs/>
        </w:rPr>
      </w:pPr>
      <w:r w:rsidRPr="00890D82">
        <w:rPr>
          <w:rFonts w:asciiTheme="minorHAnsi" w:hAnsiTheme="minorHAnsi" w:cstheme="minorHAnsi"/>
          <w:i/>
          <w:iCs/>
        </w:rPr>
        <w:t>Beleef Brussel tijdens een unieke driedaagse reis, speciaal voor vrouwen die onze hoofdstad op een verrassende manier willen beleven. Brussel, een stad met een rijke geschiedenis, indrukwekkende architectuur, kunst, cultuur en levendige buurten.</w:t>
      </w:r>
    </w:p>
    <w:p w14:paraId="6DBAAD7E" w14:textId="77777777" w:rsidR="00214408" w:rsidRPr="00890D82" w:rsidRDefault="00214408" w:rsidP="00214408">
      <w:pPr>
        <w:spacing w:after="0"/>
        <w:rPr>
          <w:rFonts w:asciiTheme="minorHAnsi" w:hAnsiTheme="minorHAnsi" w:cstheme="minorHAnsi"/>
          <w:i/>
          <w:iCs/>
          <w:lang w:val="nl-NL"/>
        </w:rPr>
      </w:pPr>
      <w:r w:rsidRPr="00214408">
        <w:rPr>
          <w:rFonts w:asciiTheme="minorHAnsi" w:hAnsiTheme="minorHAnsi" w:cstheme="minorHAnsi"/>
          <w:i/>
          <w:iCs/>
          <w:lang w:val="nl-NL"/>
        </w:rPr>
        <w:t>Deze reis combineert leren, ontdekken en genieten in een ontspannen sfeer. Of je nu voor het eerst of opnieuw Brussel bezoekt, je wordt telkens opnieuw verrast door de veelzijdigheid van deze stad. Samen ontdekken we de schatten en verhalen die Brussel zo bijzonder maken.</w:t>
      </w:r>
    </w:p>
    <w:p w14:paraId="6E1D9969" w14:textId="62C14BB4" w:rsidR="00214408" w:rsidRDefault="00214408" w:rsidP="00214408">
      <w:pPr>
        <w:spacing w:after="0"/>
        <w:rPr>
          <w:rFonts w:asciiTheme="minorHAnsi" w:hAnsiTheme="minorHAnsi" w:cstheme="minorHAnsi"/>
          <w:i/>
          <w:iCs/>
          <w:lang w:val="nl-NL"/>
        </w:rPr>
      </w:pPr>
      <w:r w:rsidRPr="00890D82">
        <w:rPr>
          <w:rFonts w:asciiTheme="minorHAnsi" w:hAnsiTheme="minorHAnsi" w:cstheme="minorHAnsi"/>
          <w:i/>
          <w:iCs/>
          <w:lang w:val="nl-NL"/>
        </w:rPr>
        <w:t>Een weekendje volop geniete</w:t>
      </w:r>
      <w:r w:rsidR="00890D82" w:rsidRPr="00890D82">
        <w:rPr>
          <w:rFonts w:asciiTheme="minorHAnsi" w:hAnsiTheme="minorHAnsi" w:cstheme="minorHAnsi"/>
          <w:i/>
          <w:iCs/>
          <w:lang w:val="nl-NL"/>
        </w:rPr>
        <w:t>n!</w:t>
      </w:r>
    </w:p>
    <w:p w14:paraId="20322EBE" w14:textId="77777777" w:rsidR="008F71AA" w:rsidRDefault="008F71AA" w:rsidP="00214408">
      <w:pPr>
        <w:spacing w:after="0"/>
        <w:rPr>
          <w:rFonts w:asciiTheme="minorHAnsi" w:hAnsiTheme="minorHAnsi" w:cstheme="minorHAnsi"/>
          <w:i/>
          <w:iCs/>
          <w:lang w:val="nl-NL"/>
        </w:rPr>
      </w:pPr>
    </w:p>
    <w:p w14:paraId="21FE9CD6" w14:textId="4D425420" w:rsidR="008F71AA" w:rsidRPr="008F71AA" w:rsidRDefault="008F71AA" w:rsidP="008F71AA">
      <w:pPr>
        <w:spacing w:after="0"/>
        <w:jc w:val="center"/>
        <w:rPr>
          <w:rFonts w:asciiTheme="minorHAnsi" w:hAnsiTheme="minorHAnsi" w:cstheme="minorHAnsi"/>
        </w:rPr>
      </w:pPr>
      <w:r w:rsidRPr="008F71AA">
        <w:rPr>
          <w:rFonts w:asciiTheme="minorHAnsi" w:hAnsiTheme="minorHAnsi" w:cstheme="minorHAnsi"/>
        </w:rPr>
        <w:drawing>
          <wp:inline distT="0" distB="0" distL="0" distR="0" wp14:anchorId="37646835" wp14:editId="64496BA6">
            <wp:extent cx="5562600" cy="3146131"/>
            <wp:effectExtent l="0" t="0" r="0" b="0"/>
            <wp:docPr id="177620448" name="Afbeelding 1" descr="Afbeelding met buitenshuis, gebouw, wolk,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448" name="Afbeelding 1" descr="Afbeelding met buitenshuis, gebouw, wolk, hemel&#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7139" cy="3148698"/>
                    </a:xfrm>
                    <a:prstGeom prst="rect">
                      <a:avLst/>
                    </a:prstGeom>
                    <a:noFill/>
                    <a:ln>
                      <a:noFill/>
                    </a:ln>
                  </pic:spPr>
                </pic:pic>
              </a:graphicData>
            </a:graphic>
          </wp:inline>
        </w:drawing>
      </w:r>
    </w:p>
    <w:p w14:paraId="4B1D211B" w14:textId="77777777" w:rsidR="008F71AA" w:rsidRPr="008F71AA" w:rsidRDefault="008F71AA" w:rsidP="008F71AA">
      <w:pPr>
        <w:spacing w:after="0"/>
        <w:jc w:val="center"/>
        <w:rPr>
          <w:rFonts w:asciiTheme="minorHAnsi" w:hAnsiTheme="minorHAnsi" w:cstheme="minorHAnsi"/>
          <w:lang w:val="nl-NL"/>
        </w:rPr>
      </w:pPr>
    </w:p>
    <w:p w14:paraId="2D9E9E48" w14:textId="77777777" w:rsidR="00214408" w:rsidRPr="00214408" w:rsidRDefault="00214408" w:rsidP="00214408">
      <w:pPr>
        <w:spacing w:after="0"/>
        <w:rPr>
          <w:rFonts w:asciiTheme="minorHAnsi" w:hAnsiTheme="minorHAnsi" w:cstheme="minorHAnsi"/>
          <w:lang w:val="nl-NL"/>
        </w:rPr>
      </w:pPr>
      <w:r w:rsidRPr="00214408">
        <w:rPr>
          <w:rFonts w:asciiTheme="minorHAnsi" w:hAnsiTheme="minorHAnsi" w:cstheme="minorHAnsi"/>
          <w:lang w:val="nl-NL"/>
        </w:rPr>
        <w:t> </w:t>
      </w:r>
    </w:p>
    <w:p w14:paraId="3FCCB2C6" w14:textId="77777777" w:rsidR="007127D5" w:rsidRPr="006C22BB" w:rsidRDefault="007127D5" w:rsidP="007127D5">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b/>
          <w:i/>
        </w:rPr>
      </w:pPr>
      <w:r w:rsidRPr="006C22BB">
        <w:rPr>
          <w:rFonts w:asciiTheme="minorHAnsi" w:hAnsiTheme="minorHAnsi" w:cstheme="minorHAnsi"/>
          <w:b/>
          <w:i/>
        </w:rPr>
        <w:t>Programma</w:t>
      </w:r>
    </w:p>
    <w:p w14:paraId="67F03029" w14:textId="292A4AAA" w:rsidR="0077323B" w:rsidRPr="00444610" w:rsidRDefault="0077323B" w:rsidP="0077323B">
      <w:pPr>
        <w:spacing w:before="100" w:beforeAutospacing="1" w:after="100" w:afterAutospacing="1" w:line="240" w:lineRule="auto"/>
        <w:outlineLvl w:val="1"/>
        <w:rPr>
          <w:rFonts w:asciiTheme="minorHAnsi" w:eastAsia="Times New Roman" w:hAnsiTheme="minorHAnsi" w:cstheme="minorHAnsi"/>
          <w:b/>
          <w:bCs/>
          <w:sz w:val="24"/>
          <w:szCs w:val="24"/>
          <w:lang w:eastAsia="nl-BE"/>
        </w:rPr>
      </w:pPr>
      <w:r w:rsidRPr="00147BE8">
        <w:rPr>
          <w:rFonts w:asciiTheme="minorHAnsi" w:eastAsia="Times New Roman" w:hAnsiTheme="minorHAnsi" w:cstheme="minorHAnsi"/>
          <w:b/>
          <w:bCs/>
          <w:sz w:val="24"/>
          <w:szCs w:val="24"/>
          <w:lang w:eastAsia="nl-BE"/>
        </w:rPr>
        <w:t>Vrijdag 5 juni 2026 “Het hart van Brussel”</w:t>
      </w:r>
      <w:r w:rsidR="00444610">
        <w:rPr>
          <w:rFonts w:asciiTheme="minorHAnsi" w:eastAsia="Times New Roman" w:hAnsiTheme="minorHAnsi" w:cstheme="minorHAnsi"/>
          <w:b/>
          <w:bCs/>
          <w:sz w:val="24"/>
          <w:szCs w:val="24"/>
          <w:lang w:eastAsia="nl-BE"/>
        </w:rPr>
        <w:t xml:space="preserve"> </w:t>
      </w:r>
      <w:r w:rsidRPr="00147BE8">
        <w:rPr>
          <w:rFonts w:asciiTheme="minorHAnsi" w:eastAsia="Times New Roman" w:hAnsiTheme="minorHAnsi" w:cstheme="minorHAnsi"/>
          <w:b/>
          <w:bCs/>
          <w:lang w:eastAsia="nl-BE"/>
        </w:rPr>
        <w:t>Een eerste kennismaking met de stad</w:t>
      </w:r>
    </w:p>
    <w:p w14:paraId="047483B8" w14:textId="77777777" w:rsidR="0077323B" w:rsidRPr="00147BE8" w:rsidRDefault="0077323B" w:rsidP="0077323B">
      <w:pPr>
        <w:spacing w:before="100" w:beforeAutospacing="1" w:after="100" w:afterAutospacing="1"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We verwachten je ten laatste om 9u30 in de lokettenhal van station Brussel-Centraal. Van daaruit wandelen we samen richting Grote Markt, waar we onze bagage in bewaring geven in het hotel vlakbij.</w:t>
      </w:r>
    </w:p>
    <w:p w14:paraId="04EDCFC3" w14:textId="77777777" w:rsidR="0077323B" w:rsidRPr="00147BE8" w:rsidRDefault="0077323B" w:rsidP="0077323B">
      <w:pPr>
        <w:spacing w:before="100" w:beforeAutospacing="1" w:after="100" w:afterAutospacing="1"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lastRenderedPageBreak/>
        <w:t>Vandaag starten we met een stevig en gevarieerd dagprogramma, volledig in het teken van Het hart van Brussel. Zowel in de voormiddag als in de namiddag ontdekken we de stad, elk deel van de dag, begeleid door een andere gids, maar met éénzelfde rode draad: Brussel leren begrijpen, beleven en bewonderen.</w:t>
      </w:r>
    </w:p>
    <w:p w14:paraId="32481BDF" w14:textId="77777777" w:rsidR="0077323B" w:rsidRPr="00147BE8" w:rsidRDefault="0077323B" w:rsidP="0077323B">
      <w:pPr>
        <w:spacing w:before="100" w:beforeAutospacing="1" w:after="100" w:afterAutospacing="1"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Na een warm welkom neemt R’Himo, die al sinds haar jonge jaren in Brussel woont, je mee op stap. Vanuit haar liefde en passie voor de stad laat ze je kennismaken met het echte Brussel, met zijn charme, tegenstellingen en verrassende verhalen.</w:t>
      </w:r>
    </w:p>
    <w:p w14:paraId="1361FE0D" w14:textId="77777777" w:rsidR="0077323B" w:rsidRPr="00147BE8" w:rsidRDefault="0077323B" w:rsidP="0077323B">
      <w:pPr>
        <w:spacing w:before="100" w:beforeAutospacing="1" w:after="100" w:afterAutospacing="1"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We nemen een hele dag de tijd om deze unieke stad echt te leren kennen, want over Brussel valt zó veel te vertellen. De hoofdstad is voortdurend in beweging, en achter elke gevel of straatnaam schuilt wel een stukje geschiedenis. Tijdens deze wandeling krijg je inzicht in het ontstaan van Brussel en zie je in vogelvlucht hoe de stad zich ontwikkelde tot wat ze vandaag is. Je maakt kennis met de boven- en benedenstad, ontdekt verschillen tussen wijken, architectuur en vooral de Brusselaars zelf: vroeger en nu. We zetten ook de vrouwen in de kijker, die ondanks hun niet te onderschatten bijdrage veelal onder de radar bleven in de geschiedenisboeken.</w:t>
      </w:r>
    </w:p>
    <w:p w14:paraId="315BE981" w14:textId="77777777" w:rsidR="0077323B" w:rsidRPr="00147BE8" w:rsidRDefault="0077323B" w:rsidP="00444610">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Rond de middag zoeken we een gezellig plekje om samen te lunchen (</w:t>
      </w:r>
      <w:r w:rsidRPr="00147BE8">
        <w:rPr>
          <w:rFonts w:asciiTheme="minorHAnsi" w:eastAsia="Times New Roman" w:hAnsiTheme="minorHAnsi" w:cstheme="minorHAnsi"/>
          <w:i/>
          <w:iCs/>
          <w:lang w:eastAsia="nl-BE"/>
        </w:rPr>
        <w:t>lunch niet inbegrepen</w:t>
      </w:r>
      <w:r w:rsidRPr="00147BE8">
        <w:rPr>
          <w:rFonts w:asciiTheme="minorHAnsi" w:eastAsia="Times New Roman" w:hAnsiTheme="minorHAnsi" w:cstheme="minorHAnsi"/>
          <w:lang w:eastAsia="nl-BE"/>
        </w:rPr>
        <w:t>).</w:t>
      </w:r>
    </w:p>
    <w:p w14:paraId="2E19B6DB" w14:textId="77777777" w:rsidR="0077323B" w:rsidRPr="00147BE8" w:rsidRDefault="0077323B" w:rsidP="00444610">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In de namiddag zetten we onze ontdekkingstocht verder onder begeleiding van een gids van “Ontdek Brussel nu” De inhoudelijke lijn blijft dezelfde: Brussel beter leren begrijpen en beleven. Je komt langs iconische plekken, maar ook langs verborgen pareltjes die de stad nét dat tikkeltje extra geven.</w:t>
      </w:r>
    </w:p>
    <w:p w14:paraId="2B88C3DB" w14:textId="77777777" w:rsidR="0077323B" w:rsidRPr="00147BE8" w:rsidRDefault="0077323B" w:rsidP="00444610">
      <w:pPr>
        <w:spacing w:after="0" w:line="240" w:lineRule="auto"/>
        <w:rPr>
          <w:rFonts w:asciiTheme="minorHAnsi" w:eastAsia="Times New Roman" w:hAnsiTheme="minorHAnsi" w:cstheme="minorHAnsi"/>
          <w:i/>
          <w:iCs/>
          <w:lang w:eastAsia="nl-BE"/>
        </w:rPr>
      </w:pPr>
      <w:r w:rsidRPr="00147BE8">
        <w:rPr>
          <w:rFonts w:asciiTheme="minorHAnsi" w:hAnsiTheme="minorHAnsi" w:cstheme="minorHAnsi"/>
        </w:rPr>
        <w:t xml:space="preserve">Na de namiddagtour is er tijd voor een koffiepauze, een moment van rust en gezellig bijpraten </w:t>
      </w:r>
      <w:r w:rsidRPr="00147BE8">
        <w:rPr>
          <w:rFonts w:asciiTheme="minorHAnsi" w:hAnsiTheme="minorHAnsi" w:cstheme="minorHAnsi"/>
          <w:i/>
          <w:iCs/>
        </w:rPr>
        <w:t>(koffie niet inbegrepen).</w:t>
      </w:r>
    </w:p>
    <w:p w14:paraId="38CE694C" w14:textId="77777777" w:rsidR="0077323B" w:rsidRPr="00147BE8" w:rsidRDefault="0077323B" w:rsidP="00444610">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 xml:space="preserve">In de late namiddag keren we terug naar het hotel, waar we kunnen inchecken en even opfrissen. </w:t>
      </w:r>
    </w:p>
    <w:p w14:paraId="61AA600D" w14:textId="77777777" w:rsidR="0077323B" w:rsidRPr="00147BE8" w:rsidRDefault="0077323B" w:rsidP="00444610">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’s Avonds trekken we er opnieuw op uit voor een heerlijk avondmaal (</w:t>
      </w:r>
      <w:r w:rsidRPr="00147BE8">
        <w:rPr>
          <w:rFonts w:asciiTheme="minorHAnsi" w:eastAsia="Times New Roman" w:hAnsiTheme="minorHAnsi" w:cstheme="minorHAnsi"/>
          <w:i/>
          <w:iCs/>
          <w:lang w:eastAsia="nl-BE"/>
        </w:rPr>
        <w:t>inbegrepen</w:t>
      </w:r>
      <w:r w:rsidRPr="00147BE8">
        <w:rPr>
          <w:rFonts w:asciiTheme="minorHAnsi" w:eastAsia="Times New Roman" w:hAnsiTheme="minorHAnsi" w:cstheme="minorHAnsi"/>
          <w:lang w:eastAsia="nl-BE"/>
        </w:rPr>
        <w:t>) in een sfeervol restaurant in de buurt en praten gezellig na. Een ideale afsluiter van deze boeiende eerste dag.</w:t>
      </w:r>
    </w:p>
    <w:p w14:paraId="307ACA11" w14:textId="2943D43E" w:rsidR="004C3683" w:rsidRPr="00147BE8" w:rsidRDefault="0077323B" w:rsidP="00444610">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We verblijven in hotel Ibis Brussels Off Grand Place, op een steenworp van de Grote Markt.</w:t>
      </w:r>
    </w:p>
    <w:p w14:paraId="654E8E41" w14:textId="77777777" w:rsidR="0077323B" w:rsidRPr="00147BE8" w:rsidRDefault="0077323B" w:rsidP="00797B96">
      <w:pPr>
        <w:widowControl w:val="0"/>
        <w:spacing w:after="0"/>
        <w:rPr>
          <w:rFonts w:asciiTheme="minorHAnsi" w:hAnsiTheme="minorHAnsi" w:cstheme="minorHAnsi"/>
          <w:b/>
          <w:bCs/>
        </w:rPr>
      </w:pPr>
    </w:p>
    <w:p w14:paraId="586FAE40" w14:textId="58A6D201" w:rsidR="0077323B" w:rsidRPr="00147BE8" w:rsidRDefault="0077323B" w:rsidP="0077323B">
      <w:pPr>
        <w:widowControl w:val="0"/>
        <w:spacing w:after="0"/>
        <w:rPr>
          <w:rFonts w:asciiTheme="minorHAnsi" w:hAnsiTheme="minorHAnsi" w:cstheme="minorHAnsi"/>
          <w:b/>
          <w:bCs/>
          <w:sz w:val="24"/>
          <w:szCs w:val="24"/>
        </w:rPr>
      </w:pPr>
      <w:r w:rsidRPr="00147BE8">
        <w:rPr>
          <w:rFonts w:asciiTheme="minorHAnsi" w:eastAsia="Times New Roman" w:hAnsiTheme="minorHAnsi" w:cstheme="minorHAnsi"/>
          <w:b/>
          <w:bCs/>
          <w:sz w:val="24"/>
          <w:szCs w:val="24"/>
          <w:lang w:eastAsia="nl-BE"/>
        </w:rPr>
        <w:t>Zaterdag 6 juni 2026  “Van sierlijke gevels tot zoete verleidingen”</w:t>
      </w:r>
      <w:r w:rsidR="00147BE8">
        <w:rPr>
          <w:rFonts w:asciiTheme="minorHAnsi" w:eastAsia="Times New Roman" w:hAnsiTheme="minorHAnsi" w:cstheme="minorHAnsi"/>
          <w:b/>
          <w:bCs/>
          <w:sz w:val="24"/>
          <w:szCs w:val="24"/>
          <w:lang w:eastAsia="nl-BE"/>
        </w:rPr>
        <w:t xml:space="preserve"> (ontbijt en avondmaal)</w:t>
      </w:r>
    </w:p>
    <w:p w14:paraId="7CB5886E" w14:textId="33A3DA1D" w:rsidR="0077323B" w:rsidRPr="00147BE8" w:rsidRDefault="0077323B" w:rsidP="00DD2868">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Na een heerlijk ontbijt nemen we het openbaar vervoer richting de Louisawijk, in het zuiden van Brussel. Hier ontmoeten we onze plaatselijke gids voor een inspirerende wandeling in het teken van Art Nouveau.</w:t>
      </w:r>
    </w:p>
    <w:p w14:paraId="5B3FD15B" w14:textId="77777777" w:rsidR="0077323B" w:rsidRPr="00147BE8" w:rsidRDefault="0077323B" w:rsidP="00DD2868">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Je hebt vast al gehoord van de Art Nouveau, die rond 1900 een ware revolutie betekende in de architectuur. Wat velen niet weten, is dat Brussel wordt beschouwd als dé hoofdstad van de Art Nouveau, met enkele van de mooiste en meest vernieuwende woningen in deze stijl.</w:t>
      </w:r>
    </w:p>
    <w:p w14:paraId="3A4F7164" w14:textId="77777777" w:rsidR="0077323B" w:rsidRPr="00147BE8" w:rsidRDefault="0077323B" w:rsidP="00DD2868">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 xml:space="preserve">Niet toevallig vind je er veel in Elsene, aan en rond de prestigieuze </w:t>
      </w:r>
      <w:proofErr w:type="spellStart"/>
      <w:r w:rsidRPr="00147BE8">
        <w:rPr>
          <w:rFonts w:asciiTheme="minorHAnsi" w:eastAsia="Times New Roman" w:hAnsiTheme="minorHAnsi" w:cstheme="minorHAnsi"/>
          <w:lang w:eastAsia="nl-BE"/>
        </w:rPr>
        <w:t>Louizalaan</w:t>
      </w:r>
      <w:proofErr w:type="spellEnd"/>
      <w:r w:rsidRPr="00147BE8">
        <w:rPr>
          <w:rFonts w:asciiTheme="minorHAnsi" w:eastAsia="Times New Roman" w:hAnsiTheme="minorHAnsi" w:cstheme="minorHAnsi"/>
          <w:lang w:eastAsia="nl-BE"/>
        </w:rPr>
        <w:t xml:space="preserve">, aangelegd op bevel van Leopold II. Tijdens de wandeling bewonderen we prachtige herenhuizen van architecten als Victor </w:t>
      </w:r>
      <w:proofErr w:type="spellStart"/>
      <w:r w:rsidRPr="00147BE8">
        <w:rPr>
          <w:rFonts w:asciiTheme="minorHAnsi" w:eastAsia="Times New Roman" w:hAnsiTheme="minorHAnsi" w:cstheme="minorHAnsi"/>
          <w:lang w:eastAsia="nl-BE"/>
        </w:rPr>
        <w:t>Horta</w:t>
      </w:r>
      <w:proofErr w:type="spellEnd"/>
      <w:r w:rsidRPr="00147BE8">
        <w:rPr>
          <w:rFonts w:asciiTheme="minorHAnsi" w:eastAsia="Times New Roman" w:hAnsiTheme="minorHAnsi" w:cstheme="minorHAnsi"/>
          <w:lang w:eastAsia="nl-BE"/>
        </w:rPr>
        <w:t xml:space="preserve">, Paul </w:t>
      </w:r>
      <w:proofErr w:type="spellStart"/>
      <w:r w:rsidRPr="00147BE8">
        <w:rPr>
          <w:rFonts w:asciiTheme="minorHAnsi" w:eastAsia="Times New Roman" w:hAnsiTheme="minorHAnsi" w:cstheme="minorHAnsi"/>
          <w:lang w:eastAsia="nl-BE"/>
        </w:rPr>
        <w:t>Hankar</w:t>
      </w:r>
      <w:proofErr w:type="spellEnd"/>
      <w:r w:rsidRPr="00147BE8">
        <w:rPr>
          <w:rFonts w:asciiTheme="minorHAnsi" w:eastAsia="Times New Roman" w:hAnsiTheme="minorHAnsi" w:cstheme="minorHAnsi"/>
          <w:lang w:eastAsia="nl-BE"/>
        </w:rPr>
        <w:t xml:space="preserve"> en </w:t>
      </w:r>
      <w:proofErr w:type="spellStart"/>
      <w:r w:rsidRPr="00147BE8">
        <w:rPr>
          <w:rFonts w:asciiTheme="minorHAnsi" w:eastAsia="Times New Roman" w:hAnsiTheme="minorHAnsi" w:cstheme="minorHAnsi"/>
          <w:lang w:eastAsia="nl-BE"/>
        </w:rPr>
        <w:t>Octave</w:t>
      </w:r>
      <w:proofErr w:type="spellEnd"/>
      <w:r w:rsidRPr="00147BE8">
        <w:rPr>
          <w:rFonts w:asciiTheme="minorHAnsi" w:eastAsia="Times New Roman" w:hAnsiTheme="minorHAnsi" w:cstheme="minorHAnsi"/>
          <w:lang w:eastAsia="nl-BE"/>
        </w:rPr>
        <w:t xml:space="preserve"> van </w:t>
      </w:r>
      <w:proofErr w:type="spellStart"/>
      <w:r w:rsidRPr="00147BE8">
        <w:rPr>
          <w:rFonts w:asciiTheme="minorHAnsi" w:eastAsia="Times New Roman" w:hAnsiTheme="minorHAnsi" w:cstheme="minorHAnsi"/>
          <w:lang w:eastAsia="nl-BE"/>
        </w:rPr>
        <w:t>Rijsselberghe</w:t>
      </w:r>
      <w:proofErr w:type="spellEnd"/>
      <w:r w:rsidRPr="00147BE8">
        <w:rPr>
          <w:rFonts w:asciiTheme="minorHAnsi" w:eastAsia="Times New Roman" w:hAnsiTheme="minorHAnsi" w:cstheme="minorHAnsi"/>
          <w:lang w:eastAsia="nl-BE"/>
        </w:rPr>
        <w:t xml:space="preserve">. We ontdekken waarom deze gebouwen destijds zo vernieuwend waren en staan stil bij de verhalen van wie er woonde, zowel </w:t>
      </w:r>
      <w:proofErr w:type="spellStart"/>
      <w:r w:rsidRPr="00147BE8">
        <w:rPr>
          <w:rFonts w:asciiTheme="minorHAnsi" w:eastAsia="Times New Roman" w:hAnsiTheme="minorHAnsi" w:cstheme="minorHAnsi"/>
          <w:lang w:eastAsia="nl-BE"/>
        </w:rPr>
        <w:t>upstairs</w:t>
      </w:r>
      <w:proofErr w:type="spellEnd"/>
      <w:r w:rsidRPr="00147BE8">
        <w:rPr>
          <w:rFonts w:asciiTheme="minorHAnsi" w:eastAsia="Times New Roman" w:hAnsiTheme="minorHAnsi" w:cstheme="minorHAnsi"/>
          <w:lang w:eastAsia="nl-BE"/>
        </w:rPr>
        <w:t xml:space="preserve"> als </w:t>
      </w:r>
      <w:proofErr w:type="spellStart"/>
      <w:r w:rsidRPr="00147BE8">
        <w:rPr>
          <w:rFonts w:asciiTheme="minorHAnsi" w:eastAsia="Times New Roman" w:hAnsiTheme="minorHAnsi" w:cstheme="minorHAnsi"/>
          <w:lang w:eastAsia="nl-BE"/>
        </w:rPr>
        <w:t>downstairs</w:t>
      </w:r>
      <w:proofErr w:type="spellEnd"/>
      <w:r w:rsidRPr="00147BE8">
        <w:rPr>
          <w:rFonts w:asciiTheme="minorHAnsi" w:eastAsia="Times New Roman" w:hAnsiTheme="minorHAnsi" w:cstheme="minorHAnsi"/>
          <w:lang w:eastAsia="nl-BE"/>
        </w:rPr>
        <w:t>.</w:t>
      </w:r>
    </w:p>
    <w:p w14:paraId="14BDE14C" w14:textId="7939973C" w:rsidR="0077323B" w:rsidRPr="00147BE8" w:rsidRDefault="0077323B" w:rsidP="0077323B">
      <w:pPr>
        <w:spacing w:before="100" w:beforeAutospacing="1" w:after="100" w:afterAutospacing="1"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 xml:space="preserve">Na deze culturele ontdekkingstocht </w:t>
      </w:r>
      <w:r w:rsidR="004B159A" w:rsidRPr="00147BE8">
        <w:rPr>
          <w:rFonts w:asciiTheme="minorHAnsi" w:eastAsia="Times New Roman" w:hAnsiTheme="minorHAnsi" w:cstheme="minorHAnsi"/>
          <w:lang w:eastAsia="nl-BE"/>
        </w:rPr>
        <w:t xml:space="preserve">in de voormiddag, </w:t>
      </w:r>
      <w:r w:rsidRPr="00147BE8">
        <w:rPr>
          <w:rFonts w:asciiTheme="minorHAnsi" w:eastAsia="Times New Roman" w:hAnsiTheme="minorHAnsi" w:cstheme="minorHAnsi"/>
          <w:lang w:eastAsia="nl-BE"/>
        </w:rPr>
        <w:t>genieten we samen van een lunch (</w:t>
      </w:r>
      <w:r w:rsidRPr="00147BE8">
        <w:rPr>
          <w:rFonts w:asciiTheme="minorHAnsi" w:eastAsia="Times New Roman" w:hAnsiTheme="minorHAnsi" w:cstheme="minorHAnsi"/>
          <w:i/>
          <w:iCs/>
          <w:lang w:eastAsia="nl-BE"/>
        </w:rPr>
        <w:t>niet inbegrepen</w:t>
      </w:r>
      <w:r w:rsidRPr="00147BE8">
        <w:rPr>
          <w:rFonts w:asciiTheme="minorHAnsi" w:eastAsia="Times New Roman" w:hAnsiTheme="minorHAnsi" w:cstheme="minorHAnsi"/>
          <w:lang w:eastAsia="nl-BE"/>
        </w:rPr>
        <w:t>) en wat vrije tijd om even te ontspannen.</w:t>
      </w:r>
    </w:p>
    <w:p w14:paraId="5ED7515E" w14:textId="794CC206" w:rsidR="0077323B" w:rsidRPr="00147BE8" w:rsidRDefault="0077323B" w:rsidP="00DD2868">
      <w:pPr>
        <w:spacing w:after="0" w:line="240" w:lineRule="auto"/>
        <w:outlineLvl w:val="2"/>
        <w:rPr>
          <w:rFonts w:asciiTheme="minorHAnsi" w:eastAsia="Times New Roman" w:hAnsiTheme="minorHAnsi" w:cstheme="minorHAnsi"/>
          <w:lang w:eastAsia="nl-BE"/>
        </w:rPr>
      </w:pPr>
      <w:r w:rsidRPr="00147BE8">
        <w:rPr>
          <w:rFonts w:asciiTheme="minorHAnsi" w:hAnsiTheme="minorHAnsi" w:cstheme="minorHAnsi"/>
        </w:rPr>
        <w:t>In de namiddag laten we ons verleiden door onze nationale trots: chocolade. We bezoeken Choco-Story Brussels, gelegen nabij de Grote Markt, waar we alles leren over het “bruine goud”.</w:t>
      </w:r>
    </w:p>
    <w:p w14:paraId="05596E60" w14:textId="77777777" w:rsidR="0077323B" w:rsidRPr="00147BE8" w:rsidRDefault="0077323B" w:rsidP="00DD2868">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Je komt meer te weten over hoe de Maya’s en Azteken cacaobomen teelden, hoe cacao Europa veroverde, en hoe het uiteindelijk omgevormd werd tot de chocolade zoals wij die vandaag kennen. Een meester-chocolatier demonstreert live hoe pralines gemaakt worden en uiteraard mag je degusteren! In de museumshop krijg je de kans om een smakelijk souvenir mee naar huis te nemen.</w:t>
      </w:r>
    </w:p>
    <w:p w14:paraId="52EC0994" w14:textId="77777777" w:rsidR="0077323B" w:rsidRPr="00147BE8" w:rsidRDefault="0077323B" w:rsidP="00DD2868">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lastRenderedPageBreak/>
        <w:t>Wie zin heeft, kan daarna nog een terrasje meepikken (</w:t>
      </w:r>
      <w:r w:rsidRPr="00147BE8">
        <w:rPr>
          <w:rFonts w:asciiTheme="minorHAnsi" w:eastAsia="Times New Roman" w:hAnsiTheme="minorHAnsi" w:cstheme="minorHAnsi"/>
          <w:i/>
          <w:iCs/>
          <w:lang w:eastAsia="nl-BE"/>
        </w:rPr>
        <w:t>niet inbegrepen</w:t>
      </w:r>
      <w:r w:rsidRPr="00147BE8">
        <w:rPr>
          <w:rFonts w:asciiTheme="minorHAnsi" w:eastAsia="Times New Roman" w:hAnsiTheme="minorHAnsi" w:cstheme="minorHAnsi"/>
          <w:lang w:eastAsia="nl-BE"/>
        </w:rPr>
        <w:t>) of gewoon genieten van wat vrije tijd op eigen tempo.</w:t>
      </w:r>
    </w:p>
    <w:p w14:paraId="44384F27" w14:textId="77777777" w:rsidR="0077323B" w:rsidRPr="00147BE8" w:rsidRDefault="0077323B" w:rsidP="00DD2868">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 xml:space="preserve">In de late namiddag keren we terug naar het hotel om ons op te frissen. </w:t>
      </w:r>
    </w:p>
    <w:p w14:paraId="3F416395" w14:textId="110EB4B6" w:rsidR="0077323B" w:rsidRPr="00147BE8" w:rsidRDefault="000331ED" w:rsidP="00DD2868">
      <w:pPr>
        <w:spacing w:after="0" w:line="240" w:lineRule="auto"/>
        <w:rPr>
          <w:rFonts w:asciiTheme="minorHAnsi" w:eastAsia="Times New Roman" w:hAnsiTheme="minorHAnsi" w:cstheme="minorHAnsi"/>
          <w:lang w:eastAsia="nl-BE"/>
        </w:rPr>
      </w:pPr>
      <w:r w:rsidRPr="00147BE8">
        <w:t>Daarna nemen we opnieuw de metro, dit keer naar een leuke multicultureel restaurant in de stad (avondmaal inbegrepen), waar je smaakpapillen worden verwend met gerechten vol kleur, kruiden en karakter.</w:t>
      </w:r>
    </w:p>
    <w:p w14:paraId="7E022F95" w14:textId="224A32B2" w:rsidR="0077323B" w:rsidRPr="00147BE8" w:rsidRDefault="0077323B" w:rsidP="00DD2868">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Moe maar voldaan keren we met de metro terug naar het hotel.</w:t>
      </w:r>
    </w:p>
    <w:p w14:paraId="2E316326" w14:textId="0FD53CA8" w:rsidR="0077323B" w:rsidRPr="00147BE8" w:rsidRDefault="0077323B" w:rsidP="0077323B">
      <w:pPr>
        <w:spacing w:before="100" w:beforeAutospacing="1" w:after="100" w:afterAutospacing="1" w:line="240" w:lineRule="auto"/>
        <w:outlineLvl w:val="1"/>
        <w:rPr>
          <w:rFonts w:asciiTheme="minorHAnsi" w:eastAsia="Times New Roman" w:hAnsiTheme="minorHAnsi" w:cstheme="minorHAnsi"/>
          <w:b/>
          <w:bCs/>
          <w:sz w:val="24"/>
          <w:szCs w:val="24"/>
          <w:lang w:eastAsia="nl-BE"/>
        </w:rPr>
      </w:pPr>
      <w:r w:rsidRPr="00147BE8">
        <w:rPr>
          <w:rFonts w:asciiTheme="minorHAnsi" w:eastAsia="Times New Roman" w:hAnsiTheme="minorHAnsi" w:cstheme="minorHAnsi"/>
          <w:b/>
          <w:bCs/>
          <w:sz w:val="24"/>
          <w:szCs w:val="24"/>
          <w:lang w:eastAsia="nl-BE"/>
        </w:rPr>
        <w:t>Zondag 7 juni 2026 De volkse buurten van Brussel</w:t>
      </w:r>
      <w:r w:rsidR="00147BE8">
        <w:rPr>
          <w:rFonts w:asciiTheme="minorHAnsi" w:eastAsia="Times New Roman" w:hAnsiTheme="minorHAnsi" w:cstheme="minorHAnsi"/>
          <w:b/>
          <w:bCs/>
          <w:sz w:val="24"/>
          <w:szCs w:val="24"/>
          <w:lang w:eastAsia="nl-BE"/>
        </w:rPr>
        <w:t xml:space="preserve"> (ontbijt)</w:t>
      </w:r>
    </w:p>
    <w:p w14:paraId="7F9FEBF9" w14:textId="6FB02464" w:rsidR="00F152F4" w:rsidRPr="00147BE8" w:rsidRDefault="005C4CCA" w:rsidP="0077323B">
      <w:pPr>
        <w:spacing w:before="100" w:beforeAutospacing="1" w:after="100" w:afterAutospacing="1" w:line="240" w:lineRule="auto"/>
        <w:rPr>
          <w:rFonts w:asciiTheme="minorHAnsi" w:eastAsia="Times New Roman" w:hAnsiTheme="minorHAnsi" w:cstheme="minorHAnsi"/>
          <w:lang w:eastAsia="nl-BE"/>
        </w:rPr>
      </w:pPr>
      <w:r w:rsidRPr="00147BE8">
        <w:t xml:space="preserve">Vandaag neemt R’Himo je mee op sleeptouw door het authentieke Brussel. We starten aan het imposante Justitiepaleis, </w:t>
      </w:r>
      <w:r w:rsidRPr="00147BE8">
        <w:rPr>
          <w:rFonts w:asciiTheme="minorHAnsi" w:eastAsia="Times New Roman" w:hAnsiTheme="minorHAnsi" w:cstheme="minorHAnsi"/>
          <w:lang w:eastAsia="nl-BE"/>
        </w:rPr>
        <w:t>een van de meest iconische gebouwen van Brussel. Dit kolossale bouwwerk uit de 19e eeuw torent uit boven de stad en straalt macht en grandeur uit. Vanop het plein aan de ingang kunnen we genieten van een prachtig uitzicht over de benedenstad, een mooi beginpunt van onze ontdekkingstocht door deze volkse wijk</w:t>
      </w:r>
      <w:r w:rsidR="00F152F4" w:rsidRPr="00147BE8">
        <w:rPr>
          <w:rFonts w:asciiTheme="minorHAnsi" w:eastAsia="Times New Roman" w:hAnsiTheme="minorHAnsi" w:cstheme="minorHAnsi"/>
          <w:lang w:eastAsia="nl-BE"/>
        </w:rPr>
        <w:t xml:space="preserve"> De </w:t>
      </w:r>
      <w:proofErr w:type="spellStart"/>
      <w:r w:rsidR="00F152F4" w:rsidRPr="00147BE8">
        <w:rPr>
          <w:rFonts w:asciiTheme="minorHAnsi" w:eastAsia="Times New Roman" w:hAnsiTheme="minorHAnsi" w:cstheme="minorHAnsi"/>
          <w:lang w:eastAsia="nl-BE"/>
        </w:rPr>
        <w:t>Marollen</w:t>
      </w:r>
      <w:proofErr w:type="spellEnd"/>
      <w:r w:rsidRPr="00147BE8">
        <w:rPr>
          <w:rFonts w:asciiTheme="minorHAnsi" w:eastAsia="Times New Roman" w:hAnsiTheme="minorHAnsi" w:cstheme="minorHAnsi"/>
          <w:lang w:eastAsia="nl-BE"/>
        </w:rPr>
        <w:t>.</w:t>
      </w:r>
      <w:r w:rsidR="00F152F4" w:rsidRPr="00147BE8">
        <w:rPr>
          <w:rFonts w:asciiTheme="minorHAnsi" w:eastAsia="Times New Roman" w:hAnsiTheme="minorHAnsi" w:cstheme="minorHAnsi"/>
          <w:lang w:eastAsia="nl-BE"/>
        </w:rPr>
        <w:t xml:space="preserve"> </w:t>
      </w:r>
    </w:p>
    <w:p w14:paraId="50BF9981" w14:textId="65F79498" w:rsidR="00F152F4" w:rsidRPr="00147BE8" w:rsidRDefault="00F152F4" w:rsidP="001F53DE">
      <w:pPr>
        <w:spacing w:after="0" w:line="240" w:lineRule="auto"/>
        <w:outlineLvl w:val="2"/>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Een buurt met een rijke geschiedenis die teruggaat tot de middeleeuwen. Hier lijkt de tijd trager te gaan. Je hoort er soms nog het oude Brusselse dialect op straat, en het leven speelt zich af tussen antiekwinkels, vintage cafés, historische brasseries en kleurrijke gevels. De Street art en creativiteit van vandaag mengen zich subtiel met de verhalen van vroeger.</w:t>
      </w:r>
    </w:p>
    <w:p w14:paraId="6170DD07" w14:textId="77777777" w:rsidR="00F152F4" w:rsidRPr="00147BE8" w:rsidRDefault="00F152F4" w:rsidP="001F53DE">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 xml:space="preserve">De </w:t>
      </w:r>
      <w:proofErr w:type="spellStart"/>
      <w:r w:rsidRPr="00147BE8">
        <w:rPr>
          <w:rFonts w:asciiTheme="minorHAnsi" w:eastAsia="Times New Roman" w:hAnsiTheme="minorHAnsi" w:cstheme="minorHAnsi"/>
          <w:lang w:eastAsia="nl-BE"/>
        </w:rPr>
        <w:t>Marollen</w:t>
      </w:r>
      <w:proofErr w:type="spellEnd"/>
      <w:r w:rsidRPr="00147BE8">
        <w:rPr>
          <w:rFonts w:asciiTheme="minorHAnsi" w:eastAsia="Times New Roman" w:hAnsiTheme="minorHAnsi" w:cstheme="minorHAnsi"/>
          <w:lang w:eastAsia="nl-BE"/>
        </w:rPr>
        <w:t xml:space="preserve"> zijn ook de wijk van </w:t>
      </w:r>
      <w:proofErr w:type="spellStart"/>
      <w:r w:rsidRPr="00147BE8">
        <w:rPr>
          <w:rFonts w:asciiTheme="minorHAnsi" w:eastAsia="Times New Roman" w:hAnsiTheme="minorHAnsi" w:cstheme="minorHAnsi"/>
          <w:lang w:eastAsia="nl-BE"/>
        </w:rPr>
        <w:t>Toots</w:t>
      </w:r>
      <w:proofErr w:type="spellEnd"/>
      <w:r w:rsidRPr="00147BE8">
        <w:rPr>
          <w:rFonts w:asciiTheme="minorHAnsi" w:eastAsia="Times New Roman" w:hAnsiTheme="minorHAnsi" w:cstheme="minorHAnsi"/>
          <w:lang w:eastAsia="nl-BE"/>
        </w:rPr>
        <w:t xml:space="preserve"> </w:t>
      </w:r>
      <w:proofErr w:type="spellStart"/>
      <w:r w:rsidRPr="00147BE8">
        <w:rPr>
          <w:rFonts w:asciiTheme="minorHAnsi" w:eastAsia="Times New Roman" w:hAnsiTheme="minorHAnsi" w:cstheme="minorHAnsi"/>
          <w:lang w:eastAsia="nl-BE"/>
        </w:rPr>
        <w:t>Thielemans</w:t>
      </w:r>
      <w:proofErr w:type="spellEnd"/>
      <w:r w:rsidRPr="00147BE8">
        <w:rPr>
          <w:rFonts w:asciiTheme="minorHAnsi" w:eastAsia="Times New Roman" w:hAnsiTheme="minorHAnsi" w:cstheme="minorHAnsi"/>
          <w:lang w:eastAsia="nl-BE"/>
        </w:rPr>
        <w:t xml:space="preserve">, de wereldberoemde jazzmuzikant die er opgroeide en altijd trouw bleef aan zijn </w:t>
      </w:r>
      <w:proofErr w:type="spellStart"/>
      <w:r w:rsidRPr="00147BE8">
        <w:rPr>
          <w:rFonts w:asciiTheme="minorHAnsi" w:eastAsia="Times New Roman" w:hAnsiTheme="minorHAnsi" w:cstheme="minorHAnsi"/>
          <w:lang w:eastAsia="nl-BE"/>
        </w:rPr>
        <w:t>roots</w:t>
      </w:r>
      <w:proofErr w:type="spellEnd"/>
      <w:r w:rsidRPr="00147BE8">
        <w:rPr>
          <w:rFonts w:asciiTheme="minorHAnsi" w:eastAsia="Times New Roman" w:hAnsiTheme="minorHAnsi" w:cstheme="minorHAnsi"/>
          <w:lang w:eastAsia="nl-BE"/>
        </w:rPr>
        <w:t>. Deze buurt belichaamt als geen ander het karakter van de Brusselaar: divers, genereus en een beetje eigenzinnig.</w:t>
      </w:r>
    </w:p>
    <w:p w14:paraId="41DC365A" w14:textId="77777777" w:rsidR="00F152F4" w:rsidRPr="00147BE8" w:rsidRDefault="00F152F4" w:rsidP="0016474E">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We brengen een bezoek aan het levendige Vossenplein, ook wel bekend als de "Oude Markt", waar elke ochtend de bekende vlooienmarkt plaatsvindt. Meer dan 300 kraampjes stallen er een bonte verzameling uit van tweedehands vondsten: meubels, boeken, vintage accessoires en vergeten schatten. Je krijgt de tijd om op je eigen tempo te snuisteren of gewoon wat te genieten van de sfeer.</w:t>
      </w:r>
    </w:p>
    <w:p w14:paraId="381DE83F" w14:textId="77777777" w:rsidR="00F152F4" w:rsidRPr="00147BE8" w:rsidRDefault="00F152F4" w:rsidP="0016474E">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Daarna zoeken we een gezellig plekje voor de lunch (</w:t>
      </w:r>
      <w:r w:rsidRPr="00147BE8">
        <w:rPr>
          <w:rFonts w:asciiTheme="minorHAnsi" w:eastAsia="Times New Roman" w:hAnsiTheme="minorHAnsi" w:cstheme="minorHAnsi"/>
          <w:i/>
          <w:iCs/>
          <w:lang w:eastAsia="nl-BE"/>
        </w:rPr>
        <w:t>niet inbegrepen</w:t>
      </w:r>
      <w:r w:rsidRPr="00147BE8">
        <w:rPr>
          <w:rFonts w:asciiTheme="minorHAnsi" w:eastAsia="Times New Roman" w:hAnsiTheme="minorHAnsi" w:cstheme="minorHAnsi"/>
          <w:lang w:eastAsia="nl-BE"/>
        </w:rPr>
        <w:t>).</w:t>
      </w:r>
    </w:p>
    <w:p w14:paraId="524676B5" w14:textId="77777777" w:rsidR="0077323B" w:rsidRDefault="0077323B" w:rsidP="0077323B">
      <w:pPr>
        <w:spacing w:before="100" w:beforeAutospacing="1" w:after="100" w:afterAutospacing="1"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In de namiddag nemen we het openbaar vervoer naar de imposante Basiliek van Koekelberg, officieel de Nationale Basiliek van het Heilig Hart. Deze monumentale kerk in art-</w:t>
      </w:r>
      <w:proofErr w:type="spellStart"/>
      <w:r w:rsidRPr="00147BE8">
        <w:rPr>
          <w:rFonts w:asciiTheme="minorHAnsi" w:eastAsia="Times New Roman" w:hAnsiTheme="minorHAnsi" w:cstheme="minorHAnsi"/>
          <w:lang w:eastAsia="nl-BE"/>
        </w:rPr>
        <w:t>decostijl</w:t>
      </w:r>
      <w:proofErr w:type="spellEnd"/>
      <w:r w:rsidRPr="00147BE8">
        <w:rPr>
          <w:rFonts w:asciiTheme="minorHAnsi" w:eastAsia="Times New Roman" w:hAnsiTheme="minorHAnsi" w:cstheme="minorHAnsi"/>
          <w:lang w:eastAsia="nl-BE"/>
        </w:rPr>
        <w:t xml:space="preserve"> is de grootste van België en werd gebouwd tussen 1905 en 1970. Het indrukwekkende bouwwerk werd ontworpen door de Gentse architect Albert Van Huffel en is een belangrijk symbool voor Brussel én België.</w:t>
      </w:r>
    </w:p>
    <w:p w14:paraId="3F621F1A" w14:textId="436FFF10" w:rsidR="0016474E" w:rsidRPr="0016474E" w:rsidRDefault="0016474E" w:rsidP="0016474E">
      <w:pPr>
        <w:spacing w:before="100" w:beforeAutospacing="1" w:after="100" w:afterAutospacing="1" w:line="240" w:lineRule="auto"/>
        <w:jc w:val="center"/>
        <w:rPr>
          <w:rFonts w:asciiTheme="minorHAnsi" w:eastAsia="Times New Roman" w:hAnsiTheme="minorHAnsi" w:cstheme="minorHAnsi"/>
          <w:lang w:eastAsia="nl-BE"/>
        </w:rPr>
      </w:pPr>
      <w:r w:rsidRPr="0016474E">
        <w:rPr>
          <w:rFonts w:asciiTheme="minorHAnsi" w:eastAsia="Times New Roman" w:hAnsiTheme="minorHAnsi" w:cstheme="minorHAnsi"/>
          <w:lang w:eastAsia="nl-BE"/>
        </w:rPr>
        <w:drawing>
          <wp:inline distT="0" distB="0" distL="0" distR="0" wp14:anchorId="30B58954" wp14:editId="7D22DA14">
            <wp:extent cx="3724275" cy="2489008"/>
            <wp:effectExtent l="0" t="0" r="0" b="6985"/>
            <wp:docPr id="483767646" name="Afbeelding 2" descr="Afbeelding met buitenshuis, hemel, gebouw, gebedsplaa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67646" name="Afbeelding 2" descr="Afbeelding met buitenshuis, hemel, gebouw, gebedsplaats&#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0245" cy="2499681"/>
                    </a:xfrm>
                    <a:prstGeom prst="rect">
                      <a:avLst/>
                    </a:prstGeom>
                    <a:noFill/>
                    <a:ln>
                      <a:noFill/>
                    </a:ln>
                  </pic:spPr>
                </pic:pic>
              </a:graphicData>
            </a:graphic>
          </wp:inline>
        </w:drawing>
      </w:r>
    </w:p>
    <w:p w14:paraId="4123761B" w14:textId="77777777" w:rsidR="0016474E" w:rsidRPr="00147BE8" w:rsidRDefault="0016474E" w:rsidP="0016474E">
      <w:pPr>
        <w:spacing w:before="100" w:beforeAutospacing="1" w:after="100" w:afterAutospacing="1" w:line="240" w:lineRule="auto"/>
        <w:jc w:val="center"/>
        <w:rPr>
          <w:rFonts w:asciiTheme="minorHAnsi" w:eastAsia="Times New Roman" w:hAnsiTheme="minorHAnsi" w:cstheme="minorHAnsi"/>
          <w:lang w:eastAsia="nl-BE"/>
        </w:rPr>
      </w:pPr>
    </w:p>
    <w:p w14:paraId="2DDAA469" w14:textId="77777777" w:rsidR="000331ED" w:rsidRPr="00147BE8" w:rsidRDefault="000331ED" w:rsidP="009B3469">
      <w:pPr>
        <w:spacing w:after="0" w:line="240" w:lineRule="auto"/>
        <w:rPr>
          <w:rFonts w:asciiTheme="minorHAnsi" w:eastAsia="Times New Roman" w:hAnsiTheme="minorHAnsi" w:cstheme="minorHAnsi"/>
          <w:lang w:eastAsia="nl-BE"/>
        </w:rPr>
      </w:pPr>
      <w:r w:rsidRPr="00147BE8">
        <w:lastRenderedPageBreak/>
        <w:t xml:space="preserve">R’Himo laat ons eerst kennismaken met de verhalen achter dit indrukwekkende gebouw. Daarna wacht ons, boven in de koepel, een adembenemende panoramisch uitzicht dat ons nog één keer laat uitkijken over Brussel, </w:t>
      </w:r>
      <w:r w:rsidRPr="00147BE8">
        <w:rPr>
          <w:rFonts w:asciiTheme="minorHAnsi" w:eastAsia="Times New Roman" w:hAnsiTheme="minorHAnsi" w:cstheme="minorHAnsi"/>
          <w:lang w:eastAsia="nl-BE"/>
        </w:rPr>
        <w:t>een ideale plek om deze driedaagse in schoonheid af te sluiten.</w:t>
      </w:r>
    </w:p>
    <w:p w14:paraId="18604DA6" w14:textId="77777777" w:rsidR="0077323B" w:rsidRPr="00147BE8" w:rsidRDefault="0077323B" w:rsidP="009B3469">
      <w:pPr>
        <w:spacing w:after="0"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Na het bezoek aan de basiliek keren we samen terug naar het hotel om onze bagage op te halen, waarna we te voet naar het Centraal-station wandelen.</w:t>
      </w:r>
    </w:p>
    <w:p w14:paraId="418FAA87" w14:textId="77777777" w:rsidR="0077323B" w:rsidRPr="00147BE8" w:rsidRDefault="0077323B" w:rsidP="0077323B">
      <w:pPr>
        <w:spacing w:before="100" w:beforeAutospacing="1" w:after="100" w:afterAutospacing="1" w:line="240" w:lineRule="auto"/>
        <w:rPr>
          <w:rFonts w:asciiTheme="minorHAnsi" w:eastAsia="Times New Roman" w:hAnsiTheme="minorHAnsi" w:cstheme="minorHAnsi"/>
          <w:lang w:eastAsia="nl-BE"/>
        </w:rPr>
      </w:pPr>
      <w:r w:rsidRPr="00147BE8">
        <w:rPr>
          <w:rFonts w:asciiTheme="minorHAnsi" w:eastAsia="Times New Roman" w:hAnsiTheme="minorHAnsi" w:cstheme="minorHAnsi"/>
          <w:lang w:eastAsia="nl-BE"/>
        </w:rPr>
        <w:t>Zo komt er een einde aan een deugddoend weekend in de hoofdstad, met vele verhalen, beelden en smaken om nog lang van na te genieten.</w:t>
      </w:r>
    </w:p>
    <w:p w14:paraId="15F96F57" w14:textId="77777777" w:rsidR="004B159A" w:rsidRPr="004B159A" w:rsidRDefault="004B159A" w:rsidP="004B159A">
      <w:pPr>
        <w:spacing w:before="100" w:beforeAutospacing="1" w:after="100" w:afterAutospacing="1" w:line="240" w:lineRule="auto"/>
        <w:rPr>
          <w:rFonts w:asciiTheme="minorHAnsi" w:eastAsia="Times New Roman" w:hAnsiTheme="minorHAnsi" w:cstheme="minorHAnsi"/>
          <w:b/>
          <w:bCs/>
          <w:color w:val="000000"/>
          <w:lang w:eastAsia="nl-BE"/>
        </w:rPr>
      </w:pPr>
      <w:r w:rsidRPr="004B159A">
        <w:rPr>
          <w:rFonts w:asciiTheme="minorHAnsi" w:eastAsia="Times New Roman" w:hAnsiTheme="minorHAnsi" w:cstheme="minorHAnsi"/>
          <w:b/>
          <w:bCs/>
          <w:color w:val="000000"/>
          <w:lang w:eastAsia="nl-BE"/>
        </w:rPr>
        <w:t>Dagprogramma’s of onderdelen ervan kunnen ter plaatse door de Femma-begeleidster verschoven of gewisseld worden. Ze zal altijd handelen in het belang van de groep en de kwaliteit van de reis. Iedereen met een goede normale conditie kan deze reis aan. We verplaatsten ons regelmatig te voet en met het openbaar vervoer.</w:t>
      </w:r>
    </w:p>
    <w:p w14:paraId="7F2B02FD" w14:textId="77777777" w:rsidR="00204803" w:rsidRPr="003F1D4B" w:rsidRDefault="00204803" w:rsidP="003F1D4B">
      <w:pPr>
        <w:spacing w:after="0" w:line="240" w:lineRule="auto"/>
        <w:rPr>
          <w:rFonts w:asciiTheme="minorHAnsi" w:hAnsiTheme="minorHAnsi" w:cstheme="minorHAnsi"/>
          <w:b/>
          <w:bCs/>
        </w:rPr>
      </w:pPr>
    </w:p>
    <w:p w14:paraId="03BB0335" w14:textId="77777777" w:rsidR="003F1D4B" w:rsidRPr="006F5B6A" w:rsidRDefault="003F1D4B" w:rsidP="00204803">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b/>
          <w:bCs/>
        </w:rPr>
      </w:pPr>
      <w:r w:rsidRPr="006F5B6A">
        <w:rPr>
          <w:rFonts w:asciiTheme="minorHAnsi" w:hAnsiTheme="minorHAnsi" w:cstheme="minorHAnsi"/>
          <w:b/>
          <w:bCs/>
        </w:rPr>
        <w:t>PRAKTISCH</w:t>
      </w:r>
    </w:p>
    <w:p w14:paraId="3876C6BF" w14:textId="77777777" w:rsidR="003F1D4B" w:rsidRPr="003F1D4B" w:rsidRDefault="003F1D4B" w:rsidP="003F1D4B">
      <w:pPr>
        <w:spacing w:after="0" w:line="240" w:lineRule="auto"/>
        <w:rPr>
          <w:rFonts w:asciiTheme="minorHAnsi" w:hAnsiTheme="minorHAnsi" w:cstheme="minorHAnsi"/>
        </w:rPr>
      </w:pPr>
    </w:p>
    <w:p w14:paraId="3FB35398" w14:textId="2CA4E285"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Prijs:   </w:t>
      </w:r>
      <w:r w:rsidRPr="00093212">
        <w:rPr>
          <w:rFonts w:asciiTheme="minorHAnsi" w:hAnsiTheme="minorHAnsi" w:cstheme="minorHAnsi"/>
          <w:b/>
          <w:bCs/>
          <w:sz w:val="28"/>
          <w:szCs w:val="28"/>
        </w:rPr>
        <w:t>€</w:t>
      </w:r>
      <w:r w:rsidR="00B0320A">
        <w:rPr>
          <w:rFonts w:asciiTheme="minorHAnsi" w:hAnsiTheme="minorHAnsi" w:cstheme="minorHAnsi"/>
          <w:b/>
          <w:bCs/>
          <w:sz w:val="28"/>
          <w:szCs w:val="28"/>
        </w:rPr>
        <w:t xml:space="preserve"> 470 </w:t>
      </w:r>
      <w:r w:rsidRPr="003F1D4B">
        <w:rPr>
          <w:rFonts w:asciiTheme="minorHAnsi" w:hAnsiTheme="minorHAnsi" w:cstheme="minorHAnsi"/>
        </w:rPr>
        <w:t>in tweepersoonskamer (TWIN, met gescheiden bedden) – half pension.</w:t>
      </w:r>
    </w:p>
    <w:p w14:paraId="5D9ACFA0" w14:textId="64C9C7B5"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 </w:t>
      </w:r>
      <w:r w:rsidRPr="003F1D4B">
        <w:rPr>
          <w:rFonts w:asciiTheme="minorHAnsi" w:hAnsiTheme="minorHAnsi" w:cstheme="minorHAnsi"/>
        </w:rPr>
        <w:tab/>
        <w:t>Heb je geen kamergenoot, geen  nood.  Er zijn nog andere vrouwen die dit wensen te doen.</w:t>
      </w:r>
      <w:r w:rsidR="0045526B">
        <w:rPr>
          <w:rFonts w:asciiTheme="minorHAnsi" w:hAnsiTheme="minorHAnsi" w:cstheme="minorHAnsi"/>
        </w:rPr>
        <w:t xml:space="preserve"> Femma zoekt een kamergenoot voor je. </w:t>
      </w:r>
      <w:r w:rsidRPr="003F1D4B">
        <w:rPr>
          <w:rFonts w:asciiTheme="minorHAnsi" w:hAnsiTheme="minorHAnsi" w:cstheme="minorHAnsi"/>
        </w:rPr>
        <w:t xml:space="preserve">  Dit is één van de troeven van onze Femma-Vrouwenreizen. </w:t>
      </w:r>
    </w:p>
    <w:p w14:paraId="171C0C10" w14:textId="67D08799" w:rsid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Toeslag single</w:t>
      </w:r>
      <w:r w:rsidR="00046200">
        <w:rPr>
          <w:rFonts w:asciiTheme="minorHAnsi" w:hAnsiTheme="minorHAnsi" w:cstheme="minorHAnsi"/>
        </w:rPr>
        <w:t xml:space="preserve"> (eenpersoonskamer)</w:t>
      </w:r>
      <w:r w:rsidRPr="003F1D4B">
        <w:rPr>
          <w:rFonts w:asciiTheme="minorHAnsi" w:hAnsiTheme="minorHAnsi" w:cstheme="minorHAnsi"/>
        </w:rPr>
        <w:t xml:space="preserve">: </w:t>
      </w:r>
      <w:r w:rsidRPr="00046200">
        <w:rPr>
          <w:rFonts w:asciiTheme="minorHAnsi" w:hAnsiTheme="minorHAnsi" w:cstheme="minorHAnsi"/>
          <w:b/>
          <w:bCs/>
          <w:sz w:val="24"/>
          <w:szCs w:val="24"/>
        </w:rPr>
        <w:t>+</w:t>
      </w:r>
      <w:r w:rsidR="00B0320A" w:rsidRPr="00046200">
        <w:rPr>
          <w:rFonts w:asciiTheme="minorHAnsi" w:hAnsiTheme="minorHAnsi" w:cstheme="minorHAnsi"/>
          <w:b/>
          <w:bCs/>
          <w:sz w:val="24"/>
          <w:szCs w:val="24"/>
        </w:rPr>
        <w:t>€</w:t>
      </w:r>
      <w:r w:rsidR="00046200" w:rsidRPr="00046200">
        <w:rPr>
          <w:rFonts w:asciiTheme="minorHAnsi" w:hAnsiTheme="minorHAnsi" w:cstheme="minorHAnsi"/>
          <w:b/>
          <w:bCs/>
          <w:sz w:val="24"/>
          <w:szCs w:val="24"/>
        </w:rPr>
        <w:t>138</w:t>
      </w:r>
      <w:r w:rsidR="00046200">
        <w:rPr>
          <w:rFonts w:asciiTheme="minorHAnsi" w:hAnsiTheme="minorHAnsi" w:cstheme="minorHAnsi"/>
          <w:sz w:val="24"/>
          <w:szCs w:val="24"/>
        </w:rPr>
        <w:t xml:space="preserve"> </w:t>
      </w:r>
      <w:r w:rsidRPr="00093212">
        <w:rPr>
          <w:rFonts w:asciiTheme="minorHAnsi" w:hAnsiTheme="minorHAnsi" w:cstheme="minorHAnsi"/>
          <w:sz w:val="24"/>
          <w:szCs w:val="24"/>
        </w:rPr>
        <w:t xml:space="preserve"> </w:t>
      </w:r>
      <w:r w:rsidRPr="003F1D4B">
        <w:rPr>
          <w:rFonts w:asciiTheme="minorHAnsi" w:hAnsiTheme="minorHAnsi" w:cstheme="minorHAnsi"/>
        </w:rPr>
        <w:t xml:space="preserve">(slechts </w:t>
      </w:r>
      <w:r w:rsidR="00FD6205">
        <w:rPr>
          <w:rFonts w:asciiTheme="minorHAnsi" w:hAnsiTheme="minorHAnsi" w:cstheme="minorHAnsi"/>
        </w:rPr>
        <w:t>4</w:t>
      </w:r>
      <w:r w:rsidR="008846A0">
        <w:rPr>
          <w:rFonts w:asciiTheme="minorHAnsi" w:hAnsiTheme="minorHAnsi" w:cstheme="minorHAnsi"/>
        </w:rPr>
        <w:t xml:space="preserve"> </w:t>
      </w:r>
      <w:r w:rsidRPr="003F1D4B">
        <w:rPr>
          <w:rFonts w:asciiTheme="minorHAnsi" w:hAnsiTheme="minorHAnsi" w:cstheme="minorHAnsi"/>
        </w:rPr>
        <w:t>kamers beschikbaar)</w:t>
      </w:r>
    </w:p>
    <w:p w14:paraId="5F29F396" w14:textId="77777777" w:rsidR="00427D53" w:rsidRDefault="00427D53" w:rsidP="003F1D4B">
      <w:pPr>
        <w:spacing w:after="0" w:line="240" w:lineRule="auto"/>
        <w:rPr>
          <w:rFonts w:asciiTheme="minorHAnsi" w:hAnsiTheme="minorHAnsi" w:cstheme="minorHAnsi"/>
        </w:rPr>
      </w:pPr>
    </w:p>
    <w:p w14:paraId="1C7771DC" w14:textId="67108891" w:rsidR="00C305CC" w:rsidRDefault="00427D53" w:rsidP="00454429">
      <w:pPr>
        <w:spacing w:after="0" w:line="240" w:lineRule="auto"/>
        <w:rPr>
          <w:rFonts w:asciiTheme="minorHAnsi" w:hAnsiTheme="minorHAnsi" w:cstheme="minorHAnsi"/>
          <w:b/>
          <w:bCs/>
        </w:rPr>
      </w:pPr>
      <w:r w:rsidRPr="00427D53">
        <w:rPr>
          <w:rFonts w:asciiTheme="minorHAnsi" w:hAnsiTheme="minorHAnsi" w:cstheme="minorHAnsi"/>
          <w:b/>
          <w:bCs/>
        </w:rPr>
        <w:t>Verblijfplaats</w:t>
      </w:r>
      <w:r>
        <w:rPr>
          <w:rFonts w:asciiTheme="minorHAnsi" w:hAnsiTheme="minorHAnsi" w:cstheme="minorHAnsi"/>
          <w:b/>
          <w:bCs/>
        </w:rPr>
        <w:t>:</w:t>
      </w:r>
      <w:r w:rsidR="0041073B">
        <w:rPr>
          <w:rFonts w:asciiTheme="minorHAnsi" w:hAnsiTheme="minorHAnsi" w:cstheme="minorHAnsi"/>
          <w:b/>
          <w:bCs/>
        </w:rPr>
        <w:t xml:space="preserve"> </w:t>
      </w:r>
    </w:p>
    <w:p w14:paraId="35C83D5D" w14:textId="003524D0" w:rsidR="00CE406A" w:rsidRPr="0077323B" w:rsidRDefault="00CE406A" w:rsidP="00CE406A">
      <w:pPr>
        <w:spacing w:after="0" w:line="240" w:lineRule="auto"/>
        <w:rPr>
          <w:rFonts w:asciiTheme="minorHAnsi" w:hAnsiTheme="minorHAnsi" w:cstheme="minorHAnsi"/>
        </w:rPr>
      </w:pPr>
      <w:r w:rsidRPr="0077323B">
        <w:rPr>
          <w:rFonts w:asciiTheme="minorHAnsi" w:hAnsiTheme="minorHAnsi" w:cstheme="minorHAnsi"/>
        </w:rPr>
        <w:t>Ibis Brussels Off Grand Place</w:t>
      </w:r>
      <w:r w:rsidR="003702B4" w:rsidRPr="0077323B">
        <w:rPr>
          <w:rFonts w:asciiTheme="minorHAnsi" w:hAnsiTheme="minorHAnsi" w:cstheme="minorHAnsi"/>
        </w:rPr>
        <w:t xml:space="preserve"> (of gelijkwaardig)</w:t>
      </w:r>
    </w:p>
    <w:p w14:paraId="5DE6FBD7" w14:textId="77777777" w:rsidR="00CE406A" w:rsidRPr="0077323B" w:rsidRDefault="00CE406A" w:rsidP="00CE406A">
      <w:pPr>
        <w:spacing w:after="0" w:line="240" w:lineRule="auto"/>
        <w:rPr>
          <w:rFonts w:asciiTheme="minorHAnsi" w:hAnsiTheme="minorHAnsi" w:cstheme="minorHAnsi"/>
        </w:rPr>
      </w:pPr>
      <w:r w:rsidRPr="0077323B">
        <w:rPr>
          <w:rFonts w:asciiTheme="minorHAnsi" w:hAnsiTheme="minorHAnsi" w:cstheme="minorHAnsi"/>
        </w:rPr>
        <w:t>Grasmarkt 100</w:t>
      </w:r>
    </w:p>
    <w:p w14:paraId="015845E5" w14:textId="77777777" w:rsidR="00CE406A" w:rsidRPr="00CE406A" w:rsidRDefault="00CE406A" w:rsidP="00CE406A">
      <w:pPr>
        <w:spacing w:after="0" w:line="240" w:lineRule="auto"/>
        <w:rPr>
          <w:rFonts w:asciiTheme="minorHAnsi" w:hAnsiTheme="minorHAnsi" w:cstheme="minorHAnsi"/>
        </w:rPr>
      </w:pPr>
      <w:r w:rsidRPr="00CE406A">
        <w:rPr>
          <w:rFonts w:asciiTheme="minorHAnsi" w:hAnsiTheme="minorHAnsi" w:cstheme="minorHAnsi"/>
        </w:rPr>
        <w:t>1000 Brussel</w:t>
      </w:r>
    </w:p>
    <w:p w14:paraId="327E0D0D" w14:textId="77777777" w:rsidR="00CE406A" w:rsidRPr="00CE406A" w:rsidRDefault="00CE406A" w:rsidP="00CE406A">
      <w:pPr>
        <w:spacing w:after="0" w:line="240" w:lineRule="auto"/>
        <w:rPr>
          <w:rFonts w:asciiTheme="minorHAnsi" w:hAnsiTheme="minorHAnsi" w:cstheme="minorHAnsi"/>
        </w:rPr>
      </w:pPr>
      <w:r w:rsidRPr="00CE406A">
        <w:rPr>
          <w:rFonts w:asciiTheme="minorHAnsi" w:hAnsiTheme="minorHAnsi" w:cstheme="minorHAnsi"/>
        </w:rPr>
        <w:t>De Grasmarkt is niet alleen een belangrijk historisch punt in Brussel, maar ook een levendige plek waar bezoekers kunnen genieten van de lokale cultuur, gastronomie en geschiedenis. Het is een must-</w:t>
      </w:r>
      <w:proofErr w:type="spellStart"/>
      <w:r w:rsidRPr="00CE406A">
        <w:rPr>
          <w:rFonts w:asciiTheme="minorHAnsi" w:hAnsiTheme="minorHAnsi" w:cstheme="minorHAnsi"/>
        </w:rPr>
        <w:t>visit</w:t>
      </w:r>
      <w:proofErr w:type="spellEnd"/>
      <w:r w:rsidRPr="00CE406A">
        <w:rPr>
          <w:rFonts w:asciiTheme="minorHAnsi" w:hAnsiTheme="minorHAnsi" w:cstheme="minorHAnsi"/>
        </w:rPr>
        <w:t xml:space="preserve"> voor iedereen die de stad verkent.</w:t>
      </w:r>
    </w:p>
    <w:p w14:paraId="2A077A9C" w14:textId="77777777" w:rsidR="003F1D4B" w:rsidRPr="003F1D4B" w:rsidRDefault="003F1D4B" w:rsidP="003F1D4B">
      <w:pPr>
        <w:spacing w:after="0" w:line="240" w:lineRule="auto"/>
        <w:rPr>
          <w:rFonts w:asciiTheme="minorHAnsi" w:hAnsiTheme="minorHAnsi" w:cstheme="minorHAnsi"/>
        </w:rPr>
      </w:pPr>
    </w:p>
    <w:p w14:paraId="7BF7805F" w14:textId="77777777" w:rsidR="003F1D4B" w:rsidRPr="006F5B6A" w:rsidRDefault="003F1D4B" w:rsidP="003F1D4B">
      <w:pPr>
        <w:spacing w:after="0" w:line="240" w:lineRule="auto"/>
        <w:rPr>
          <w:rFonts w:asciiTheme="minorHAnsi" w:hAnsiTheme="minorHAnsi" w:cstheme="minorHAnsi"/>
          <w:b/>
          <w:bCs/>
        </w:rPr>
      </w:pPr>
      <w:r w:rsidRPr="006F5B6A">
        <w:rPr>
          <w:rFonts w:asciiTheme="minorHAnsi" w:hAnsiTheme="minorHAnsi" w:cstheme="minorHAnsi"/>
          <w:b/>
          <w:bCs/>
        </w:rPr>
        <w:t>INBEGREPEN IN DE PRIJS</w:t>
      </w:r>
    </w:p>
    <w:p w14:paraId="6A179804" w14:textId="37F2C2E1" w:rsidR="003F1D4B" w:rsidRPr="003F1D4B" w:rsidRDefault="003F1D4B" w:rsidP="006F5B6A">
      <w:pPr>
        <w:spacing w:after="0" w:line="240" w:lineRule="auto"/>
        <w:rPr>
          <w:rFonts w:asciiTheme="minorHAnsi" w:hAnsiTheme="minorHAnsi" w:cstheme="minorHAnsi"/>
        </w:rPr>
      </w:pPr>
      <w:r w:rsidRPr="003F1D4B">
        <w:rPr>
          <w:rFonts w:asciiTheme="minorHAnsi" w:hAnsiTheme="minorHAnsi" w:cstheme="minorHAnsi"/>
        </w:rPr>
        <w:t>-</w:t>
      </w:r>
      <w:r w:rsidR="00E158FA">
        <w:rPr>
          <w:rFonts w:asciiTheme="minorHAnsi" w:hAnsiTheme="minorHAnsi" w:cstheme="minorHAnsi"/>
        </w:rPr>
        <w:t xml:space="preserve"> 2 nachten kamer met ontbijt</w:t>
      </w:r>
    </w:p>
    <w:p w14:paraId="2DD3F522" w14:textId="0B7317F8" w:rsidR="00470C2F" w:rsidRDefault="003F1D4B" w:rsidP="003F1D4B">
      <w:pPr>
        <w:spacing w:after="0" w:line="240" w:lineRule="auto"/>
        <w:rPr>
          <w:rFonts w:asciiTheme="minorHAnsi" w:hAnsiTheme="minorHAnsi" w:cstheme="minorHAnsi"/>
        </w:rPr>
      </w:pPr>
      <w:r w:rsidRPr="003F1D4B">
        <w:rPr>
          <w:rFonts w:asciiTheme="minorHAnsi" w:hAnsiTheme="minorHAnsi" w:cstheme="minorHAnsi"/>
        </w:rPr>
        <w:t>-</w:t>
      </w:r>
      <w:r w:rsidR="003702B4">
        <w:rPr>
          <w:rFonts w:asciiTheme="minorHAnsi" w:hAnsiTheme="minorHAnsi" w:cstheme="minorHAnsi"/>
        </w:rPr>
        <w:t>p</w:t>
      </w:r>
      <w:r w:rsidR="00E158FA">
        <w:rPr>
          <w:rFonts w:asciiTheme="minorHAnsi" w:hAnsiTheme="minorHAnsi" w:cstheme="minorHAnsi"/>
        </w:rPr>
        <w:t xml:space="preserve">rogramma met </w:t>
      </w:r>
      <w:r w:rsidR="006F0DBA">
        <w:rPr>
          <w:rFonts w:asciiTheme="minorHAnsi" w:hAnsiTheme="minorHAnsi" w:cstheme="minorHAnsi"/>
        </w:rPr>
        <w:t>bezienswaardigheden</w:t>
      </w:r>
      <w:r w:rsidR="00DE2E68">
        <w:rPr>
          <w:rFonts w:asciiTheme="minorHAnsi" w:hAnsiTheme="minorHAnsi" w:cstheme="minorHAnsi"/>
        </w:rPr>
        <w:t xml:space="preserve">, bezoeken </w:t>
      </w:r>
      <w:r w:rsidR="00590CC1">
        <w:rPr>
          <w:rFonts w:asciiTheme="minorHAnsi" w:hAnsiTheme="minorHAnsi" w:cstheme="minorHAnsi"/>
        </w:rPr>
        <w:t xml:space="preserve">en </w:t>
      </w:r>
      <w:r w:rsidR="00DE2E68">
        <w:rPr>
          <w:rFonts w:asciiTheme="minorHAnsi" w:hAnsiTheme="minorHAnsi" w:cstheme="minorHAnsi"/>
        </w:rPr>
        <w:t xml:space="preserve">verschillende </w:t>
      </w:r>
      <w:r w:rsidR="00590CC1">
        <w:rPr>
          <w:rFonts w:asciiTheme="minorHAnsi" w:hAnsiTheme="minorHAnsi" w:cstheme="minorHAnsi"/>
        </w:rPr>
        <w:t xml:space="preserve">ervaringen zoals vermeld in </w:t>
      </w:r>
    </w:p>
    <w:p w14:paraId="5DB441C7" w14:textId="2D8B2DF1" w:rsidR="00AD2CE3" w:rsidRDefault="001776C6" w:rsidP="003F1D4B">
      <w:pPr>
        <w:spacing w:after="0" w:line="240" w:lineRule="auto"/>
        <w:rPr>
          <w:rFonts w:asciiTheme="minorHAnsi" w:hAnsiTheme="minorHAnsi" w:cstheme="minorHAnsi"/>
        </w:rPr>
      </w:pPr>
      <w:r>
        <w:rPr>
          <w:rFonts w:asciiTheme="minorHAnsi" w:hAnsiTheme="minorHAnsi" w:cstheme="minorHAnsi"/>
        </w:rPr>
        <w:t xml:space="preserve">  bovenstaand </w:t>
      </w:r>
      <w:r w:rsidR="00590CC1">
        <w:rPr>
          <w:rFonts w:asciiTheme="minorHAnsi" w:hAnsiTheme="minorHAnsi" w:cstheme="minorHAnsi"/>
        </w:rPr>
        <w:t>programma</w:t>
      </w:r>
    </w:p>
    <w:p w14:paraId="76E979F1" w14:textId="333DFF72" w:rsidR="00DE2E68" w:rsidRPr="003F1D4B" w:rsidRDefault="00DE2E68" w:rsidP="003F1D4B">
      <w:pPr>
        <w:spacing w:after="0" w:line="240" w:lineRule="auto"/>
        <w:rPr>
          <w:rFonts w:asciiTheme="minorHAnsi" w:hAnsiTheme="minorHAnsi" w:cstheme="minorHAnsi"/>
        </w:rPr>
      </w:pPr>
      <w:r w:rsidRPr="00470C2F">
        <w:rPr>
          <w:rFonts w:asciiTheme="minorHAnsi" w:hAnsiTheme="minorHAnsi" w:cstheme="minorHAnsi"/>
        </w:rPr>
        <w:t>-</w:t>
      </w:r>
      <w:r w:rsidR="00470C2F" w:rsidRPr="00470C2F">
        <w:rPr>
          <w:rFonts w:asciiTheme="minorHAnsi" w:hAnsiTheme="minorHAnsi" w:cstheme="minorHAnsi"/>
        </w:rPr>
        <w:t xml:space="preserve"> </w:t>
      </w:r>
      <w:r w:rsidR="002C2F11">
        <w:rPr>
          <w:rFonts w:asciiTheme="minorHAnsi" w:hAnsiTheme="minorHAnsi" w:cstheme="minorHAnsi"/>
        </w:rPr>
        <w:t xml:space="preserve">verkennende </w:t>
      </w:r>
      <w:r>
        <w:rPr>
          <w:rFonts w:asciiTheme="minorHAnsi" w:hAnsiTheme="minorHAnsi" w:cstheme="minorHAnsi"/>
        </w:rPr>
        <w:t>stadswandelingen</w:t>
      </w:r>
    </w:p>
    <w:p w14:paraId="0F0A3F91" w14:textId="18E74FCF" w:rsid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 </w:t>
      </w:r>
      <w:r w:rsidR="00590CC1">
        <w:rPr>
          <w:rFonts w:asciiTheme="minorHAnsi" w:hAnsiTheme="minorHAnsi" w:cstheme="minorHAnsi"/>
        </w:rPr>
        <w:t>2 avondmaaltijden</w:t>
      </w:r>
    </w:p>
    <w:p w14:paraId="173553A1" w14:textId="2D4113DE" w:rsid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begeleiding van</w:t>
      </w:r>
      <w:r w:rsidR="002C2F11">
        <w:rPr>
          <w:rFonts w:asciiTheme="minorHAnsi" w:hAnsiTheme="minorHAnsi" w:cstheme="minorHAnsi"/>
        </w:rPr>
        <w:t xml:space="preserve"> </w:t>
      </w:r>
      <w:r w:rsidR="009E5B8B">
        <w:rPr>
          <w:rFonts w:asciiTheme="minorHAnsi" w:hAnsiTheme="minorHAnsi" w:cstheme="minorHAnsi"/>
        </w:rPr>
        <w:t xml:space="preserve">een </w:t>
      </w:r>
      <w:r w:rsidRPr="003F1D4B">
        <w:rPr>
          <w:rFonts w:asciiTheme="minorHAnsi" w:hAnsiTheme="minorHAnsi" w:cstheme="minorHAnsi"/>
        </w:rPr>
        <w:t>enthousiaste Femma-begeleidster</w:t>
      </w:r>
      <w:r w:rsidR="009E5B8B">
        <w:rPr>
          <w:rFonts w:asciiTheme="minorHAnsi" w:hAnsiTheme="minorHAnsi" w:cstheme="minorHAnsi"/>
        </w:rPr>
        <w:t xml:space="preserve"> en Brussel kenner</w:t>
      </w:r>
    </w:p>
    <w:p w14:paraId="208A0F3C" w14:textId="267D446D" w:rsidR="00FD6205" w:rsidRPr="003F1D4B" w:rsidRDefault="00FD6205" w:rsidP="003F1D4B">
      <w:pPr>
        <w:spacing w:after="0" w:line="240" w:lineRule="auto"/>
        <w:rPr>
          <w:rFonts w:asciiTheme="minorHAnsi" w:hAnsiTheme="minorHAnsi" w:cstheme="minorHAnsi"/>
        </w:rPr>
      </w:pPr>
      <w:r>
        <w:rPr>
          <w:rFonts w:asciiTheme="minorHAnsi" w:hAnsiTheme="minorHAnsi" w:cstheme="minorHAnsi"/>
        </w:rPr>
        <w:t xml:space="preserve">-het openbaar vervoer zoals </w:t>
      </w:r>
      <w:r w:rsidR="003702B4">
        <w:rPr>
          <w:rFonts w:asciiTheme="minorHAnsi" w:hAnsiTheme="minorHAnsi" w:cstheme="minorHAnsi"/>
        </w:rPr>
        <w:t>vermeld in het programma</w:t>
      </w:r>
    </w:p>
    <w:p w14:paraId="73D5F292"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de Garantiefondspremie (verplicht)</w:t>
      </w:r>
    </w:p>
    <w:p w14:paraId="71C7B5E2"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de B.T.W. (verplicht)</w:t>
      </w:r>
    </w:p>
    <w:p w14:paraId="1599A035" w14:textId="2F31770B"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w:t>
      </w:r>
      <w:r w:rsidR="00470C2F">
        <w:rPr>
          <w:rFonts w:asciiTheme="minorHAnsi" w:hAnsiTheme="minorHAnsi" w:cstheme="minorHAnsi"/>
        </w:rPr>
        <w:t xml:space="preserve"> </w:t>
      </w:r>
      <w:r w:rsidRPr="003F1D4B">
        <w:rPr>
          <w:rFonts w:asciiTheme="minorHAnsi" w:hAnsiTheme="minorHAnsi" w:cstheme="minorHAnsi"/>
        </w:rPr>
        <w:t xml:space="preserve">een </w:t>
      </w:r>
      <w:proofErr w:type="spellStart"/>
      <w:r w:rsidRPr="003F1D4B">
        <w:rPr>
          <w:rFonts w:asciiTheme="minorHAnsi" w:hAnsiTheme="minorHAnsi" w:cstheme="minorHAnsi"/>
        </w:rPr>
        <w:t>annulatie</w:t>
      </w:r>
      <w:proofErr w:type="spellEnd"/>
      <w:r w:rsidR="00470C2F">
        <w:rPr>
          <w:rFonts w:asciiTheme="minorHAnsi" w:hAnsiTheme="minorHAnsi" w:cstheme="minorHAnsi"/>
        </w:rPr>
        <w:t>-</w:t>
      </w:r>
      <w:r w:rsidRPr="003F1D4B">
        <w:rPr>
          <w:rFonts w:asciiTheme="minorHAnsi" w:hAnsiTheme="minorHAnsi" w:cstheme="minorHAnsi"/>
        </w:rPr>
        <w:t>verzekering</w:t>
      </w:r>
    </w:p>
    <w:p w14:paraId="41A3C388"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een verzekering lichamelijke ongevallen verbonden aan de lidkaart</w:t>
      </w:r>
    </w:p>
    <w:p w14:paraId="42910DAD" w14:textId="77777777" w:rsidR="003F1D4B" w:rsidRPr="003F1D4B" w:rsidRDefault="003F1D4B" w:rsidP="003F1D4B">
      <w:pPr>
        <w:spacing w:after="0" w:line="240" w:lineRule="auto"/>
        <w:rPr>
          <w:rFonts w:asciiTheme="minorHAnsi" w:hAnsiTheme="minorHAnsi" w:cstheme="minorHAnsi"/>
        </w:rPr>
      </w:pPr>
    </w:p>
    <w:p w14:paraId="51C67472" w14:textId="77777777" w:rsidR="003F1D4B" w:rsidRPr="002406C9" w:rsidRDefault="003F1D4B" w:rsidP="003F1D4B">
      <w:pPr>
        <w:spacing w:after="0" w:line="240" w:lineRule="auto"/>
        <w:rPr>
          <w:rFonts w:asciiTheme="minorHAnsi" w:hAnsiTheme="minorHAnsi" w:cstheme="minorHAnsi"/>
          <w:b/>
          <w:bCs/>
        </w:rPr>
      </w:pPr>
      <w:r w:rsidRPr="002406C9">
        <w:rPr>
          <w:rFonts w:asciiTheme="minorHAnsi" w:hAnsiTheme="minorHAnsi" w:cstheme="minorHAnsi"/>
          <w:b/>
          <w:bCs/>
        </w:rPr>
        <w:t>TE VOORZIENE KOSTEN</w:t>
      </w:r>
    </w:p>
    <w:p w14:paraId="456E2802" w14:textId="125ED373" w:rsid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de middagmalen</w:t>
      </w:r>
      <w:r w:rsidR="00AD2CE3">
        <w:rPr>
          <w:rFonts w:asciiTheme="minorHAnsi" w:hAnsiTheme="minorHAnsi" w:cstheme="minorHAnsi"/>
        </w:rPr>
        <w:t xml:space="preserve"> </w:t>
      </w:r>
    </w:p>
    <w:p w14:paraId="70ADFAF2" w14:textId="1BC90F65" w:rsidR="0041073B" w:rsidRPr="003F1D4B" w:rsidRDefault="0041073B" w:rsidP="003F1D4B">
      <w:pPr>
        <w:spacing w:after="0" w:line="240" w:lineRule="auto"/>
        <w:rPr>
          <w:rFonts w:asciiTheme="minorHAnsi" w:hAnsiTheme="minorHAnsi" w:cstheme="minorHAnsi"/>
        </w:rPr>
      </w:pPr>
      <w:r>
        <w:rPr>
          <w:rFonts w:asciiTheme="minorHAnsi" w:hAnsiTheme="minorHAnsi" w:cstheme="minorHAnsi"/>
        </w:rPr>
        <w:t>- vervoer tot in</w:t>
      </w:r>
      <w:r w:rsidR="002F5A3D">
        <w:rPr>
          <w:rFonts w:asciiTheme="minorHAnsi" w:hAnsiTheme="minorHAnsi" w:cstheme="minorHAnsi"/>
        </w:rPr>
        <w:t xml:space="preserve"> </w:t>
      </w:r>
      <w:r w:rsidR="003702B4">
        <w:rPr>
          <w:rFonts w:asciiTheme="minorHAnsi" w:hAnsiTheme="minorHAnsi" w:cstheme="minorHAnsi"/>
        </w:rPr>
        <w:t xml:space="preserve">Brussel </w:t>
      </w:r>
      <w:r>
        <w:rPr>
          <w:rFonts w:asciiTheme="minorHAnsi" w:hAnsiTheme="minorHAnsi" w:cstheme="minorHAnsi"/>
        </w:rPr>
        <w:t>en terug</w:t>
      </w:r>
    </w:p>
    <w:p w14:paraId="073C525C" w14:textId="482AC6B8" w:rsidR="001776C6"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 de dranken </w:t>
      </w:r>
      <w:r w:rsidR="001776C6">
        <w:rPr>
          <w:rFonts w:asciiTheme="minorHAnsi" w:hAnsiTheme="minorHAnsi" w:cstheme="minorHAnsi"/>
        </w:rPr>
        <w:t>aan tafel en onderweg</w:t>
      </w:r>
    </w:p>
    <w:p w14:paraId="12283BA0" w14:textId="03F4E715" w:rsidR="002406C9" w:rsidRPr="003F1D4B" w:rsidRDefault="001776C6" w:rsidP="002406C9">
      <w:pPr>
        <w:spacing w:after="0" w:line="240" w:lineRule="auto"/>
        <w:rPr>
          <w:rFonts w:asciiTheme="minorHAnsi" w:hAnsiTheme="minorHAnsi" w:cstheme="minorHAnsi"/>
        </w:rPr>
      </w:pPr>
      <w:r>
        <w:rPr>
          <w:rFonts w:asciiTheme="minorHAnsi" w:hAnsiTheme="minorHAnsi" w:cstheme="minorHAnsi"/>
        </w:rPr>
        <w:t xml:space="preserve"> -</w:t>
      </w:r>
      <w:r w:rsidR="003F1D4B" w:rsidRPr="003F1D4B">
        <w:rPr>
          <w:rFonts w:asciiTheme="minorHAnsi" w:hAnsiTheme="minorHAnsi" w:cstheme="minorHAnsi"/>
        </w:rPr>
        <w:t>persoonlijke uitgaven</w:t>
      </w:r>
    </w:p>
    <w:p w14:paraId="659A36F9" w14:textId="77777777" w:rsid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ab/>
      </w:r>
    </w:p>
    <w:p w14:paraId="5A0F2AC6" w14:textId="77777777" w:rsidR="00991A2E" w:rsidRDefault="00991A2E" w:rsidP="003F1D4B">
      <w:pPr>
        <w:spacing w:after="0" w:line="240" w:lineRule="auto"/>
        <w:rPr>
          <w:rFonts w:asciiTheme="minorHAnsi" w:hAnsiTheme="minorHAnsi" w:cstheme="minorHAnsi"/>
        </w:rPr>
      </w:pPr>
    </w:p>
    <w:p w14:paraId="06618C75" w14:textId="77777777" w:rsidR="00991A2E" w:rsidRPr="003F1D4B" w:rsidRDefault="00991A2E" w:rsidP="003F1D4B">
      <w:pPr>
        <w:spacing w:after="0" w:line="240" w:lineRule="auto"/>
        <w:rPr>
          <w:rFonts w:asciiTheme="minorHAnsi" w:hAnsiTheme="minorHAnsi" w:cstheme="minorHAnsi"/>
        </w:rPr>
      </w:pPr>
    </w:p>
    <w:p w14:paraId="683BE943" w14:textId="77777777" w:rsidR="003F1D4B" w:rsidRPr="002406C9" w:rsidRDefault="003F1D4B" w:rsidP="003F1D4B">
      <w:pPr>
        <w:spacing w:after="0" w:line="240" w:lineRule="auto"/>
        <w:rPr>
          <w:rFonts w:asciiTheme="minorHAnsi" w:hAnsiTheme="minorHAnsi" w:cstheme="minorHAnsi"/>
          <w:b/>
          <w:bCs/>
        </w:rPr>
      </w:pPr>
      <w:r w:rsidRPr="002406C9">
        <w:rPr>
          <w:rFonts w:asciiTheme="minorHAnsi" w:hAnsiTheme="minorHAnsi" w:cstheme="minorHAnsi"/>
          <w:b/>
          <w:bCs/>
        </w:rPr>
        <w:lastRenderedPageBreak/>
        <w:t>Femma-begeleiding:</w:t>
      </w:r>
    </w:p>
    <w:p w14:paraId="5D70A460" w14:textId="03BF1C8B"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De Femma-begeleidster zor</w:t>
      </w:r>
      <w:r w:rsidR="003702B4">
        <w:rPr>
          <w:rFonts w:asciiTheme="minorHAnsi" w:hAnsiTheme="minorHAnsi" w:cstheme="minorHAnsi"/>
        </w:rPr>
        <w:t>gt</w:t>
      </w:r>
      <w:r w:rsidRPr="003F1D4B">
        <w:rPr>
          <w:rFonts w:asciiTheme="minorHAnsi" w:hAnsiTheme="minorHAnsi" w:cstheme="minorHAnsi"/>
        </w:rPr>
        <w:t xml:space="preserve"> voor het goede verloop van deze reis.</w:t>
      </w:r>
    </w:p>
    <w:p w14:paraId="65A15E4D" w14:textId="4599ADC9"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Ze wa</w:t>
      </w:r>
      <w:r w:rsidR="005C0AD3">
        <w:rPr>
          <w:rFonts w:asciiTheme="minorHAnsi" w:hAnsiTheme="minorHAnsi" w:cstheme="minorHAnsi"/>
        </w:rPr>
        <w:t>akt</w:t>
      </w:r>
      <w:r w:rsidRPr="003F1D4B">
        <w:rPr>
          <w:rFonts w:asciiTheme="minorHAnsi" w:hAnsiTheme="minorHAnsi" w:cstheme="minorHAnsi"/>
        </w:rPr>
        <w:t xml:space="preserve"> over de kwaliteit van het programma</w:t>
      </w:r>
      <w:r w:rsidR="002406C9">
        <w:rPr>
          <w:rFonts w:asciiTheme="minorHAnsi" w:hAnsiTheme="minorHAnsi" w:cstheme="minorHAnsi"/>
        </w:rPr>
        <w:t xml:space="preserve"> en</w:t>
      </w:r>
      <w:r w:rsidRPr="003F1D4B">
        <w:rPr>
          <w:rFonts w:asciiTheme="minorHAnsi" w:hAnsiTheme="minorHAnsi" w:cstheme="minorHAnsi"/>
        </w:rPr>
        <w:t xml:space="preserve"> zorg</w:t>
      </w:r>
      <w:r w:rsidR="005C0AD3">
        <w:rPr>
          <w:rFonts w:asciiTheme="minorHAnsi" w:hAnsiTheme="minorHAnsi" w:cstheme="minorHAnsi"/>
        </w:rPr>
        <w:t>t</w:t>
      </w:r>
      <w:r w:rsidR="002406C9">
        <w:rPr>
          <w:rFonts w:asciiTheme="minorHAnsi" w:hAnsiTheme="minorHAnsi" w:cstheme="minorHAnsi"/>
        </w:rPr>
        <w:t xml:space="preserve"> </w:t>
      </w:r>
      <w:r w:rsidRPr="003F1D4B">
        <w:rPr>
          <w:rFonts w:asciiTheme="minorHAnsi" w:hAnsiTheme="minorHAnsi" w:cstheme="minorHAnsi"/>
        </w:rPr>
        <w:t>voor de groepssfeer en de Femma-spirit.</w:t>
      </w:r>
    </w:p>
    <w:p w14:paraId="7AAB9319"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Femma-Vrouwenreizen maken integraal deel uit van de werking van Femma.</w:t>
      </w:r>
    </w:p>
    <w:p w14:paraId="7F47A70B" w14:textId="782BF40E" w:rsid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Het begeleiden van reizen wordt in Femma beschouwd als een vorm van vrijwilligerswerk, zoals alle andere vormen van inzet die de werking van Femma mogelijk maken.</w:t>
      </w:r>
      <w:r w:rsidR="002406C9">
        <w:rPr>
          <w:rFonts w:asciiTheme="minorHAnsi" w:hAnsiTheme="minorHAnsi" w:cstheme="minorHAnsi"/>
        </w:rPr>
        <w:t xml:space="preserve"> </w:t>
      </w:r>
      <w:r w:rsidRPr="003F1D4B">
        <w:rPr>
          <w:rFonts w:asciiTheme="minorHAnsi" w:hAnsiTheme="minorHAnsi" w:cstheme="minorHAnsi"/>
        </w:rPr>
        <w:t xml:space="preserve">Elke Femma-reisbegeleidster werkt onbezoldigd mee. </w:t>
      </w:r>
    </w:p>
    <w:p w14:paraId="3AE4F5A5" w14:textId="77777777" w:rsidR="00CB6358" w:rsidRPr="003F1D4B" w:rsidRDefault="00CB6358" w:rsidP="003F1D4B">
      <w:pPr>
        <w:spacing w:after="0" w:line="240" w:lineRule="auto"/>
        <w:rPr>
          <w:rFonts w:asciiTheme="minorHAnsi" w:hAnsiTheme="minorHAnsi" w:cstheme="minorHAnsi"/>
        </w:rPr>
      </w:pPr>
    </w:p>
    <w:p w14:paraId="7AE0535E" w14:textId="694B3F62" w:rsidR="003F1D4B" w:rsidRPr="003F1D4B" w:rsidRDefault="003F1D4B" w:rsidP="003F1D4B">
      <w:pPr>
        <w:spacing w:after="0" w:line="240" w:lineRule="auto"/>
        <w:rPr>
          <w:rFonts w:asciiTheme="minorHAnsi" w:hAnsiTheme="minorHAnsi" w:cstheme="minorHAnsi"/>
        </w:rPr>
      </w:pPr>
      <w:r w:rsidRPr="00EA7E07">
        <w:rPr>
          <w:rFonts w:asciiTheme="minorHAnsi" w:hAnsiTheme="minorHAnsi" w:cstheme="minorHAnsi"/>
          <w:b/>
          <w:bCs/>
        </w:rPr>
        <w:t>Documenten:</w:t>
      </w:r>
      <w:r w:rsidRPr="003F1D4B">
        <w:rPr>
          <w:rFonts w:asciiTheme="minorHAnsi" w:hAnsiTheme="minorHAnsi" w:cstheme="minorHAnsi"/>
        </w:rPr>
        <w:t xml:space="preserve"> Belgische identiteitskaart </w:t>
      </w:r>
    </w:p>
    <w:p w14:paraId="3BAB0DAC" w14:textId="77777777" w:rsidR="003F1D4B" w:rsidRPr="00EA7E07" w:rsidRDefault="003F1D4B" w:rsidP="003F1D4B">
      <w:pPr>
        <w:spacing w:after="0" w:line="240" w:lineRule="auto"/>
        <w:rPr>
          <w:rFonts w:asciiTheme="minorHAnsi" w:hAnsiTheme="minorHAnsi" w:cstheme="minorHAnsi"/>
          <w:b/>
          <w:bCs/>
        </w:rPr>
      </w:pPr>
    </w:p>
    <w:p w14:paraId="2C385488" w14:textId="793D4762" w:rsidR="003F1D4B" w:rsidRPr="00EA7E07" w:rsidRDefault="003F1D4B" w:rsidP="003F1D4B">
      <w:pPr>
        <w:spacing w:after="0" w:line="240" w:lineRule="auto"/>
        <w:rPr>
          <w:rFonts w:asciiTheme="minorHAnsi" w:hAnsiTheme="minorHAnsi" w:cstheme="minorHAnsi"/>
          <w:b/>
          <w:bCs/>
        </w:rPr>
      </w:pPr>
      <w:proofErr w:type="spellStart"/>
      <w:r w:rsidRPr="00EA7E07">
        <w:rPr>
          <w:rFonts w:asciiTheme="minorHAnsi" w:hAnsiTheme="minorHAnsi" w:cstheme="minorHAnsi"/>
          <w:b/>
          <w:bCs/>
        </w:rPr>
        <w:t>Annulaties</w:t>
      </w:r>
      <w:proofErr w:type="spellEnd"/>
      <w:r w:rsidRPr="00EA7E07">
        <w:rPr>
          <w:rFonts w:asciiTheme="minorHAnsi" w:hAnsiTheme="minorHAnsi" w:cstheme="minorHAnsi"/>
          <w:b/>
          <w:bCs/>
        </w:rPr>
        <w:t xml:space="preserve">: </w:t>
      </w:r>
    </w:p>
    <w:p w14:paraId="080F9F1B"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Het kan steeds gebeuren dat je je inschrijving voor een reis moet annuleren.</w:t>
      </w:r>
    </w:p>
    <w:p w14:paraId="5A577D0A"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Aangezien er, vanaf de inschrijving reeds kosten gemaakt zijn, moet je rekening houden met onderstaande percentages voor de terugbetaling.</w:t>
      </w:r>
    </w:p>
    <w:p w14:paraId="6964C53E"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Met onderstaande percentages wordt rekening gehouden indien je annuleert</w:t>
      </w:r>
    </w:p>
    <w:p w14:paraId="59EFC8D8"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w:t>
      </w:r>
      <w:r w:rsidRPr="003F1D4B">
        <w:rPr>
          <w:rFonts w:asciiTheme="minorHAnsi" w:hAnsiTheme="minorHAnsi" w:cstheme="minorHAnsi"/>
        </w:rPr>
        <w:tab/>
        <w:t>Vanaf inschrijving tot 60 dagen voor vertrek verlies je 25% van de totale reissom</w:t>
      </w:r>
    </w:p>
    <w:p w14:paraId="5EF8E0D5"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w:t>
      </w:r>
      <w:r w:rsidRPr="003F1D4B">
        <w:rPr>
          <w:rFonts w:asciiTheme="minorHAnsi" w:hAnsiTheme="minorHAnsi" w:cstheme="minorHAnsi"/>
        </w:rPr>
        <w:tab/>
        <w:t xml:space="preserve">Vanaf 59 dagen tot 41 dagen voor vertrek verlies je 45% van de totale reissom </w:t>
      </w:r>
    </w:p>
    <w:p w14:paraId="0CD62778"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w:t>
      </w:r>
      <w:r w:rsidRPr="003F1D4B">
        <w:rPr>
          <w:rFonts w:asciiTheme="minorHAnsi" w:hAnsiTheme="minorHAnsi" w:cstheme="minorHAnsi"/>
        </w:rPr>
        <w:tab/>
        <w:t xml:space="preserve">Vanaf 40 dagen tot 31 dagen voor vertrek verlies je 70% van de totale reissom </w:t>
      </w:r>
    </w:p>
    <w:p w14:paraId="0EB4E324"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w:t>
      </w:r>
      <w:r w:rsidRPr="003F1D4B">
        <w:rPr>
          <w:rFonts w:asciiTheme="minorHAnsi" w:hAnsiTheme="minorHAnsi" w:cstheme="minorHAnsi"/>
        </w:rPr>
        <w:tab/>
        <w:t xml:space="preserve">Vanaf 30 dagen tot 11 dagen voor vertrek verlies je 95% van de totale reissom </w:t>
      </w:r>
    </w:p>
    <w:p w14:paraId="4C7A8690"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w:t>
      </w:r>
      <w:r w:rsidRPr="003F1D4B">
        <w:rPr>
          <w:rFonts w:asciiTheme="minorHAnsi" w:hAnsiTheme="minorHAnsi" w:cstheme="minorHAnsi"/>
        </w:rPr>
        <w:tab/>
        <w:t>Vanaf 10 dagen tot de dag van vertrek   verlies je 100% van de totale reissom</w:t>
      </w:r>
    </w:p>
    <w:p w14:paraId="13891BC8"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      Indien je niet komt opdagen op de dag van vertrek verlies je eveneens de totale reissom</w:t>
      </w:r>
    </w:p>
    <w:p w14:paraId="0DFB767D" w14:textId="77777777" w:rsidR="003F1D4B" w:rsidRPr="00EA7E07" w:rsidRDefault="003F1D4B" w:rsidP="003F1D4B">
      <w:pPr>
        <w:spacing w:after="0" w:line="240" w:lineRule="auto"/>
        <w:rPr>
          <w:rFonts w:asciiTheme="minorHAnsi" w:hAnsiTheme="minorHAnsi" w:cstheme="minorHAnsi"/>
          <w:b/>
          <w:bCs/>
        </w:rPr>
      </w:pPr>
    </w:p>
    <w:p w14:paraId="02FD610C" w14:textId="77777777" w:rsidR="003F1D4B" w:rsidRPr="00EA7E07" w:rsidRDefault="003F1D4B" w:rsidP="003F1D4B">
      <w:pPr>
        <w:spacing w:after="0" w:line="240" w:lineRule="auto"/>
        <w:rPr>
          <w:rFonts w:asciiTheme="minorHAnsi" w:hAnsiTheme="minorHAnsi" w:cstheme="minorHAnsi"/>
          <w:b/>
          <w:bCs/>
        </w:rPr>
      </w:pPr>
      <w:r w:rsidRPr="00EA7E07">
        <w:rPr>
          <w:rFonts w:asciiTheme="minorHAnsi" w:hAnsiTheme="minorHAnsi" w:cstheme="minorHAnsi"/>
          <w:b/>
          <w:bCs/>
        </w:rPr>
        <w:t xml:space="preserve">Kunt u een beroep doen op een </w:t>
      </w:r>
      <w:proofErr w:type="spellStart"/>
      <w:r w:rsidRPr="00EA7E07">
        <w:rPr>
          <w:rFonts w:asciiTheme="minorHAnsi" w:hAnsiTheme="minorHAnsi" w:cstheme="minorHAnsi"/>
          <w:b/>
          <w:bCs/>
        </w:rPr>
        <w:t>annulatieverzekering</w:t>
      </w:r>
      <w:proofErr w:type="spellEnd"/>
      <w:r w:rsidRPr="00EA7E07">
        <w:rPr>
          <w:rFonts w:asciiTheme="minorHAnsi" w:hAnsiTheme="minorHAnsi" w:cstheme="minorHAnsi"/>
          <w:b/>
          <w:bCs/>
        </w:rPr>
        <w:t xml:space="preserve"> ?</w:t>
      </w:r>
    </w:p>
    <w:p w14:paraId="4D80AF59"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Femma heeft echter een bijkomende </w:t>
      </w:r>
      <w:proofErr w:type="spellStart"/>
      <w:r w:rsidRPr="003F1D4B">
        <w:rPr>
          <w:rFonts w:asciiTheme="minorHAnsi" w:hAnsiTheme="minorHAnsi" w:cstheme="minorHAnsi"/>
        </w:rPr>
        <w:t>annulatieverzekering</w:t>
      </w:r>
      <w:proofErr w:type="spellEnd"/>
      <w:r w:rsidRPr="003F1D4B">
        <w:rPr>
          <w:rFonts w:asciiTheme="minorHAnsi" w:hAnsiTheme="minorHAnsi" w:cstheme="minorHAnsi"/>
        </w:rPr>
        <w:t xml:space="preserve"> afgesloten bij DVV.</w:t>
      </w:r>
    </w:p>
    <w:p w14:paraId="5CD3C6B2" w14:textId="77777777"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Via die verzekering kunt u in veel gevallen nog een deel van uw kosten terugvorderen. Voorwaarden voor een vergoeding door DVV zijn o.a. dat het moet gaan om een geldige </w:t>
      </w:r>
      <w:proofErr w:type="spellStart"/>
      <w:r w:rsidRPr="003F1D4B">
        <w:rPr>
          <w:rFonts w:asciiTheme="minorHAnsi" w:hAnsiTheme="minorHAnsi" w:cstheme="minorHAnsi"/>
        </w:rPr>
        <w:t>annulatiereden</w:t>
      </w:r>
      <w:proofErr w:type="spellEnd"/>
      <w:r w:rsidRPr="003F1D4B">
        <w:rPr>
          <w:rFonts w:asciiTheme="minorHAnsi" w:hAnsiTheme="minorHAnsi" w:cstheme="minorHAnsi"/>
        </w:rPr>
        <w:t>. Voor meer informatie, zie Verzekeringen.</w:t>
      </w:r>
    </w:p>
    <w:p w14:paraId="437A7195" w14:textId="77777777" w:rsidR="003F1D4B" w:rsidRPr="00EA7E07" w:rsidRDefault="003F1D4B" w:rsidP="003F1D4B">
      <w:pPr>
        <w:spacing w:after="0" w:line="240" w:lineRule="auto"/>
        <w:rPr>
          <w:rFonts w:asciiTheme="minorHAnsi" w:hAnsiTheme="minorHAnsi" w:cstheme="minorHAnsi"/>
          <w:b/>
          <w:bCs/>
        </w:rPr>
      </w:pPr>
    </w:p>
    <w:p w14:paraId="4B642F94" w14:textId="77777777" w:rsidR="003F1D4B" w:rsidRPr="00EA7E07" w:rsidRDefault="003F1D4B" w:rsidP="003F1D4B">
      <w:pPr>
        <w:spacing w:after="0" w:line="240" w:lineRule="auto"/>
        <w:rPr>
          <w:rFonts w:asciiTheme="minorHAnsi" w:hAnsiTheme="minorHAnsi" w:cstheme="minorHAnsi"/>
          <w:b/>
          <w:bCs/>
        </w:rPr>
      </w:pPr>
      <w:r w:rsidRPr="00EA7E07">
        <w:rPr>
          <w:rFonts w:asciiTheme="minorHAnsi" w:hAnsiTheme="minorHAnsi" w:cstheme="minorHAnsi"/>
          <w:b/>
          <w:bCs/>
        </w:rPr>
        <w:t>Verzekeringen:</w:t>
      </w:r>
    </w:p>
    <w:p w14:paraId="5D82216C" w14:textId="1CB9B2C7" w:rsidR="003F1D4B" w:rsidRPr="00EA7E07" w:rsidRDefault="003F1D4B" w:rsidP="00EA7E07">
      <w:pPr>
        <w:pStyle w:val="Lijstalinea"/>
        <w:numPr>
          <w:ilvl w:val="0"/>
          <w:numId w:val="1"/>
        </w:numPr>
        <w:spacing w:after="0" w:line="240" w:lineRule="auto"/>
        <w:rPr>
          <w:rFonts w:asciiTheme="minorHAnsi" w:hAnsiTheme="minorHAnsi" w:cstheme="minorHAnsi"/>
        </w:rPr>
      </w:pPr>
      <w:r w:rsidRPr="00EA7E07">
        <w:rPr>
          <w:rFonts w:asciiTheme="minorHAnsi" w:hAnsiTheme="minorHAnsi" w:cstheme="minorHAnsi"/>
        </w:rPr>
        <w:t xml:space="preserve">Een verzekering lichamelijke ongevallen is inbegrepen.(DVV – C-11/1520.250/02-B) </w:t>
      </w:r>
    </w:p>
    <w:p w14:paraId="64491236" w14:textId="3F7174A4" w:rsidR="003F1D4B" w:rsidRPr="00EA7E07" w:rsidRDefault="003F1D4B" w:rsidP="00EA7E07">
      <w:pPr>
        <w:pStyle w:val="Lijstalinea"/>
        <w:numPr>
          <w:ilvl w:val="0"/>
          <w:numId w:val="1"/>
        </w:numPr>
        <w:spacing w:after="0" w:line="240" w:lineRule="auto"/>
        <w:rPr>
          <w:rFonts w:asciiTheme="minorHAnsi" w:hAnsiTheme="minorHAnsi" w:cstheme="minorHAnsi"/>
        </w:rPr>
      </w:pPr>
      <w:r w:rsidRPr="00EA7E07">
        <w:rPr>
          <w:rFonts w:asciiTheme="minorHAnsi" w:hAnsiTheme="minorHAnsi" w:cstheme="minorHAnsi"/>
        </w:rPr>
        <w:t xml:space="preserve">Een verzekering </w:t>
      </w:r>
      <w:proofErr w:type="spellStart"/>
      <w:r w:rsidRPr="00EA7E07">
        <w:rPr>
          <w:rFonts w:asciiTheme="minorHAnsi" w:hAnsiTheme="minorHAnsi" w:cstheme="minorHAnsi"/>
        </w:rPr>
        <w:t>annulatie</w:t>
      </w:r>
      <w:proofErr w:type="spellEnd"/>
      <w:r w:rsidRPr="00EA7E07">
        <w:rPr>
          <w:rFonts w:asciiTheme="minorHAnsi" w:hAnsiTheme="minorHAnsi" w:cstheme="minorHAnsi"/>
        </w:rPr>
        <w:t xml:space="preserve">, voortijdige terugkeer en strafrechtelijke borgstelling is inbegrepen </w:t>
      </w:r>
    </w:p>
    <w:p w14:paraId="624C839F" w14:textId="3A68BC8F" w:rsidR="003F1D4B" w:rsidRPr="00EA7E07" w:rsidRDefault="003F1D4B" w:rsidP="00FC3EB3">
      <w:pPr>
        <w:pStyle w:val="Lijstalinea"/>
        <w:spacing w:after="0" w:line="240" w:lineRule="auto"/>
        <w:rPr>
          <w:rFonts w:asciiTheme="minorHAnsi" w:hAnsiTheme="minorHAnsi" w:cstheme="minorHAnsi"/>
        </w:rPr>
      </w:pPr>
      <w:r w:rsidRPr="00EA7E07">
        <w:rPr>
          <w:rFonts w:asciiTheme="minorHAnsi" w:hAnsiTheme="minorHAnsi" w:cstheme="minorHAnsi"/>
        </w:rPr>
        <w:t>(DVV – polis C-15/0182.700/00-B)</w:t>
      </w:r>
    </w:p>
    <w:p w14:paraId="2C625B15" w14:textId="753F3CAF" w:rsidR="003F1D4B" w:rsidRPr="00EA7E07" w:rsidRDefault="003F1D4B" w:rsidP="00EA7E07">
      <w:pPr>
        <w:pStyle w:val="Lijstalinea"/>
        <w:numPr>
          <w:ilvl w:val="0"/>
          <w:numId w:val="1"/>
        </w:numPr>
        <w:spacing w:after="0" w:line="240" w:lineRule="auto"/>
        <w:rPr>
          <w:rFonts w:asciiTheme="minorHAnsi" w:hAnsiTheme="minorHAnsi" w:cstheme="minorHAnsi"/>
        </w:rPr>
      </w:pPr>
      <w:r w:rsidRPr="00EA7E07">
        <w:rPr>
          <w:rFonts w:asciiTheme="minorHAnsi" w:hAnsiTheme="minorHAnsi" w:cstheme="minorHAnsi"/>
        </w:rPr>
        <w:t xml:space="preserve">Een uittreksel uit de algemene polisvoorwaarden kan je op aanvraag bezorgd worden.  </w:t>
      </w:r>
    </w:p>
    <w:p w14:paraId="1A0CDF71" w14:textId="706E5710" w:rsidR="003F1D4B" w:rsidRPr="008A3FC8" w:rsidRDefault="003F1D4B" w:rsidP="008A3FC8">
      <w:pPr>
        <w:pStyle w:val="Lijstalinea"/>
        <w:numPr>
          <w:ilvl w:val="0"/>
          <w:numId w:val="1"/>
        </w:numPr>
        <w:spacing w:after="0" w:line="240" w:lineRule="auto"/>
        <w:rPr>
          <w:rFonts w:asciiTheme="minorHAnsi" w:hAnsiTheme="minorHAnsi" w:cstheme="minorHAnsi"/>
        </w:rPr>
      </w:pPr>
      <w:r w:rsidRPr="00EA7E07">
        <w:rPr>
          <w:rFonts w:asciiTheme="minorHAnsi" w:hAnsiTheme="minorHAnsi" w:cstheme="minorHAnsi"/>
        </w:rPr>
        <w:t xml:space="preserve">Voor medische hulp of hospitalisatie in het buitenland kan je bijstand krijgen via de verzekering  </w:t>
      </w:r>
      <w:r w:rsidRPr="00FC3EB3">
        <w:rPr>
          <w:rFonts w:asciiTheme="minorHAnsi" w:hAnsiTheme="minorHAnsi" w:cstheme="minorHAnsi"/>
        </w:rPr>
        <w:t>Eurocross/World Assistance . Vergeet niet je aansluitingskaartje mee te nemen. Bij je eigen</w:t>
      </w:r>
      <w:r w:rsidR="008A3FC8">
        <w:rPr>
          <w:rFonts w:asciiTheme="minorHAnsi" w:hAnsiTheme="minorHAnsi" w:cstheme="minorHAnsi"/>
        </w:rPr>
        <w:t xml:space="preserve"> </w:t>
      </w:r>
      <w:r w:rsidRPr="008A3FC8">
        <w:rPr>
          <w:rFonts w:asciiTheme="minorHAnsi" w:hAnsiTheme="minorHAnsi" w:cstheme="minorHAnsi"/>
        </w:rPr>
        <w:t xml:space="preserve">mutualiteit kan je de voorwaarden en te volgen procedure aanvragen. </w:t>
      </w:r>
    </w:p>
    <w:p w14:paraId="6F2542A3" w14:textId="5E72089A" w:rsidR="003F1D4B" w:rsidRPr="007A527D" w:rsidRDefault="003F1D4B" w:rsidP="003F1D4B">
      <w:pPr>
        <w:pStyle w:val="Lijstalinea"/>
        <w:numPr>
          <w:ilvl w:val="0"/>
          <w:numId w:val="1"/>
        </w:numPr>
        <w:spacing w:after="0" w:line="240" w:lineRule="auto"/>
        <w:rPr>
          <w:rFonts w:asciiTheme="minorHAnsi" w:hAnsiTheme="minorHAnsi" w:cstheme="minorHAnsi"/>
        </w:rPr>
      </w:pPr>
      <w:r w:rsidRPr="00EA7E07">
        <w:rPr>
          <w:rFonts w:asciiTheme="minorHAnsi" w:hAnsiTheme="minorHAnsi" w:cstheme="minorHAnsi"/>
        </w:rPr>
        <w:t xml:space="preserve">Teneinde de reiziger de grootste zekerheid te bieden heeft Femma overeenkomstig art. 36 van de </w:t>
      </w:r>
      <w:r w:rsidRPr="008A3FC8">
        <w:rPr>
          <w:rFonts w:asciiTheme="minorHAnsi" w:hAnsiTheme="minorHAnsi" w:cstheme="minorHAnsi"/>
        </w:rPr>
        <w:t>wet van 01.04.94 en het betreffende uitvoeringsbesluit van 25.04.97 – een verzekeringscontract afgesloten bij het Garantiefonds reizen die tussenkomt indien de uitvoering</w:t>
      </w:r>
      <w:r w:rsidR="008A3FC8">
        <w:rPr>
          <w:rFonts w:asciiTheme="minorHAnsi" w:hAnsiTheme="minorHAnsi" w:cstheme="minorHAnsi"/>
        </w:rPr>
        <w:t xml:space="preserve"> </w:t>
      </w:r>
      <w:r w:rsidRPr="008A3FC8">
        <w:rPr>
          <w:rFonts w:asciiTheme="minorHAnsi" w:hAnsiTheme="minorHAnsi" w:cstheme="minorHAnsi"/>
        </w:rPr>
        <w:t>of de verderzetting van de reis in het gedrang komt door financieel onvermogen van de reisorganisator of reisbemiddelaar.</w:t>
      </w:r>
    </w:p>
    <w:p w14:paraId="1D48EB8B" w14:textId="77777777" w:rsidR="003F1D4B" w:rsidRPr="003F1D4B" w:rsidRDefault="003F1D4B" w:rsidP="003F1D4B">
      <w:pPr>
        <w:spacing w:after="0" w:line="240" w:lineRule="auto"/>
        <w:rPr>
          <w:rFonts w:asciiTheme="minorHAnsi" w:hAnsiTheme="minorHAnsi" w:cstheme="minorHAnsi"/>
        </w:rPr>
      </w:pPr>
    </w:p>
    <w:p w14:paraId="1180EFF7" w14:textId="77777777" w:rsidR="003F1D4B" w:rsidRPr="009728EA" w:rsidRDefault="003F1D4B" w:rsidP="003F1D4B">
      <w:pPr>
        <w:spacing w:after="0" w:line="240" w:lineRule="auto"/>
        <w:rPr>
          <w:rFonts w:asciiTheme="minorHAnsi" w:hAnsiTheme="minorHAnsi" w:cstheme="minorHAnsi"/>
          <w:b/>
          <w:bCs/>
        </w:rPr>
      </w:pPr>
      <w:r w:rsidRPr="009728EA">
        <w:rPr>
          <w:rFonts w:asciiTheme="minorHAnsi" w:hAnsiTheme="minorHAnsi" w:cstheme="minorHAnsi"/>
          <w:b/>
          <w:bCs/>
        </w:rPr>
        <w:t>ZIN OM MEE TE GAAN ?  HOE INSCHRIJVEN?</w:t>
      </w:r>
    </w:p>
    <w:p w14:paraId="104A431C" w14:textId="4CE0E156" w:rsidR="009728EA"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Je kunt nu inschrijven via onze website www.femma.be of via telefoon op </w:t>
      </w:r>
      <w:r w:rsidR="007004D3">
        <w:rPr>
          <w:rFonts w:asciiTheme="minorHAnsi" w:hAnsiTheme="minorHAnsi" w:cstheme="minorHAnsi"/>
        </w:rPr>
        <w:t>02</w:t>
      </w:r>
      <w:r w:rsidR="00F0374D">
        <w:rPr>
          <w:rFonts w:asciiTheme="minorHAnsi" w:hAnsiTheme="minorHAnsi" w:cstheme="minorHAnsi"/>
        </w:rPr>
        <w:t>/246 51 11</w:t>
      </w:r>
    </w:p>
    <w:p w14:paraId="20585E42" w14:textId="5E4C23DD" w:rsidR="003F1D4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 xml:space="preserve">Mailen kan naar veerle.vlasselaer@femma.be  Hou voor je boeking alvast je identiteitskaart en </w:t>
      </w:r>
      <w:proofErr w:type="spellStart"/>
      <w:r w:rsidRPr="003F1D4B">
        <w:rPr>
          <w:rFonts w:asciiTheme="minorHAnsi" w:hAnsiTheme="minorHAnsi" w:cstheme="minorHAnsi"/>
        </w:rPr>
        <w:t>femmapas</w:t>
      </w:r>
      <w:proofErr w:type="spellEnd"/>
      <w:r w:rsidRPr="003F1D4B">
        <w:rPr>
          <w:rFonts w:asciiTheme="minorHAnsi" w:hAnsiTheme="minorHAnsi" w:cstheme="minorHAnsi"/>
        </w:rPr>
        <w:t xml:space="preserve"> klaar. We ontvangen graag je contactgegevens (officiële naam, adres, e-mailadres en telefoonnummer</w:t>
      </w:r>
      <w:r w:rsidR="00F0374D">
        <w:rPr>
          <w:rFonts w:asciiTheme="minorHAnsi" w:hAnsiTheme="minorHAnsi" w:cstheme="minorHAnsi"/>
        </w:rPr>
        <w:t>, noodcontact</w:t>
      </w:r>
      <w:r w:rsidRPr="003F1D4B">
        <w:rPr>
          <w:rFonts w:asciiTheme="minorHAnsi" w:hAnsiTheme="minorHAnsi" w:cstheme="minorHAnsi"/>
        </w:rPr>
        <w:t>) om je vlot te kunnen bereiken.</w:t>
      </w:r>
    </w:p>
    <w:p w14:paraId="2E5B173C" w14:textId="096663EB" w:rsidR="0014168B" w:rsidRPr="003F1D4B" w:rsidRDefault="003F1D4B" w:rsidP="003F1D4B">
      <w:pPr>
        <w:spacing w:after="0" w:line="240" w:lineRule="auto"/>
        <w:rPr>
          <w:rFonts w:asciiTheme="minorHAnsi" w:hAnsiTheme="minorHAnsi" w:cstheme="minorHAnsi"/>
        </w:rPr>
      </w:pPr>
      <w:r w:rsidRPr="003F1D4B">
        <w:rPr>
          <w:rFonts w:asciiTheme="minorHAnsi" w:hAnsiTheme="minorHAnsi" w:cstheme="minorHAnsi"/>
        </w:rPr>
        <w:t>Na je inschrijving ontvang je een bevestigingsmail met de betalingsgegevens om het voorschot en het saldo te betalen. Ongeveer twee weken voor de reis ontvang je een brief met de laatste mededelingen.</w:t>
      </w:r>
    </w:p>
    <w:p w14:paraId="156726F8" w14:textId="77777777" w:rsidR="003F1D4B" w:rsidRDefault="003F1D4B" w:rsidP="003F1D4B">
      <w:pPr>
        <w:spacing w:after="0" w:line="240" w:lineRule="auto"/>
        <w:rPr>
          <w:rFonts w:asciiTheme="minorHAnsi" w:hAnsiTheme="minorHAnsi" w:cstheme="minorHAnsi"/>
        </w:rPr>
      </w:pPr>
    </w:p>
    <w:p w14:paraId="021C8C80" w14:textId="77777777" w:rsidR="005E3170" w:rsidRPr="003F1D4B" w:rsidRDefault="005E3170" w:rsidP="003F1D4B">
      <w:pPr>
        <w:spacing w:after="0" w:line="240" w:lineRule="auto"/>
        <w:rPr>
          <w:rFonts w:asciiTheme="minorHAnsi" w:hAnsiTheme="minorHAnsi" w:cstheme="minorHAnsi"/>
        </w:rPr>
      </w:pPr>
    </w:p>
    <w:p w14:paraId="314EA4AD" w14:textId="77777777" w:rsidR="003F1D4B" w:rsidRPr="00C43741" w:rsidRDefault="003F1D4B" w:rsidP="003F1D4B">
      <w:pPr>
        <w:spacing w:after="0" w:line="240" w:lineRule="auto"/>
        <w:rPr>
          <w:rFonts w:asciiTheme="minorHAnsi" w:hAnsiTheme="minorHAnsi" w:cstheme="minorHAnsi"/>
          <w:sz w:val="20"/>
          <w:szCs w:val="20"/>
        </w:rPr>
      </w:pPr>
      <w:r w:rsidRPr="00C43741">
        <w:rPr>
          <w:rFonts w:asciiTheme="minorHAnsi" w:hAnsiTheme="minorHAnsi" w:cstheme="minorHAnsi"/>
          <w:sz w:val="20"/>
          <w:szCs w:val="20"/>
        </w:rPr>
        <w:t>Vergund reisagentschap 6030</w:t>
      </w:r>
    </w:p>
    <w:p w14:paraId="66D54148" w14:textId="1EB0D7FC" w:rsidR="007E6561" w:rsidRDefault="003F1D4B" w:rsidP="003F1D4B">
      <w:pPr>
        <w:spacing w:after="0" w:line="240" w:lineRule="auto"/>
        <w:rPr>
          <w:rFonts w:asciiTheme="minorHAnsi" w:hAnsiTheme="minorHAnsi" w:cstheme="minorHAnsi"/>
          <w:sz w:val="20"/>
          <w:szCs w:val="20"/>
        </w:rPr>
      </w:pPr>
      <w:r w:rsidRPr="00C43741">
        <w:rPr>
          <w:rFonts w:asciiTheme="minorHAnsi" w:hAnsiTheme="minorHAnsi" w:cstheme="minorHAnsi"/>
          <w:sz w:val="20"/>
          <w:szCs w:val="20"/>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20CCD888" w14:textId="77777777" w:rsidR="007A527D" w:rsidRDefault="007A527D" w:rsidP="003F1D4B">
      <w:pPr>
        <w:spacing w:after="0" w:line="240" w:lineRule="auto"/>
        <w:rPr>
          <w:rFonts w:asciiTheme="minorHAnsi" w:hAnsiTheme="minorHAnsi" w:cstheme="minorHAnsi"/>
          <w:sz w:val="20"/>
          <w:szCs w:val="20"/>
        </w:rPr>
      </w:pPr>
    </w:p>
    <w:p w14:paraId="6D9CA5A3" w14:textId="308B6383" w:rsidR="007E6561" w:rsidRPr="00470C2F" w:rsidRDefault="007E6561" w:rsidP="003F1D4B">
      <w:pPr>
        <w:spacing w:after="0" w:line="240" w:lineRule="auto"/>
        <w:rPr>
          <w:rFonts w:asciiTheme="minorHAnsi" w:hAnsiTheme="minorHAnsi" w:cstheme="minorHAnsi"/>
        </w:rPr>
      </w:pPr>
    </w:p>
    <w:p w14:paraId="390905A4" w14:textId="2099FDB9" w:rsidR="00406FF3" w:rsidRPr="00406FF3" w:rsidRDefault="00406FF3" w:rsidP="00406FF3">
      <w:pPr>
        <w:pBdr>
          <w:top w:val="single" w:sz="4" w:space="0" w:color="00000A"/>
          <w:left w:val="single" w:sz="4" w:space="4" w:color="00000A"/>
          <w:bottom w:val="single" w:sz="4" w:space="1" w:color="00000A"/>
          <w:right w:val="single" w:sz="4" w:space="4" w:color="00000A"/>
        </w:pBdr>
        <w:spacing w:after="0" w:line="240" w:lineRule="auto"/>
        <w:ind w:left="360"/>
        <w:jc w:val="center"/>
        <w:rPr>
          <w:rFonts w:eastAsia="Times New Roman" w:cs="Calibri"/>
          <w:b/>
          <w:bCs/>
          <w:color w:val="000000"/>
          <w:lang w:val="nl-NL" w:eastAsia="nl-NL"/>
        </w:rPr>
      </w:pPr>
      <w:r w:rsidRPr="00406FF3">
        <w:rPr>
          <w:rFonts w:eastAsia="Times New Roman" w:cs="Calibri"/>
          <w:b/>
          <w:bCs/>
          <w:color w:val="000000"/>
          <w:lang w:val="nl-NL" w:eastAsia="nl-NL"/>
        </w:rPr>
        <w:t xml:space="preserve">Femma Reiscafé zondag </w:t>
      </w:r>
      <w:r w:rsidR="005C0AD3">
        <w:rPr>
          <w:rFonts w:eastAsia="Times New Roman" w:cs="Calibri"/>
          <w:b/>
          <w:bCs/>
          <w:color w:val="000000"/>
          <w:lang w:val="nl-NL" w:eastAsia="nl-NL"/>
        </w:rPr>
        <w:t xml:space="preserve"> 1 maart 2026</w:t>
      </w:r>
    </w:p>
    <w:p w14:paraId="2A2A4769" w14:textId="77777777" w:rsidR="00406FF3" w:rsidRPr="00406FF3" w:rsidRDefault="00406FF3" w:rsidP="00406FF3">
      <w:pPr>
        <w:pBdr>
          <w:top w:val="single" w:sz="4" w:space="0" w:color="00000A"/>
          <w:left w:val="single" w:sz="4" w:space="4" w:color="00000A"/>
          <w:bottom w:val="single" w:sz="4" w:space="1" w:color="00000A"/>
          <w:right w:val="single" w:sz="4" w:space="4" w:color="00000A"/>
        </w:pBdr>
        <w:spacing w:after="0" w:line="240" w:lineRule="auto"/>
        <w:ind w:left="360"/>
        <w:jc w:val="center"/>
        <w:rPr>
          <w:rFonts w:eastAsia="Times New Roman" w:cs="Calibri"/>
          <w:bCs/>
          <w:color w:val="000000"/>
          <w:lang w:val="nl-NL" w:eastAsia="nl-NL"/>
        </w:rPr>
      </w:pPr>
      <w:r w:rsidRPr="00406FF3">
        <w:rPr>
          <w:rFonts w:eastAsia="Times New Roman" w:cs="Calibri"/>
          <w:bCs/>
          <w:color w:val="000000"/>
          <w:lang w:val="nl-NL" w:eastAsia="nl-NL"/>
        </w:rPr>
        <w:t xml:space="preserve">Dé grote </w:t>
      </w:r>
      <w:proofErr w:type="spellStart"/>
      <w:r w:rsidRPr="00406FF3">
        <w:rPr>
          <w:rFonts w:eastAsia="Times New Roman" w:cs="Calibri"/>
          <w:bCs/>
          <w:color w:val="000000"/>
          <w:lang w:val="nl-NL" w:eastAsia="nl-NL"/>
        </w:rPr>
        <w:t>trefdag</w:t>
      </w:r>
      <w:proofErr w:type="spellEnd"/>
      <w:r w:rsidRPr="00406FF3">
        <w:rPr>
          <w:rFonts w:eastAsia="Times New Roman" w:cs="Calibri"/>
          <w:bCs/>
          <w:color w:val="000000"/>
          <w:lang w:val="nl-NL" w:eastAsia="nl-NL"/>
        </w:rPr>
        <w:t xml:space="preserve"> van Femma-Vrouwenreizen te Mechelen</w:t>
      </w:r>
    </w:p>
    <w:p w14:paraId="33025106" w14:textId="77777777" w:rsidR="00406FF3" w:rsidRPr="00406FF3" w:rsidRDefault="00406FF3" w:rsidP="00406FF3">
      <w:pPr>
        <w:pBdr>
          <w:top w:val="single" w:sz="4" w:space="0" w:color="00000A"/>
          <w:left w:val="single" w:sz="4" w:space="4" w:color="00000A"/>
          <w:bottom w:val="single" w:sz="4" w:space="1" w:color="00000A"/>
          <w:right w:val="single" w:sz="4" w:space="4" w:color="00000A"/>
        </w:pBdr>
        <w:spacing w:after="0" w:line="240" w:lineRule="auto"/>
        <w:ind w:left="360"/>
        <w:jc w:val="center"/>
        <w:rPr>
          <w:rFonts w:eastAsia="Times New Roman" w:cs="Calibri"/>
          <w:bCs/>
          <w:color w:val="000000"/>
          <w:lang w:val="nl-NL" w:eastAsia="nl-NL"/>
        </w:rPr>
      </w:pPr>
      <w:r w:rsidRPr="00406FF3">
        <w:rPr>
          <w:rFonts w:eastAsia="Times New Roman" w:cs="Calibri"/>
          <w:bCs/>
          <w:color w:val="000000"/>
          <w:lang w:val="nl-NL" w:eastAsia="nl-NL"/>
        </w:rPr>
        <w:t>MIS DEZE DAG NIET !</w:t>
      </w:r>
    </w:p>
    <w:p w14:paraId="7AEB30C3" w14:textId="77777777" w:rsidR="00406FF3" w:rsidRPr="00406FF3" w:rsidRDefault="00406FF3" w:rsidP="00406FF3">
      <w:pPr>
        <w:pBdr>
          <w:top w:val="single" w:sz="4" w:space="0" w:color="00000A"/>
          <w:left w:val="single" w:sz="4" w:space="4" w:color="00000A"/>
          <w:bottom w:val="single" w:sz="4" w:space="1" w:color="00000A"/>
          <w:right w:val="single" w:sz="4" w:space="4" w:color="00000A"/>
        </w:pBdr>
        <w:spacing w:after="0" w:line="240" w:lineRule="auto"/>
        <w:ind w:left="360"/>
        <w:rPr>
          <w:rFonts w:eastAsia="Times New Roman" w:cs="Calibri"/>
          <w:bCs/>
          <w:color w:val="000000"/>
          <w:lang w:val="nl-NL" w:eastAsia="nl-NL"/>
        </w:rPr>
      </w:pPr>
    </w:p>
    <w:p w14:paraId="2BBAA406" w14:textId="77777777" w:rsidR="00406FF3" w:rsidRPr="00406FF3" w:rsidRDefault="00406FF3" w:rsidP="00406FF3">
      <w:pPr>
        <w:pBdr>
          <w:top w:val="single" w:sz="4" w:space="0" w:color="00000A"/>
          <w:left w:val="single" w:sz="4" w:space="4" w:color="00000A"/>
          <w:bottom w:val="single" w:sz="4" w:space="1" w:color="00000A"/>
          <w:right w:val="single" w:sz="4" w:space="4" w:color="00000A"/>
        </w:pBdr>
        <w:spacing w:after="0" w:line="240" w:lineRule="auto"/>
        <w:ind w:left="360"/>
        <w:jc w:val="center"/>
        <w:rPr>
          <w:rFonts w:eastAsia="Times New Roman" w:cs="Calibri"/>
          <w:bCs/>
          <w:color w:val="000000"/>
          <w:lang w:val="nl-NL" w:eastAsia="nl-NL"/>
        </w:rPr>
      </w:pPr>
      <w:r w:rsidRPr="00406FF3">
        <w:rPr>
          <w:rFonts w:eastAsia="Times New Roman" w:cs="Calibri"/>
          <w:bCs/>
          <w:color w:val="000000"/>
          <w:lang w:val="nl-NL" w:eastAsia="nl-NL"/>
        </w:rPr>
        <w:t>Je ontmoet er reisgenoten en bekenden om na te genieten van de voorbije ervaringen.</w:t>
      </w:r>
    </w:p>
    <w:p w14:paraId="32334555" w14:textId="77777777" w:rsidR="00406FF3" w:rsidRPr="00406FF3" w:rsidRDefault="00406FF3" w:rsidP="00406FF3">
      <w:pPr>
        <w:pBdr>
          <w:top w:val="single" w:sz="4" w:space="0" w:color="00000A"/>
          <w:left w:val="single" w:sz="4" w:space="4" w:color="00000A"/>
          <w:bottom w:val="single" w:sz="4" w:space="1" w:color="00000A"/>
          <w:right w:val="single" w:sz="4" w:space="4" w:color="00000A"/>
        </w:pBdr>
        <w:spacing w:after="0" w:line="240" w:lineRule="auto"/>
        <w:ind w:left="360"/>
        <w:jc w:val="center"/>
        <w:rPr>
          <w:rFonts w:eastAsia="Times New Roman" w:cs="Calibri"/>
          <w:bCs/>
          <w:color w:val="000000"/>
          <w:lang w:val="nl-NL" w:eastAsia="nl-NL"/>
        </w:rPr>
      </w:pPr>
      <w:r w:rsidRPr="00406FF3">
        <w:rPr>
          <w:rFonts w:eastAsia="Times New Roman" w:cs="Calibri"/>
          <w:bCs/>
          <w:color w:val="000000"/>
          <w:lang w:val="nl-NL" w:eastAsia="nl-NL"/>
        </w:rPr>
        <w:t>Al onze reisbegeleidsters staan enthousiast klaar om je alles te vertellen over onze manier van reizen en ons nieuw reisaanbod.</w:t>
      </w:r>
    </w:p>
    <w:p w14:paraId="796D35C5" w14:textId="76A60DD3" w:rsidR="005D49EB" w:rsidRDefault="005D49EB" w:rsidP="003A5E3D">
      <w:pPr>
        <w:jc w:val="center"/>
        <w:rPr>
          <w:rFonts w:asciiTheme="minorHAnsi" w:hAnsiTheme="minorHAnsi" w:cstheme="minorHAnsi"/>
          <w:sz w:val="20"/>
          <w:szCs w:val="20"/>
          <w:lang w:val="nl-NL"/>
        </w:rPr>
      </w:pPr>
    </w:p>
    <w:p w14:paraId="39056F32" w14:textId="77777777" w:rsidR="00E31A3A" w:rsidRDefault="00E31A3A" w:rsidP="003A5E3D">
      <w:pPr>
        <w:jc w:val="center"/>
        <w:rPr>
          <w:rFonts w:asciiTheme="minorHAnsi" w:hAnsiTheme="minorHAnsi" w:cstheme="minorHAnsi"/>
          <w:sz w:val="20"/>
          <w:szCs w:val="20"/>
          <w:lang w:val="nl-NL"/>
        </w:rPr>
      </w:pPr>
    </w:p>
    <w:p w14:paraId="68832DE2" w14:textId="615C5A8F" w:rsidR="00846667" w:rsidRPr="00846667" w:rsidRDefault="00846667" w:rsidP="00846667">
      <w:pPr>
        <w:jc w:val="center"/>
        <w:rPr>
          <w:rFonts w:asciiTheme="minorHAnsi" w:hAnsiTheme="minorHAnsi" w:cstheme="minorHAnsi"/>
          <w:sz w:val="40"/>
          <w:szCs w:val="40"/>
        </w:rPr>
      </w:pPr>
      <w:r w:rsidRPr="00846667">
        <w:rPr>
          <w:rFonts w:asciiTheme="minorHAnsi" w:hAnsiTheme="minorHAnsi" w:cstheme="minorHAnsi"/>
          <w:sz w:val="40"/>
          <w:szCs w:val="40"/>
        </w:rPr>
        <w:drawing>
          <wp:inline distT="0" distB="0" distL="0" distR="0" wp14:anchorId="7E99ACB2" wp14:editId="3DBA0CFD">
            <wp:extent cx="5760720" cy="3839210"/>
            <wp:effectExtent l="0" t="0" r="0" b="8890"/>
            <wp:docPr id="1271411998" name="Afbeelding 3" descr="Afbeelding met hemel, buitenshuis, boom,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11998" name="Afbeelding 3" descr="Afbeelding met hemel, buitenshuis, boom, wolk&#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0DE94BDC" w14:textId="4EA76066" w:rsidR="00E31A3A" w:rsidRPr="00E31A3A" w:rsidRDefault="00E31A3A" w:rsidP="003A5E3D">
      <w:pPr>
        <w:jc w:val="center"/>
        <w:rPr>
          <w:rFonts w:asciiTheme="minorHAnsi" w:hAnsiTheme="minorHAnsi" w:cstheme="minorHAnsi"/>
          <w:sz w:val="40"/>
          <w:szCs w:val="40"/>
          <w:lang w:val="nl-NL"/>
        </w:rPr>
      </w:pPr>
    </w:p>
    <w:sectPr w:rsidR="00E31A3A" w:rsidRPr="00E31A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990109"/>
    <w:multiLevelType w:val="hybridMultilevel"/>
    <w:tmpl w:val="C02E32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81534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204"/>
    <w:rsid w:val="00011D11"/>
    <w:rsid w:val="000209AB"/>
    <w:rsid w:val="000331ED"/>
    <w:rsid w:val="00034F89"/>
    <w:rsid w:val="00046200"/>
    <w:rsid w:val="00055C0A"/>
    <w:rsid w:val="0006285D"/>
    <w:rsid w:val="000709EC"/>
    <w:rsid w:val="00090340"/>
    <w:rsid w:val="000904EB"/>
    <w:rsid w:val="00093212"/>
    <w:rsid w:val="00097817"/>
    <w:rsid w:val="000A2451"/>
    <w:rsid w:val="000A6811"/>
    <w:rsid w:val="000B2478"/>
    <w:rsid w:val="000B4783"/>
    <w:rsid w:val="000D4789"/>
    <w:rsid w:val="000D5677"/>
    <w:rsid w:val="000E6361"/>
    <w:rsid w:val="000F29FA"/>
    <w:rsid w:val="000F2EB4"/>
    <w:rsid w:val="0011167C"/>
    <w:rsid w:val="00123357"/>
    <w:rsid w:val="0012358D"/>
    <w:rsid w:val="0012655F"/>
    <w:rsid w:val="0014168B"/>
    <w:rsid w:val="00147BE8"/>
    <w:rsid w:val="001502FB"/>
    <w:rsid w:val="001540D2"/>
    <w:rsid w:val="00155CB9"/>
    <w:rsid w:val="00157DCE"/>
    <w:rsid w:val="0016474E"/>
    <w:rsid w:val="00164B08"/>
    <w:rsid w:val="00171ACE"/>
    <w:rsid w:val="00174FBC"/>
    <w:rsid w:val="001776C6"/>
    <w:rsid w:val="00177D46"/>
    <w:rsid w:val="001815E7"/>
    <w:rsid w:val="00183464"/>
    <w:rsid w:val="00187305"/>
    <w:rsid w:val="001A2F9F"/>
    <w:rsid w:val="001C6A6F"/>
    <w:rsid w:val="001C6EC9"/>
    <w:rsid w:val="001D0221"/>
    <w:rsid w:val="001D1A9C"/>
    <w:rsid w:val="001F0DE5"/>
    <w:rsid w:val="001F53DE"/>
    <w:rsid w:val="0020477F"/>
    <w:rsid w:val="00204803"/>
    <w:rsid w:val="00213159"/>
    <w:rsid w:val="00214408"/>
    <w:rsid w:val="00221D4F"/>
    <w:rsid w:val="00223222"/>
    <w:rsid w:val="00225EA3"/>
    <w:rsid w:val="002311C2"/>
    <w:rsid w:val="00234F68"/>
    <w:rsid w:val="00234FEF"/>
    <w:rsid w:val="0023664B"/>
    <w:rsid w:val="002406C9"/>
    <w:rsid w:val="002436A6"/>
    <w:rsid w:val="0024644E"/>
    <w:rsid w:val="002628F4"/>
    <w:rsid w:val="00293CE0"/>
    <w:rsid w:val="002C2F11"/>
    <w:rsid w:val="002D3BCE"/>
    <w:rsid w:val="002E472A"/>
    <w:rsid w:val="002E76A3"/>
    <w:rsid w:val="002F3593"/>
    <w:rsid w:val="002F5A3D"/>
    <w:rsid w:val="002F68FA"/>
    <w:rsid w:val="00301821"/>
    <w:rsid w:val="00304828"/>
    <w:rsid w:val="003114FE"/>
    <w:rsid w:val="0031685D"/>
    <w:rsid w:val="003253A7"/>
    <w:rsid w:val="00326262"/>
    <w:rsid w:val="0033084A"/>
    <w:rsid w:val="00341E37"/>
    <w:rsid w:val="00352D98"/>
    <w:rsid w:val="00356717"/>
    <w:rsid w:val="003651AF"/>
    <w:rsid w:val="003702B4"/>
    <w:rsid w:val="00374DB7"/>
    <w:rsid w:val="0039106C"/>
    <w:rsid w:val="003A1A11"/>
    <w:rsid w:val="003A3DF2"/>
    <w:rsid w:val="003A4E28"/>
    <w:rsid w:val="003A5E3D"/>
    <w:rsid w:val="003B1042"/>
    <w:rsid w:val="003B15B3"/>
    <w:rsid w:val="003C4A6F"/>
    <w:rsid w:val="003D38EF"/>
    <w:rsid w:val="003E230E"/>
    <w:rsid w:val="003F1D4B"/>
    <w:rsid w:val="00400644"/>
    <w:rsid w:val="00400B53"/>
    <w:rsid w:val="004029F0"/>
    <w:rsid w:val="00406FF3"/>
    <w:rsid w:val="004079A4"/>
    <w:rsid w:val="00407E93"/>
    <w:rsid w:val="0041073B"/>
    <w:rsid w:val="00423CFD"/>
    <w:rsid w:val="0042425E"/>
    <w:rsid w:val="00427D53"/>
    <w:rsid w:val="00440EAC"/>
    <w:rsid w:val="004412D3"/>
    <w:rsid w:val="00444610"/>
    <w:rsid w:val="00454429"/>
    <w:rsid w:val="0045526B"/>
    <w:rsid w:val="00470C2F"/>
    <w:rsid w:val="0047325B"/>
    <w:rsid w:val="00481E11"/>
    <w:rsid w:val="00487424"/>
    <w:rsid w:val="0048794E"/>
    <w:rsid w:val="00491210"/>
    <w:rsid w:val="004B159A"/>
    <w:rsid w:val="004B2214"/>
    <w:rsid w:val="004B6E38"/>
    <w:rsid w:val="004C3683"/>
    <w:rsid w:val="004D6E4A"/>
    <w:rsid w:val="004E56C4"/>
    <w:rsid w:val="00506CF4"/>
    <w:rsid w:val="0050750F"/>
    <w:rsid w:val="00507FDA"/>
    <w:rsid w:val="00521B74"/>
    <w:rsid w:val="00526993"/>
    <w:rsid w:val="00531BEA"/>
    <w:rsid w:val="00546ED6"/>
    <w:rsid w:val="00557FEE"/>
    <w:rsid w:val="00562478"/>
    <w:rsid w:val="0056419C"/>
    <w:rsid w:val="005709EE"/>
    <w:rsid w:val="005742DE"/>
    <w:rsid w:val="0058624A"/>
    <w:rsid w:val="005874A1"/>
    <w:rsid w:val="00590CC1"/>
    <w:rsid w:val="005A4DA4"/>
    <w:rsid w:val="005C01DD"/>
    <w:rsid w:val="005C0AD3"/>
    <w:rsid w:val="005C4CCA"/>
    <w:rsid w:val="005D2A03"/>
    <w:rsid w:val="005D49EB"/>
    <w:rsid w:val="005D749F"/>
    <w:rsid w:val="005E3170"/>
    <w:rsid w:val="005E400A"/>
    <w:rsid w:val="005F7DC4"/>
    <w:rsid w:val="006037E0"/>
    <w:rsid w:val="0060520B"/>
    <w:rsid w:val="00605E89"/>
    <w:rsid w:val="00606FB6"/>
    <w:rsid w:val="00623E44"/>
    <w:rsid w:val="00654076"/>
    <w:rsid w:val="00657558"/>
    <w:rsid w:val="00667895"/>
    <w:rsid w:val="00674E1A"/>
    <w:rsid w:val="00677A92"/>
    <w:rsid w:val="00685AE9"/>
    <w:rsid w:val="00696677"/>
    <w:rsid w:val="006A1DEA"/>
    <w:rsid w:val="006A589F"/>
    <w:rsid w:val="006B36B5"/>
    <w:rsid w:val="006B7A40"/>
    <w:rsid w:val="006C0D15"/>
    <w:rsid w:val="006C22BB"/>
    <w:rsid w:val="006F0DBA"/>
    <w:rsid w:val="006F3218"/>
    <w:rsid w:val="006F4C57"/>
    <w:rsid w:val="006F5B6A"/>
    <w:rsid w:val="007004D3"/>
    <w:rsid w:val="007127D5"/>
    <w:rsid w:val="00717588"/>
    <w:rsid w:val="00727EBF"/>
    <w:rsid w:val="00746E06"/>
    <w:rsid w:val="0076282C"/>
    <w:rsid w:val="007644F0"/>
    <w:rsid w:val="0077323B"/>
    <w:rsid w:val="0077511C"/>
    <w:rsid w:val="0077649B"/>
    <w:rsid w:val="00783432"/>
    <w:rsid w:val="00786E6D"/>
    <w:rsid w:val="0078775E"/>
    <w:rsid w:val="00797B96"/>
    <w:rsid w:val="007A43AE"/>
    <w:rsid w:val="007A527D"/>
    <w:rsid w:val="007B6703"/>
    <w:rsid w:val="007C2FC6"/>
    <w:rsid w:val="007E1CCF"/>
    <w:rsid w:val="007E6561"/>
    <w:rsid w:val="007F0B03"/>
    <w:rsid w:val="007F0E65"/>
    <w:rsid w:val="007F1A4B"/>
    <w:rsid w:val="008056AE"/>
    <w:rsid w:val="00806D79"/>
    <w:rsid w:val="00846667"/>
    <w:rsid w:val="0084799B"/>
    <w:rsid w:val="008521A5"/>
    <w:rsid w:val="008600D1"/>
    <w:rsid w:val="008642DC"/>
    <w:rsid w:val="008648DC"/>
    <w:rsid w:val="008752BE"/>
    <w:rsid w:val="00882E2A"/>
    <w:rsid w:val="008846A0"/>
    <w:rsid w:val="00890D82"/>
    <w:rsid w:val="00891C60"/>
    <w:rsid w:val="00893F80"/>
    <w:rsid w:val="008975CD"/>
    <w:rsid w:val="008A3FC8"/>
    <w:rsid w:val="008A5DF1"/>
    <w:rsid w:val="008B2442"/>
    <w:rsid w:val="008B2776"/>
    <w:rsid w:val="008B6204"/>
    <w:rsid w:val="008B7E66"/>
    <w:rsid w:val="008C0AA3"/>
    <w:rsid w:val="008C7890"/>
    <w:rsid w:val="008E15D9"/>
    <w:rsid w:val="008F468A"/>
    <w:rsid w:val="008F71AA"/>
    <w:rsid w:val="00902288"/>
    <w:rsid w:val="009057F6"/>
    <w:rsid w:val="00914F58"/>
    <w:rsid w:val="0092457F"/>
    <w:rsid w:val="009249D5"/>
    <w:rsid w:val="00933B90"/>
    <w:rsid w:val="0093479B"/>
    <w:rsid w:val="00941246"/>
    <w:rsid w:val="00955142"/>
    <w:rsid w:val="00956CB8"/>
    <w:rsid w:val="00964F19"/>
    <w:rsid w:val="009727B2"/>
    <w:rsid w:val="009728EA"/>
    <w:rsid w:val="00981481"/>
    <w:rsid w:val="00991A2E"/>
    <w:rsid w:val="00995F44"/>
    <w:rsid w:val="009A4819"/>
    <w:rsid w:val="009B3469"/>
    <w:rsid w:val="009B54BC"/>
    <w:rsid w:val="009C4023"/>
    <w:rsid w:val="009C66B7"/>
    <w:rsid w:val="009D569A"/>
    <w:rsid w:val="009E1718"/>
    <w:rsid w:val="009E5B8B"/>
    <w:rsid w:val="009E5B8D"/>
    <w:rsid w:val="009E6DDE"/>
    <w:rsid w:val="00A01B46"/>
    <w:rsid w:val="00A064B9"/>
    <w:rsid w:val="00A066D0"/>
    <w:rsid w:val="00A11A6F"/>
    <w:rsid w:val="00A20485"/>
    <w:rsid w:val="00A43FFA"/>
    <w:rsid w:val="00A456E2"/>
    <w:rsid w:val="00A46854"/>
    <w:rsid w:val="00A47EBA"/>
    <w:rsid w:val="00A54CA5"/>
    <w:rsid w:val="00A63B6D"/>
    <w:rsid w:val="00A715F8"/>
    <w:rsid w:val="00A717E8"/>
    <w:rsid w:val="00A80B2B"/>
    <w:rsid w:val="00A85758"/>
    <w:rsid w:val="00A87C78"/>
    <w:rsid w:val="00A9153B"/>
    <w:rsid w:val="00AA644E"/>
    <w:rsid w:val="00AC1215"/>
    <w:rsid w:val="00AD2CE3"/>
    <w:rsid w:val="00AE268B"/>
    <w:rsid w:val="00B01467"/>
    <w:rsid w:val="00B0320A"/>
    <w:rsid w:val="00B10161"/>
    <w:rsid w:val="00B240F3"/>
    <w:rsid w:val="00B26806"/>
    <w:rsid w:val="00B44B54"/>
    <w:rsid w:val="00B83521"/>
    <w:rsid w:val="00B851C5"/>
    <w:rsid w:val="00B914C9"/>
    <w:rsid w:val="00BA5314"/>
    <w:rsid w:val="00BA57A1"/>
    <w:rsid w:val="00BB32F2"/>
    <w:rsid w:val="00BB6AC3"/>
    <w:rsid w:val="00BD0D3D"/>
    <w:rsid w:val="00BE267E"/>
    <w:rsid w:val="00BF0FAE"/>
    <w:rsid w:val="00C008C3"/>
    <w:rsid w:val="00C108E5"/>
    <w:rsid w:val="00C13F8D"/>
    <w:rsid w:val="00C305CC"/>
    <w:rsid w:val="00C40CAD"/>
    <w:rsid w:val="00C43741"/>
    <w:rsid w:val="00C558AB"/>
    <w:rsid w:val="00C56409"/>
    <w:rsid w:val="00C63C16"/>
    <w:rsid w:val="00C70996"/>
    <w:rsid w:val="00C75B27"/>
    <w:rsid w:val="00C963C5"/>
    <w:rsid w:val="00CA49BA"/>
    <w:rsid w:val="00CB0B0C"/>
    <w:rsid w:val="00CB5949"/>
    <w:rsid w:val="00CB6358"/>
    <w:rsid w:val="00CC224F"/>
    <w:rsid w:val="00CD62E6"/>
    <w:rsid w:val="00CE406A"/>
    <w:rsid w:val="00D00310"/>
    <w:rsid w:val="00D03673"/>
    <w:rsid w:val="00D14E3A"/>
    <w:rsid w:val="00D16083"/>
    <w:rsid w:val="00D403A6"/>
    <w:rsid w:val="00D44989"/>
    <w:rsid w:val="00D46041"/>
    <w:rsid w:val="00D4672A"/>
    <w:rsid w:val="00D62F1E"/>
    <w:rsid w:val="00D84350"/>
    <w:rsid w:val="00D84E72"/>
    <w:rsid w:val="00D85D8C"/>
    <w:rsid w:val="00D95494"/>
    <w:rsid w:val="00DA637D"/>
    <w:rsid w:val="00DC663E"/>
    <w:rsid w:val="00DD2868"/>
    <w:rsid w:val="00DD6136"/>
    <w:rsid w:val="00DE2E68"/>
    <w:rsid w:val="00DE6767"/>
    <w:rsid w:val="00DF5FFE"/>
    <w:rsid w:val="00DF6AA7"/>
    <w:rsid w:val="00E00785"/>
    <w:rsid w:val="00E00849"/>
    <w:rsid w:val="00E00D0A"/>
    <w:rsid w:val="00E02E95"/>
    <w:rsid w:val="00E03E1B"/>
    <w:rsid w:val="00E158FA"/>
    <w:rsid w:val="00E251ED"/>
    <w:rsid w:val="00E31A3A"/>
    <w:rsid w:val="00E4265D"/>
    <w:rsid w:val="00E43546"/>
    <w:rsid w:val="00E43852"/>
    <w:rsid w:val="00E45193"/>
    <w:rsid w:val="00E45BF8"/>
    <w:rsid w:val="00E47F72"/>
    <w:rsid w:val="00E64F60"/>
    <w:rsid w:val="00E8100E"/>
    <w:rsid w:val="00E83691"/>
    <w:rsid w:val="00EA3D13"/>
    <w:rsid w:val="00EA6E6C"/>
    <w:rsid w:val="00EA7E07"/>
    <w:rsid w:val="00EC0643"/>
    <w:rsid w:val="00EC49B4"/>
    <w:rsid w:val="00ED5C7A"/>
    <w:rsid w:val="00ED6440"/>
    <w:rsid w:val="00EF0D76"/>
    <w:rsid w:val="00EF2655"/>
    <w:rsid w:val="00F0094B"/>
    <w:rsid w:val="00F0374D"/>
    <w:rsid w:val="00F03E5C"/>
    <w:rsid w:val="00F04A17"/>
    <w:rsid w:val="00F07263"/>
    <w:rsid w:val="00F11F8D"/>
    <w:rsid w:val="00F135EB"/>
    <w:rsid w:val="00F152F4"/>
    <w:rsid w:val="00F20A2A"/>
    <w:rsid w:val="00F40858"/>
    <w:rsid w:val="00F43D89"/>
    <w:rsid w:val="00F5759E"/>
    <w:rsid w:val="00F6394C"/>
    <w:rsid w:val="00F851B7"/>
    <w:rsid w:val="00F97AD4"/>
    <w:rsid w:val="00FB62FA"/>
    <w:rsid w:val="00FC3EB3"/>
    <w:rsid w:val="00FD32C2"/>
    <w:rsid w:val="00FD6205"/>
    <w:rsid w:val="00FD636E"/>
    <w:rsid w:val="00FE2FEC"/>
    <w:rsid w:val="00FE5BA3"/>
    <w:rsid w:val="00FF0845"/>
    <w:rsid w:val="00FF6512"/>
    <w:rsid w:val="00FF6D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7A9F"/>
  <w15:chartTrackingRefBased/>
  <w15:docId w15:val="{A6B315C6-D1A0-4433-8E0B-5B769D15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qFormat/>
    <w:rsid w:val="008B6204"/>
    <w:pPr>
      <w:keepNext/>
      <w:spacing w:after="0" w:line="240" w:lineRule="auto"/>
      <w:jc w:val="center"/>
      <w:outlineLvl w:val="0"/>
    </w:pPr>
    <w:rPr>
      <w:rFonts w:ascii="Mistral" w:eastAsia="Times New Roman" w:hAnsi="Mistral"/>
      <w:sz w:val="96"/>
      <w:szCs w:val="24"/>
      <w:lang w:val="nl-NL"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B6204"/>
    <w:rPr>
      <w:rFonts w:ascii="Mistral" w:eastAsia="Times New Roman" w:hAnsi="Mistral"/>
      <w:sz w:val="96"/>
      <w:szCs w:val="24"/>
      <w:lang w:val="nl-NL" w:eastAsia="nl-NL"/>
    </w:rPr>
  </w:style>
  <w:style w:type="paragraph" w:styleId="Lijstalinea">
    <w:name w:val="List Paragraph"/>
    <w:basedOn w:val="Standaard"/>
    <w:uiPriority w:val="34"/>
    <w:qFormat/>
    <w:rsid w:val="00EA7E07"/>
    <w:pPr>
      <w:ind w:left="720"/>
      <w:contextualSpacing/>
    </w:pPr>
  </w:style>
  <w:style w:type="paragraph" w:styleId="Normaalweb">
    <w:name w:val="Normal (Web)"/>
    <w:basedOn w:val="Standaard"/>
    <w:uiPriority w:val="99"/>
    <w:semiHidden/>
    <w:unhideWhenUsed/>
    <w:rsid w:val="005D749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96952">
      <w:bodyDiv w:val="1"/>
      <w:marLeft w:val="0"/>
      <w:marRight w:val="0"/>
      <w:marTop w:val="0"/>
      <w:marBottom w:val="0"/>
      <w:divBdr>
        <w:top w:val="none" w:sz="0" w:space="0" w:color="auto"/>
        <w:left w:val="none" w:sz="0" w:space="0" w:color="auto"/>
        <w:bottom w:val="none" w:sz="0" w:space="0" w:color="auto"/>
        <w:right w:val="none" w:sz="0" w:space="0" w:color="auto"/>
      </w:divBdr>
    </w:div>
    <w:div w:id="323095193">
      <w:bodyDiv w:val="1"/>
      <w:marLeft w:val="0"/>
      <w:marRight w:val="0"/>
      <w:marTop w:val="0"/>
      <w:marBottom w:val="0"/>
      <w:divBdr>
        <w:top w:val="none" w:sz="0" w:space="0" w:color="auto"/>
        <w:left w:val="none" w:sz="0" w:space="0" w:color="auto"/>
        <w:bottom w:val="none" w:sz="0" w:space="0" w:color="auto"/>
        <w:right w:val="none" w:sz="0" w:space="0" w:color="auto"/>
      </w:divBdr>
    </w:div>
    <w:div w:id="499394745">
      <w:bodyDiv w:val="1"/>
      <w:marLeft w:val="0"/>
      <w:marRight w:val="0"/>
      <w:marTop w:val="0"/>
      <w:marBottom w:val="0"/>
      <w:divBdr>
        <w:top w:val="none" w:sz="0" w:space="0" w:color="auto"/>
        <w:left w:val="none" w:sz="0" w:space="0" w:color="auto"/>
        <w:bottom w:val="none" w:sz="0" w:space="0" w:color="auto"/>
        <w:right w:val="none" w:sz="0" w:space="0" w:color="auto"/>
      </w:divBdr>
    </w:div>
    <w:div w:id="713625888">
      <w:bodyDiv w:val="1"/>
      <w:marLeft w:val="0"/>
      <w:marRight w:val="0"/>
      <w:marTop w:val="0"/>
      <w:marBottom w:val="0"/>
      <w:divBdr>
        <w:top w:val="none" w:sz="0" w:space="0" w:color="auto"/>
        <w:left w:val="none" w:sz="0" w:space="0" w:color="auto"/>
        <w:bottom w:val="none" w:sz="0" w:space="0" w:color="auto"/>
        <w:right w:val="none" w:sz="0" w:space="0" w:color="auto"/>
      </w:divBdr>
    </w:div>
    <w:div w:id="866605526">
      <w:bodyDiv w:val="1"/>
      <w:marLeft w:val="0"/>
      <w:marRight w:val="0"/>
      <w:marTop w:val="0"/>
      <w:marBottom w:val="0"/>
      <w:divBdr>
        <w:top w:val="none" w:sz="0" w:space="0" w:color="auto"/>
        <w:left w:val="none" w:sz="0" w:space="0" w:color="auto"/>
        <w:bottom w:val="none" w:sz="0" w:space="0" w:color="auto"/>
        <w:right w:val="none" w:sz="0" w:space="0" w:color="auto"/>
      </w:divBdr>
    </w:div>
    <w:div w:id="1540165463">
      <w:bodyDiv w:val="1"/>
      <w:marLeft w:val="0"/>
      <w:marRight w:val="0"/>
      <w:marTop w:val="0"/>
      <w:marBottom w:val="0"/>
      <w:divBdr>
        <w:top w:val="none" w:sz="0" w:space="0" w:color="auto"/>
        <w:left w:val="none" w:sz="0" w:space="0" w:color="auto"/>
        <w:bottom w:val="none" w:sz="0" w:space="0" w:color="auto"/>
        <w:right w:val="none" w:sz="0" w:space="0" w:color="auto"/>
      </w:divBdr>
    </w:div>
    <w:div w:id="1597327693">
      <w:bodyDiv w:val="1"/>
      <w:marLeft w:val="0"/>
      <w:marRight w:val="0"/>
      <w:marTop w:val="0"/>
      <w:marBottom w:val="0"/>
      <w:divBdr>
        <w:top w:val="none" w:sz="0" w:space="0" w:color="auto"/>
        <w:left w:val="none" w:sz="0" w:space="0" w:color="auto"/>
        <w:bottom w:val="none" w:sz="0" w:space="0" w:color="auto"/>
        <w:right w:val="none" w:sz="0" w:space="0" w:color="auto"/>
      </w:divBdr>
    </w:div>
    <w:div w:id="1707174490">
      <w:bodyDiv w:val="1"/>
      <w:marLeft w:val="0"/>
      <w:marRight w:val="0"/>
      <w:marTop w:val="0"/>
      <w:marBottom w:val="0"/>
      <w:divBdr>
        <w:top w:val="none" w:sz="0" w:space="0" w:color="auto"/>
        <w:left w:val="none" w:sz="0" w:space="0" w:color="auto"/>
        <w:bottom w:val="none" w:sz="0" w:space="0" w:color="auto"/>
        <w:right w:val="none" w:sz="0" w:space="0" w:color="auto"/>
      </w:divBdr>
    </w:div>
    <w:div w:id="1955820356">
      <w:bodyDiv w:val="1"/>
      <w:marLeft w:val="0"/>
      <w:marRight w:val="0"/>
      <w:marTop w:val="0"/>
      <w:marBottom w:val="0"/>
      <w:divBdr>
        <w:top w:val="none" w:sz="0" w:space="0" w:color="auto"/>
        <w:left w:val="none" w:sz="0" w:space="0" w:color="auto"/>
        <w:bottom w:val="none" w:sz="0" w:space="0" w:color="auto"/>
        <w:right w:val="none" w:sz="0" w:space="0" w:color="auto"/>
      </w:divBdr>
    </w:div>
    <w:div w:id="202644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8" ma:contentTypeDescription="Een nieuw document maken." ma:contentTypeScope="" ma:versionID="e10e0c4a9753008880e0e5b1bcdcbeca">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0cfcf28a803bd2f0bc84de8a08479c85"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Props1.xml><?xml version="1.0" encoding="utf-8"?>
<ds:datastoreItem xmlns:ds="http://schemas.openxmlformats.org/officeDocument/2006/customXml" ds:itemID="{C98B6E11-B307-4EFD-B743-650476FA9F13}">
  <ds:schemaRefs>
    <ds:schemaRef ds:uri="http://schemas.openxmlformats.org/officeDocument/2006/bibliography"/>
  </ds:schemaRefs>
</ds:datastoreItem>
</file>

<file path=customXml/itemProps2.xml><?xml version="1.0" encoding="utf-8"?>
<ds:datastoreItem xmlns:ds="http://schemas.openxmlformats.org/officeDocument/2006/customXml" ds:itemID="{27EA5C25-1215-4F68-881F-BF3315982F78}">
  <ds:schemaRefs>
    <ds:schemaRef ds:uri="http://schemas.microsoft.com/sharepoint/v3/contenttype/forms"/>
  </ds:schemaRefs>
</ds:datastoreItem>
</file>

<file path=customXml/itemProps3.xml><?xml version="1.0" encoding="utf-8"?>
<ds:datastoreItem xmlns:ds="http://schemas.openxmlformats.org/officeDocument/2006/customXml" ds:itemID="{F9018226-475D-413B-9F85-E372E18ED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828482-E254-4CF5-B4B1-5B6304A16EA7}">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2094</Words>
  <Characters>11517</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Femma vrouwenreizen: Veerle Vlasselaer</dc:creator>
  <cp:keywords/>
  <dc:description/>
  <cp:lastModifiedBy>Veerle Vlasselaer</cp:lastModifiedBy>
  <cp:revision>22</cp:revision>
  <dcterms:created xsi:type="dcterms:W3CDTF">2025-09-10T09:01:00Z</dcterms:created>
  <dcterms:modified xsi:type="dcterms:W3CDTF">2025-09-10T09:28:00Z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