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F886" w14:textId="4DF3B504" w:rsidR="001C3798" w:rsidRPr="006A213C" w:rsidRDefault="001C3798" w:rsidP="5BD5298D">
      <w:pPr>
        <w:pStyle w:val="Kop4"/>
        <w:rPr>
          <w:rFonts w:asciiTheme="minorHAnsi" w:hAnsiTheme="minorHAnsi" w:cstheme="minorHAnsi"/>
          <w:sz w:val="24"/>
        </w:rPr>
      </w:pPr>
      <w:r w:rsidRPr="006A213C">
        <w:rPr>
          <w:rFonts w:asciiTheme="minorHAnsi" w:hAnsiTheme="minorHAnsi" w:cstheme="minorHAnsi"/>
          <w:sz w:val="24"/>
        </w:rPr>
        <w:t>MEER WETEN OVER</w:t>
      </w:r>
      <w:r w:rsidR="00023810" w:rsidRPr="006A213C">
        <w:rPr>
          <w:rFonts w:asciiTheme="minorHAnsi" w:hAnsiTheme="minorHAnsi" w:cstheme="minorHAnsi"/>
          <w:sz w:val="24"/>
        </w:rPr>
        <w:tab/>
      </w:r>
      <w:r w:rsidR="00023810" w:rsidRPr="006A213C">
        <w:rPr>
          <w:rFonts w:asciiTheme="minorHAnsi" w:hAnsiTheme="minorHAnsi" w:cstheme="minorHAnsi"/>
          <w:sz w:val="24"/>
        </w:rPr>
        <w:tab/>
      </w:r>
      <w:r w:rsidR="00023810" w:rsidRPr="006A213C">
        <w:rPr>
          <w:rFonts w:asciiTheme="minorHAnsi" w:hAnsiTheme="minorHAnsi" w:cstheme="minorHAnsi"/>
          <w:sz w:val="24"/>
        </w:rPr>
        <w:tab/>
      </w:r>
      <w:r w:rsidR="00023810" w:rsidRPr="006A213C">
        <w:rPr>
          <w:rFonts w:asciiTheme="minorHAnsi" w:hAnsiTheme="minorHAnsi" w:cstheme="minorHAnsi"/>
          <w:sz w:val="24"/>
        </w:rPr>
        <w:tab/>
      </w:r>
      <w:r w:rsidR="00023810" w:rsidRPr="006A213C">
        <w:rPr>
          <w:rFonts w:asciiTheme="minorHAnsi" w:hAnsiTheme="minorHAnsi" w:cstheme="minorHAnsi"/>
          <w:sz w:val="24"/>
        </w:rPr>
        <w:tab/>
      </w:r>
      <w:r w:rsidR="00023810" w:rsidRPr="006A213C">
        <w:rPr>
          <w:rFonts w:asciiTheme="minorHAnsi" w:hAnsiTheme="minorHAnsi" w:cstheme="minorHAnsi"/>
          <w:sz w:val="24"/>
        </w:rPr>
        <w:tab/>
      </w:r>
      <w:r w:rsidR="00023810" w:rsidRPr="006A213C">
        <w:rPr>
          <w:rFonts w:asciiTheme="minorHAnsi" w:hAnsiTheme="minorHAnsi" w:cstheme="minorHAnsi"/>
          <w:sz w:val="24"/>
        </w:rPr>
        <w:tab/>
      </w:r>
      <w:r w:rsidR="006C0F53" w:rsidRPr="006A213C">
        <w:rPr>
          <w:rFonts w:asciiTheme="minorHAnsi" w:hAnsiTheme="minorHAnsi" w:cstheme="minorHAnsi"/>
          <w:noProof/>
          <w:sz w:val="24"/>
        </w:rPr>
        <w:drawing>
          <wp:inline distT="0" distB="0" distL="0" distR="0" wp14:anchorId="152B52CA" wp14:editId="3B552EDD">
            <wp:extent cx="1920240" cy="792480"/>
            <wp:effectExtent l="0" t="0" r="3810" b="7620"/>
            <wp:docPr id="3950791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792480"/>
                    </a:xfrm>
                    <a:prstGeom prst="rect">
                      <a:avLst/>
                    </a:prstGeom>
                    <a:noFill/>
                  </pic:spPr>
                </pic:pic>
              </a:graphicData>
            </a:graphic>
          </wp:inline>
        </w:drawing>
      </w:r>
    </w:p>
    <w:p w14:paraId="38095E46" w14:textId="5A726C1C" w:rsidR="003E439C" w:rsidRPr="006A213C" w:rsidRDefault="003E439C" w:rsidP="003E439C">
      <w:pPr>
        <w:rPr>
          <w:rFonts w:asciiTheme="minorHAnsi" w:hAnsiTheme="minorHAnsi" w:cstheme="minorHAnsi"/>
          <w:sz w:val="24"/>
        </w:rPr>
      </w:pPr>
    </w:p>
    <w:p w14:paraId="099E7570" w14:textId="16F39EF1" w:rsidR="009D0A36" w:rsidRPr="00813DEC" w:rsidRDefault="006C15E9" w:rsidP="0EEA2B8A">
      <w:pPr>
        <w:rPr>
          <w:rFonts w:asciiTheme="minorHAnsi" w:hAnsiTheme="minorHAnsi" w:cstheme="minorBidi"/>
          <w:b/>
          <w:bCs/>
          <w:sz w:val="32"/>
          <w:szCs w:val="32"/>
        </w:rPr>
      </w:pPr>
      <w:r w:rsidRPr="0EEA2B8A">
        <w:rPr>
          <w:rFonts w:asciiTheme="minorHAnsi" w:hAnsiTheme="minorHAnsi" w:cstheme="minorBidi"/>
          <w:b/>
          <w:bCs/>
          <w:sz w:val="40"/>
          <w:szCs w:val="40"/>
        </w:rPr>
        <w:t>Kortrij</w:t>
      </w:r>
      <w:r w:rsidR="004B3AFF" w:rsidRPr="0EEA2B8A">
        <w:rPr>
          <w:rFonts w:asciiTheme="minorHAnsi" w:hAnsiTheme="minorHAnsi" w:cstheme="minorBidi"/>
          <w:b/>
          <w:bCs/>
          <w:sz w:val="40"/>
          <w:szCs w:val="40"/>
        </w:rPr>
        <w:t xml:space="preserve">k: </w:t>
      </w:r>
      <w:r w:rsidR="00873825" w:rsidRPr="0EEA2B8A">
        <w:rPr>
          <w:rFonts w:asciiTheme="minorHAnsi" w:hAnsiTheme="minorHAnsi" w:cstheme="minorBidi"/>
          <w:b/>
          <w:bCs/>
          <w:sz w:val="32"/>
          <w:szCs w:val="32"/>
        </w:rPr>
        <w:t>“</w:t>
      </w:r>
      <w:r w:rsidR="447BDE01" w:rsidRPr="0EEA2B8A">
        <w:rPr>
          <w:rFonts w:asciiTheme="minorHAnsi" w:hAnsiTheme="minorHAnsi" w:cstheme="minorBidi"/>
          <w:b/>
          <w:bCs/>
          <w:sz w:val="32"/>
          <w:szCs w:val="32"/>
        </w:rPr>
        <w:t>V</w:t>
      </w:r>
      <w:r w:rsidR="004B3AFF" w:rsidRPr="0EEA2B8A">
        <w:rPr>
          <w:rFonts w:asciiTheme="minorHAnsi" w:hAnsiTheme="minorHAnsi" w:cstheme="minorBidi"/>
          <w:b/>
          <w:bCs/>
          <w:sz w:val="32"/>
          <w:szCs w:val="32"/>
        </w:rPr>
        <w:t xml:space="preserve">errassend Vlaams Erfgoed </w:t>
      </w:r>
      <w:r w:rsidR="00873825" w:rsidRPr="0EEA2B8A">
        <w:rPr>
          <w:rFonts w:asciiTheme="minorHAnsi" w:hAnsiTheme="minorHAnsi" w:cstheme="minorBidi"/>
          <w:b/>
          <w:bCs/>
          <w:sz w:val="32"/>
          <w:szCs w:val="32"/>
        </w:rPr>
        <w:t>met een Moderne Twist”</w:t>
      </w:r>
    </w:p>
    <w:p w14:paraId="41C8F396" w14:textId="5C667AB2" w:rsidR="001C3798" w:rsidRPr="006A213C" w:rsidRDefault="009D0A36" w:rsidP="0004178C">
      <w:pPr>
        <w:rPr>
          <w:rFonts w:asciiTheme="minorHAnsi" w:hAnsiTheme="minorHAnsi" w:cstheme="minorHAnsi"/>
          <w:i/>
          <w:sz w:val="24"/>
        </w:rPr>
      </w:pPr>
      <w:r w:rsidRPr="006A213C">
        <w:rPr>
          <w:rFonts w:asciiTheme="minorHAnsi" w:hAnsiTheme="minorHAnsi" w:cstheme="minorHAnsi"/>
          <w:sz w:val="24"/>
        </w:rPr>
        <w:t>3</w:t>
      </w:r>
      <w:r w:rsidR="001C3798" w:rsidRPr="006A213C">
        <w:rPr>
          <w:rFonts w:asciiTheme="minorHAnsi" w:hAnsiTheme="minorHAnsi" w:cstheme="minorHAnsi"/>
          <w:sz w:val="24"/>
        </w:rPr>
        <w:t xml:space="preserve">-daagse </w:t>
      </w:r>
      <w:r w:rsidR="00126A59" w:rsidRPr="006A213C">
        <w:rPr>
          <w:rFonts w:asciiTheme="minorHAnsi" w:hAnsiTheme="minorHAnsi" w:cstheme="minorHAnsi"/>
          <w:sz w:val="24"/>
        </w:rPr>
        <w:t xml:space="preserve">in </w:t>
      </w:r>
      <w:r w:rsidR="00E44BA4" w:rsidRPr="006A213C">
        <w:rPr>
          <w:rFonts w:asciiTheme="minorHAnsi" w:hAnsiTheme="minorHAnsi" w:cstheme="minorHAnsi"/>
          <w:sz w:val="24"/>
        </w:rPr>
        <w:t>halfpension</w:t>
      </w:r>
      <w:r w:rsidR="00A010E3" w:rsidRPr="006A213C">
        <w:rPr>
          <w:rFonts w:asciiTheme="minorHAnsi" w:hAnsiTheme="minorHAnsi" w:cstheme="minorHAnsi"/>
          <w:sz w:val="24"/>
        </w:rPr>
        <w:t>, met eigen vervoer</w:t>
      </w:r>
      <w:r w:rsidR="00E44BA4" w:rsidRPr="006A213C">
        <w:rPr>
          <w:rFonts w:asciiTheme="minorHAnsi" w:hAnsiTheme="minorHAnsi" w:cstheme="minorHAnsi"/>
          <w:sz w:val="24"/>
        </w:rPr>
        <w:t xml:space="preserve"> </w:t>
      </w:r>
    </w:p>
    <w:p w14:paraId="738B8768" w14:textId="1FF211A7" w:rsidR="00067031" w:rsidRPr="006A213C" w:rsidRDefault="5BD5298D" w:rsidP="5BD5298D">
      <w:pPr>
        <w:rPr>
          <w:rFonts w:asciiTheme="minorHAnsi" w:hAnsiTheme="minorHAnsi" w:cstheme="minorHAnsi"/>
          <w:sz w:val="24"/>
        </w:rPr>
      </w:pPr>
      <w:r w:rsidRPr="006A213C">
        <w:rPr>
          <w:rFonts w:asciiTheme="minorHAnsi" w:hAnsiTheme="minorHAnsi" w:cstheme="minorHAnsi"/>
          <w:sz w:val="24"/>
        </w:rPr>
        <w:t xml:space="preserve">Datum: van </w:t>
      </w:r>
      <w:r w:rsidR="009D0A36" w:rsidRPr="006A213C">
        <w:rPr>
          <w:rFonts w:asciiTheme="minorHAnsi" w:hAnsiTheme="minorHAnsi" w:cstheme="minorHAnsi"/>
          <w:sz w:val="24"/>
        </w:rPr>
        <w:t xml:space="preserve">vrijdag </w:t>
      </w:r>
      <w:r w:rsidR="00E00196" w:rsidRPr="006A213C">
        <w:rPr>
          <w:rFonts w:asciiTheme="minorHAnsi" w:hAnsiTheme="minorHAnsi" w:cstheme="minorHAnsi"/>
          <w:sz w:val="24"/>
        </w:rPr>
        <w:t xml:space="preserve">13 november tot zondag </w:t>
      </w:r>
      <w:r w:rsidR="00A010E3" w:rsidRPr="006A213C">
        <w:rPr>
          <w:rFonts w:asciiTheme="minorHAnsi" w:hAnsiTheme="minorHAnsi" w:cstheme="minorHAnsi"/>
          <w:sz w:val="24"/>
        </w:rPr>
        <w:t>15 november 2026</w:t>
      </w:r>
    </w:p>
    <w:p w14:paraId="72A3D3EC" w14:textId="342B21E9" w:rsidR="001C3798" w:rsidRDefault="5BD5298D" w:rsidP="006C1752">
      <w:pPr>
        <w:rPr>
          <w:rFonts w:asciiTheme="minorHAnsi" w:hAnsiTheme="minorHAnsi" w:cstheme="minorHAnsi"/>
          <w:sz w:val="24"/>
        </w:rPr>
      </w:pPr>
      <w:r w:rsidRPr="006A213C">
        <w:rPr>
          <w:rFonts w:asciiTheme="minorHAnsi" w:hAnsiTheme="minorHAnsi" w:cstheme="minorHAnsi"/>
          <w:sz w:val="24"/>
        </w:rPr>
        <w:t xml:space="preserve">Femma-begeleiding: </w:t>
      </w:r>
      <w:r w:rsidR="00A010E3" w:rsidRPr="006A213C">
        <w:rPr>
          <w:rFonts w:asciiTheme="minorHAnsi" w:hAnsiTheme="minorHAnsi" w:cstheme="minorHAnsi"/>
          <w:sz w:val="24"/>
        </w:rPr>
        <w:t xml:space="preserve">Marina </w:t>
      </w:r>
      <w:r w:rsidR="008B3CFF" w:rsidRPr="006A213C">
        <w:rPr>
          <w:rFonts w:asciiTheme="minorHAnsi" w:hAnsiTheme="minorHAnsi" w:cstheme="minorHAnsi"/>
          <w:sz w:val="24"/>
        </w:rPr>
        <w:t>Fauconnier</w:t>
      </w:r>
    </w:p>
    <w:p w14:paraId="332E3F2B" w14:textId="77777777" w:rsidR="001D1B98" w:rsidRDefault="001D1B98" w:rsidP="006C1752">
      <w:pPr>
        <w:rPr>
          <w:rFonts w:asciiTheme="minorHAnsi" w:hAnsiTheme="minorHAnsi" w:cstheme="minorHAnsi"/>
          <w:sz w:val="24"/>
        </w:rPr>
      </w:pPr>
    </w:p>
    <w:p w14:paraId="0EEF8D31" w14:textId="58BCD402" w:rsidR="001D1B98" w:rsidRPr="001D1B98" w:rsidRDefault="001D1B98" w:rsidP="001D1B98">
      <w:pPr>
        <w:jc w:val="center"/>
        <w:rPr>
          <w:rFonts w:asciiTheme="minorHAnsi" w:hAnsiTheme="minorHAnsi" w:cstheme="minorHAnsi"/>
          <w:sz w:val="24"/>
          <w:lang w:val="nl-BE"/>
        </w:rPr>
      </w:pPr>
      <w:r w:rsidRPr="001D1B98">
        <w:rPr>
          <w:rFonts w:asciiTheme="minorHAnsi" w:hAnsiTheme="minorHAnsi" w:cstheme="minorHAnsi"/>
          <w:noProof/>
          <w:sz w:val="24"/>
          <w:lang w:val="nl-BE"/>
        </w:rPr>
        <w:drawing>
          <wp:inline distT="0" distB="0" distL="0" distR="0" wp14:anchorId="0803A577" wp14:editId="7C774F76">
            <wp:extent cx="4295775" cy="3222045"/>
            <wp:effectExtent l="0" t="0" r="0" b="0"/>
            <wp:docPr id="1944108965" name="Afbeelding 1" descr="Afbeelding met buitenshuis, plant, hemel,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08965" name="Afbeelding 1" descr="Afbeelding met buitenshuis, plant, hemel, boom&#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9247" cy="3239650"/>
                    </a:xfrm>
                    <a:prstGeom prst="rect">
                      <a:avLst/>
                    </a:prstGeom>
                    <a:noFill/>
                    <a:ln>
                      <a:noFill/>
                    </a:ln>
                  </pic:spPr>
                </pic:pic>
              </a:graphicData>
            </a:graphic>
          </wp:inline>
        </w:drawing>
      </w:r>
    </w:p>
    <w:p w14:paraId="23BECEE9" w14:textId="77777777" w:rsidR="001D1B98" w:rsidRPr="006A213C" w:rsidRDefault="001D1B98" w:rsidP="001D1B98">
      <w:pPr>
        <w:jc w:val="center"/>
        <w:rPr>
          <w:rFonts w:asciiTheme="minorHAnsi" w:hAnsiTheme="minorHAnsi" w:cstheme="minorHAnsi"/>
          <w:sz w:val="24"/>
        </w:rPr>
      </w:pPr>
    </w:p>
    <w:p w14:paraId="62126818" w14:textId="77777777" w:rsidR="0055322C" w:rsidRPr="004C3FC7" w:rsidRDefault="0055322C" w:rsidP="004C3FC7">
      <w:pPr>
        <w:jc w:val="both"/>
        <w:rPr>
          <w:rFonts w:asciiTheme="minorHAnsi" w:hAnsiTheme="minorHAnsi" w:cstheme="minorHAnsi"/>
          <w:i/>
          <w:iCs/>
          <w:sz w:val="24"/>
        </w:rPr>
      </w:pPr>
    </w:p>
    <w:p w14:paraId="27F691E9" w14:textId="77777777" w:rsidR="00D5424C" w:rsidRPr="00D5424C" w:rsidRDefault="00D5424C" w:rsidP="0EEA2B8A">
      <w:pPr>
        <w:rPr>
          <w:rFonts w:asciiTheme="minorHAnsi" w:eastAsiaTheme="minorEastAsia" w:hAnsiTheme="minorHAnsi" w:cstheme="minorBidi"/>
          <w:i/>
          <w:iCs/>
          <w:szCs w:val="22"/>
        </w:rPr>
      </w:pPr>
      <w:r w:rsidRPr="0EEA2B8A">
        <w:rPr>
          <w:rFonts w:asciiTheme="minorHAnsi" w:eastAsiaTheme="minorEastAsia" w:hAnsiTheme="minorHAnsi" w:cstheme="minorBidi"/>
          <w:i/>
          <w:iCs/>
          <w:szCs w:val="22"/>
        </w:rPr>
        <w:t xml:space="preserve">“ Omdat ik Vlaming ben “ zingt Will </w:t>
      </w:r>
      <w:proofErr w:type="spellStart"/>
      <w:r w:rsidRPr="0EEA2B8A">
        <w:rPr>
          <w:rFonts w:asciiTheme="minorHAnsi" w:eastAsiaTheme="minorEastAsia" w:hAnsiTheme="minorHAnsi" w:cstheme="minorBidi"/>
          <w:i/>
          <w:iCs/>
          <w:szCs w:val="22"/>
        </w:rPr>
        <w:t>Tura</w:t>
      </w:r>
      <w:proofErr w:type="spellEnd"/>
      <w:r w:rsidRPr="0EEA2B8A">
        <w:rPr>
          <w:rFonts w:asciiTheme="minorHAnsi" w:eastAsiaTheme="minorEastAsia" w:hAnsiTheme="minorHAnsi" w:cstheme="minorBidi"/>
          <w:i/>
          <w:iCs/>
          <w:szCs w:val="22"/>
        </w:rPr>
        <w:t xml:space="preserve"> zo mooi en automatisch ga je de </w:t>
      </w:r>
      <w:proofErr w:type="spellStart"/>
      <w:r w:rsidRPr="0EEA2B8A">
        <w:rPr>
          <w:rFonts w:asciiTheme="minorHAnsi" w:eastAsiaTheme="minorEastAsia" w:hAnsiTheme="minorHAnsi" w:cstheme="minorBidi"/>
          <w:i/>
          <w:iCs/>
          <w:szCs w:val="22"/>
        </w:rPr>
        <w:t>Groeninge</w:t>
      </w:r>
      <w:proofErr w:type="spellEnd"/>
      <w:r w:rsidRPr="0EEA2B8A">
        <w:rPr>
          <w:rFonts w:asciiTheme="minorHAnsi" w:eastAsiaTheme="minorEastAsia" w:hAnsiTheme="minorHAnsi" w:cstheme="minorBidi"/>
          <w:i/>
          <w:iCs/>
          <w:szCs w:val="22"/>
        </w:rPr>
        <w:t xml:space="preserve"> stad Kortrijk verbinden  met De Guldensporenslag en het boek De Leeuw van Vlaanderen door Hendrik </w:t>
      </w:r>
      <w:proofErr w:type="spellStart"/>
      <w:r w:rsidRPr="0EEA2B8A">
        <w:rPr>
          <w:rFonts w:asciiTheme="minorHAnsi" w:eastAsiaTheme="minorEastAsia" w:hAnsiTheme="minorHAnsi" w:cstheme="minorBidi"/>
          <w:i/>
          <w:iCs/>
          <w:szCs w:val="22"/>
        </w:rPr>
        <w:t>Consience</w:t>
      </w:r>
      <w:proofErr w:type="spellEnd"/>
      <w:r w:rsidRPr="0EEA2B8A">
        <w:rPr>
          <w:rFonts w:asciiTheme="minorHAnsi" w:eastAsiaTheme="minorEastAsia" w:hAnsiTheme="minorHAnsi" w:cstheme="minorBidi"/>
          <w:i/>
          <w:iCs/>
          <w:szCs w:val="22"/>
        </w:rPr>
        <w:t xml:space="preserve"> . Helemaal juist, maar de stad aan de Leie heeft dat misschien wat oubollig imago afgeworpen en kiest resoluut  naast het behoud van tradities voor vernieuwing , design, creativiteit, duurzaamheid. Niets voor niets  dromen de </w:t>
      </w:r>
      <w:proofErr w:type="spellStart"/>
      <w:r w:rsidRPr="0EEA2B8A">
        <w:rPr>
          <w:rFonts w:asciiTheme="minorHAnsi" w:eastAsiaTheme="minorEastAsia" w:hAnsiTheme="minorHAnsi" w:cstheme="minorBidi"/>
          <w:i/>
          <w:iCs/>
          <w:szCs w:val="22"/>
        </w:rPr>
        <w:t>Kortrijkzanen</w:t>
      </w:r>
      <w:proofErr w:type="spellEnd"/>
      <w:r w:rsidRPr="0EEA2B8A">
        <w:rPr>
          <w:rFonts w:asciiTheme="minorHAnsi" w:eastAsiaTheme="minorEastAsia" w:hAnsiTheme="minorHAnsi" w:cstheme="minorBidi"/>
          <w:i/>
          <w:iCs/>
          <w:szCs w:val="22"/>
        </w:rPr>
        <w:t xml:space="preserve"> van 2030 en van  hun kandidatuur als Europese culturele hoofdstad.</w:t>
      </w:r>
    </w:p>
    <w:p w14:paraId="78CAD818" w14:textId="77777777" w:rsidR="003C5772" w:rsidRDefault="0D967AAD" w:rsidP="0EEA2B8A">
      <w:pPr>
        <w:rPr>
          <w:rFonts w:asciiTheme="minorHAnsi" w:eastAsiaTheme="minorEastAsia" w:hAnsiTheme="minorHAnsi" w:cstheme="minorBidi"/>
          <w:i/>
          <w:iCs/>
          <w:color w:val="000000" w:themeColor="text1"/>
          <w:szCs w:val="22"/>
          <w:lang w:val="nl"/>
        </w:rPr>
      </w:pPr>
      <w:r w:rsidRPr="0EEA2B8A">
        <w:rPr>
          <w:rFonts w:asciiTheme="minorHAnsi" w:eastAsiaTheme="minorEastAsia" w:hAnsiTheme="minorHAnsi" w:cstheme="minorBidi"/>
          <w:i/>
          <w:iCs/>
          <w:color w:val="000000" w:themeColor="text1"/>
          <w:szCs w:val="22"/>
          <w:lang w:val="nl"/>
        </w:rPr>
        <w:t xml:space="preserve">Tijdens onze citytrip verkennen  we het compacte historische hart van de stad, met  de Grote Markt, waar we vanop  het Belfort in de gaten gehouden worden door Manten en Kalle, de klokkenluiders. </w:t>
      </w:r>
      <w:r w:rsidR="00E7CFF3" w:rsidRPr="0EEA2B8A">
        <w:rPr>
          <w:rFonts w:asciiTheme="minorHAnsi" w:eastAsiaTheme="minorEastAsia" w:hAnsiTheme="minorHAnsi" w:cstheme="minorBidi"/>
          <w:i/>
          <w:iCs/>
          <w:color w:val="000000" w:themeColor="text1"/>
          <w:szCs w:val="22"/>
          <w:lang w:val="nl"/>
        </w:rPr>
        <w:t xml:space="preserve">                                       </w:t>
      </w:r>
      <w:r w:rsidRPr="0EEA2B8A">
        <w:rPr>
          <w:rFonts w:asciiTheme="minorHAnsi" w:eastAsiaTheme="minorEastAsia" w:hAnsiTheme="minorHAnsi" w:cstheme="minorBidi"/>
          <w:i/>
          <w:iCs/>
          <w:color w:val="000000" w:themeColor="text1"/>
          <w:szCs w:val="22"/>
          <w:lang w:val="nl"/>
        </w:rPr>
        <w:t xml:space="preserve"> Het Begijnhof, Unesco werelderfgoed, met zijn 40 wit gekalkte huisjes vertelt het fascinerende leven van</w:t>
      </w:r>
    </w:p>
    <w:p w14:paraId="63B371CE" w14:textId="5FBD3498" w:rsidR="0055322C" w:rsidRPr="00420B0A" w:rsidRDefault="0D967AAD" w:rsidP="0EEA2B8A">
      <w:pPr>
        <w:rPr>
          <w:rFonts w:asciiTheme="minorHAnsi" w:eastAsiaTheme="minorEastAsia" w:hAnsiTheme="minorHAnsi" w:cstheme="minorBidi"/>
          <w:i/>
          <w:iCs/>
          <w:color w:val="000000" w:themeColor="text1"/>
          <w:szCs w:val="22"/>
          <w:lang w:val="nl"/>
        </w:rPr>
      </w:pPr>
      <w:r w:rsidRPr="0EEA2B8A">
        <w:rPr>
          <w:rFonts w:asciiTheme="minorHAnsi" w:eastAsiaTheme="minorEastAsia" w:hAnsiTheme="minorHAnsi" w:cstheme="minorBidi"/>
          <w:i/>
          <w:iCs/>
          <w:color w:val="000000" w:themeColor="text1"/>
          <w:szCs w:val="22"/>
          <w:lang w:val="nl"/>
        </w:rPr>
        <w:t xml:space="preserve"> “ jonge “ dochters uit het verleden. Door het klank – en lichtspel 1302 </w:t>
      </w:r>
      <w:r w:rsidR="002A4BF5" w:rsidRPr="002A4BF5">
        <w:rPr>
          <w:rFonts w:asciiTheme="minorHAnsi" w:eastAsiaTheme="minorEastAsia" w:hAnsiTheme="minorHAnsi" w:cstheme="minorBidi"/>
          <w:i/>
          <w:iCs/>
          <w:color w:val="000000" w:themeColor="text1"/>
          <w:szCs w:val="22"/>
          <w:lang w:val="nl-BE"/>
        </w:rPr>
        <w:t xml:space="preserve">in de Onze-Lieve-Vrouwekerk </w:t>
      </w:r>
      <w:r w:rsidRPr="0EEA2B8A">
        <w:rPr>
          <w:rFonts w:asciiTheme="minorHAnsi" w:eastAsiaTheme="minorEastAsia" w:hAnsiTheme="minorHAnsi" w:cstheme="minorBidi"/>
          <w:i/>
          <w:iCs/>
          <w:color w:val="000000" w:themeColor="text1"/>
          <w:szCs w:val="22"/>
          <w:lang w:val="nl"/>
        </w:rPr>
        <w:t xml:space="preserve">, belanden we midden in de Guldensporenslag, wees op je hoede (: </w:t>
      </w:r>
      <w:r w:rsidR="3A0BC253" w:rsidRPr="0EEA2B8A">
        <w:rPr>
          <w:rFonts w:asciiTheme="minorHAnsi" w:eastAsiaTheme="minorEastAsia" w:hAnsiTheme="minorHAnsi" w:cstheme="minorBidi"/>
          <w:i/>
          <w:iCs/>
          <w:color w:val="000000" w:themeColor="text1"/>
          <w:szCs w:val="22"/>
          <w:lang w:val="nl"/>
        </w:rPr>
        <w:t xml:space="preserve">                                                                                                                                                                      </w:t>
      </w:r>
      <w:r w:rsidRPr="0EEA2B8A">
        <w:rPr>
          <w:rFonts w:asciiTheme="minorHAnsi" w:eastAsiaTheme="minorEastAsia" w:hAnsiTheme="minorHAnsi" w:cstheme="minorBidi"/>
          <w:i/>
          <w:iCs/>
          <w:color w:val="000000" w:themeColor="text1"/>
          <w:szCs w:val="22"/>
          <w:lang w:val="nl"/>
        </w:rPr>
        <w:t xml:space="preserve"> Langs de boorden van De Leie vind  je hier geen vlas meer, maar  je kan vlas proeven, voelen, ruiken en zien in  het technologiemuseum Texture, en met het gratis zakje vlaszaad begin je misschien aan een mini-vlaschaard</w:t>
      </w:r>
      <w:r w:rsidR="00972EDF">
        <w:rPr>
          <w:rFonts w:asciiTheme="minorHAnsi" w:eastAsiaTheme="minorEastAsia" w:hAnsiTheme="minorHAnsi" w:cstheme="minorBidi"/>
          <w:i/>
          <w:iCs/>
          <w:color w:val="000000" w:themeColor="text1"/>
          <w:szCs w:val="22"/>
          <w:lang w:val="nl"/>
        </w:rPr>
        <w:t>.</w:t>
      </w:r>
      <w:r w:rsidRPr="0EEA2B8A">
        <w:rPr>
          <w:rFonts w:asciiTheme="minorHAnsi" w:eastAsiaTheme="minorEastAsia" w:hAnsiTheme="minorHAnsi" w:cstheme="minorBidi"/>
          <w:i/>
          <w:iCs/>
          <w:color w:val="000000" w:themeColor="text1"/>
          <w:szCs w:val="22"/>
          <w:lang w:val="nl"/>
        </w:rPr>
        <w:t xml:space="preserve"> Wist je dat er zelfs vlas verwerkt in het Amerikaanse dollarbiljet</w:t>
      </w:r>
      <w:r w:rsidR="00C012A5">
        <w:rPr>
          <w:rFonts w:asciiTheme="minorHAnsi" w:eastAsiaTheme="minorEastAsia" w:hAnsiTheme="minorHAnsi" w:cstheme="minorBidi"/>
          <w:i/>
          <w:iCs/>
          <w:color w:val="000000" w:themeColor="text1"/>
          <w:szCs w:val="22"/>
          <w:lang w:val="nl"/>
        </w:rPr>
        <w:t>?</w:t>
      </w:r>
    </w:p>
    <w:p w14:paraId="1C14A2BA" w14:textId="2708A55F" w:rsidR="0055322C" w:rsidRPr="00420B0A" w:rsidRDefault="0D967AAD" w:rsidP="0EEA2B8A">
      <w:pPr>
        <w:rPr>
          <w:rFonts w:asciiTheme="minorHAnsi" w:eastAsiaTheme="minorEastAsia" w:hAnsiTheme="minorHAnsi" w:cstheme="minorBidi"/>
          <w:i/>
          <w:iCs/>
          <w:color w:val="000000" w:themeColor="text1"/>
          <w:szCs w:val="22"/>
          <w:lang w:val="nl"/>
        </w:rPr>
      </w:pPr>
      <w:r w:rsidRPr="0EEA2B8A">
        <w:rPr>
          <w:rFonts w:asciiTheme="minorHAnsi" w:eastAsiaTheme="minorEastAsia" w:hAnsiTheme="minorHAnsi" w:cstheme="minorBidi"/>
          <w:i/>
          <w:iCs/>
          <w:color w:val="000000" w:themeColor="text1"/>
          <w:szCs w:val="22"/>
          <w:lang w:val="nl"/>
        </w:rPr>
        <w:t>Dat Kortrijk terecht deel uitmaakt van het netwerk van “ Creative Cities “ ervaar je in de Abby, waar actuele kunst centraal staat</w:t>
      </w:r>
      <w:r w:rsidR="00C61BE9">
        <w:rPr>
          <w:rFonts w:asciiTheme="minorHAnsi" w:eastAsiaTheme="minorEastAsia" w:hAnsiTheme="minorHAnsi" w:cstheme="minorBidi"/>
          <w:i/>
          <w:iCs/>
          <w:color w:val="000000" w:themeColor="text1"/>
          <w:szCs w:val="22"/>
          <w:lang w:val="nl"/>
        </w:rPr>
        <w:t>.</w:t>
      </w:r>
      <w:r w:rsidR="7660E5AA" w:rsidRPr="0EEA2B8A">
        <w:rPr>
          <w:rFonts w:asciiTheme="minorHAnsi" w:eastAsiaTheme="minorEastAsia" w:hAnsiTheme="minorHAnsi" w:cstheme="minorBidi"/>
          <w:i/>
          <w:iCs/>
          <w:color w:val="000000" w:themeColor="text1"/>
          <w:szCs w:val="22"/>
          <w:lang w:val="nl"/>
        </w:rPr>
        <w:t xml:space="preserve"> </w:t>
      </w:r>
      <w:r w:rsidRPr="0EEA2B8A">
        <w:rPr>
          <w:rFonts w:asciiTheme="minorHAnsi" w:eastAsiaTheme="minorEastAsia" w:hAnsiTheme="minorHAnsi" w:cstheme="minorBidi"/>
          <w:i/>
          <w:iCs/>
          <w:color w:val="000000" w:themeColor="text1"/>
          <w:szCs w:val="22"/>
          <w:lang w:val="nl"/>
        </w:rPr>
        <w:t>Een andere blikvanger is het K-winkelcomplex ontworpen door de sterarchitecten Robrecht en Daem. Maar Kortrijk bezit ook een schat aan leuke kleine en  fairtrade winkeltjes.</w:t>
      </w:r>
    </w:p>
    <w:p w14:paraId="068BE56E" w14:textId="18B39D31" w:rsidR="0055322C" w:rsidRPr="00420B0A" w:rsidRDefault="7A99168F" w:rsidP="0EEA2B8A">
      <w:pPr>
        <w:rPr>
          <w:rFonts w:asciiTheme="minorHAnsi" w:eastAsiaTheme="minorEastAsia" w:hAnsiTheme="minorHAnsi" w:cstheme="minorBidi"/>
          <w:i/>
          <w:iCs/>
          <w:color w:val="000000" w:themeColor="text1"/>
          <w:szCs w:val="22"/>
          <w:lang w:val="nl"/>
        </w:rPr>
      </w:pPr>
      <w:r w:rsidRPr="0EEA2B8A">
        <w:rPr>
          <w:rFonts w:asciiTheme="minorHAnsi" w:eastAsiaTheme="minorEastAsia" w:hAnsiTheme="minorHAnsi" w:cstheme="minorBidi"/>
          <w:i/>
          <w:iCs/>
          <w:color w:val="000000" w:themeColor="text1"/>
          <w:szCs w:val="22"/>
          <w:lang w:val="nl"/>
        </w:rPr>
        <w:t>Vertrekken we samen</w:t>
      </w:r>
      <w:r w:rsidR="3A96DF80" w:rsidRPr="0EEA2B8A">
        <w:rPr>
          <w:rFonts w:asciiTheme="minorHAnsi" w:eastAsiaTheme="minorEastAsia" w:hAnsiTheme="minorHAnsi" w:cstheme="minorBidi"/>
          <w:i/>
          <w:iCs/>
          <w:color w:val="000000" w:themeColor="text1"/>
          <w:szCs w:val="22"/>
          <w:lang w:val="nl"/>
        </w:rPr>
        <w:t xml:space="preserve"> of “ ol  Twoppe</w:t>
      </w:r>
      <w:r w:rsidRPr="0EEA2B8A">
        <w:rPr>
          <w:rFonts w:asciiTheme="minorHAnsi" w:eastAsiaTheme="minorEastAsia" w:hAnsiTheme="minorHAnsi" w:cstheme="minorBidi"/>
          <w:i/>
          <w:iCs/>
          <w:color w:val="000000" w:themeColor="text1"/>
          <w:szCs w:val="22"/>
          <w:lang w:val="nl"/>
        </w:rPr>
        <w:t xml:space="preserve"> </w:t>
      </w:r>
      <w:r w:rsidR="07A6E11A" w:rsidRPr="0EEA2B8A">
        <w:rPr>
          <w:rFonts w:asciiTheme="minorHAnsi" w:eastAsiaTheme="minorEastAsia" w:hAnsiTheme="minorHAnsi" w:cstheme="minorBidi"/>
          <w:i/>
          <w:iCs/>
          <w:color w:val="000000" w:themeColor="text1"/>
          <w:szCs w:val="22"/>
          <w:lang w:val="nl"/>
        </w:rPr>
        <w:t xml:space="preserve"> “</w:t>
      </w:r>
      <w:r w:rsidRPr="0EEA2B8A">
        <w:rPr>
          <w:rFonts w:asciiTheme="minorHAnsi" w:eastAsiaTheme="minorEastAsia" w:hAnsiTheme="minorHAnsi" w:cstheme="minorBidi"/>
          <w:i/>
          <w:iCs/>
          <w:color w:val="000000" w:themeColor="text1"/>
          <w:szCs w:val="22"/>
          <w:lang w:val="nl"/>
        </w:rPr>
        <w:t xml:space="preserve"> zoals </w:t>
      </w:r>
      <w:r w:rsidR="06985387" w:rsidRPr="0EEA2B8A">
        <w:rPr>
          <w:rFonts w:asciiTheme="minorHAnsi" w:eastAsiaTheme="minorEastAsia" w:hAnsiTheme="minorHAnsi" w:cstheme="minorBidi"/>
          <w:i/>
          <w:iCs/>
          <w:color w:val="000000" w:themeColor="text1"/>
          <w:szCs w:val="22"/>
          <w:lang w:val="nl"/>
        </w:rPr>
        <w:t xml:space="preserve"> ze </w:t>
      </w:r>
      <w:r w:rsidRPr="0EEA2B8A">
        <w:rPr>
          <w:rFonts w:asciiTheme="minorHAnsi" w:eastAsiaTheme="minorEastAsia" w:hAnsiTheme="minorHAnsi" w:cstheme="minorBidi"/>
          <w:i/>
          <w:iCs/>
          <w:color w:val="000000" w:themeColor="text1"/>
          <w:szCs w:val="22"/>
          <w:lang w:val="nl"/>
        </w:rPr>
        <w:t>in Kortrijk zeggen</w:t>
      </w:r>
      <w:r w:rsidR="42ADCB36" w:rsidRPr="0EEA2B8A">
        <w:rPr>
          <w:rFonts w:asciiTheme="minorHAnsi" w:eastAsiaTheme="minorEastAsia" w:hAnsiTheme="minorHAnsi" w:cstheme="minorBidi"/>
          <w:i/>
          <w:iCs/>
          <w:color w:val="000000" w:themeColor="text1"/>
          <w:szCs w:val="22"/>
          <w:lang w:val="nl"/>
        </w:rPr>
        <w:t>?</w:t>
      </w:r>
    </w:p>
    <w:p w14:paraId="6AE1D12B" w14:textId="34708084" w:rsidR="0055322C" w:rsidRDefault="0055322C" w:rsidP="0EEA2B8A">
      <w:pPr>
        <w:rPr>
          <w:rFonts w:asciiTheme="minorHAnsi" w:eastAsiaTheme="minorEastAsia" w:hAnsiTheme="minorHAnsi" w:cstheme="minorBidi"/>
          <w:i/>
          <w:iCs/>
          <w:color w:val="000000" w:themeColor="text1"/>
          <w:szCs w:val="22"/>
          <w:lang w:val="nl-BE"/>
        </w:rPr>
      </w:pPr>
    </w:p>
    <w:p w14:paraId="6DE6F33C" w14:textId="77777777" w:rsidR="00E32EBA" w:rsidRDefault="00E32EBA" w:rsidP="0EEA2B8A">
      <w:pPr>
        <w:rPr>
          <w:rFonts w:asciiTheme="minorHAnsi" w:eastAsiaTheme="minorEastAsia" w:hAnsiTheme="minorHAnsi" w:cstheme="minorBidi"/>
          <w:i/>
          <w:iCs/>
          <w:color w:val="000000" w:themeColor="text1"/>
          <w:szCs w:val="22"/>
          <w:lang w:val="nl-BE"/>
        </w:rPr>
      </w:pPr>
    </w:p>
    <w:p w14:paraId="4E1B0717" w14:textId="77777777" w:rsidR="00E32EBA" w:rsidRPr="00420B0A" w:rsidRDefault="00E32EBA" w:rsidP="0EEA2B8A">
      <w:pPr>
        <w:rPr>
          <w:rFonts w:asciiTheme="minorHAnsi" w:eastAsiaTheme="minorEastAsia" w:hAnsiTheme="minorHAnsi" w:cstheme="minorBidi"/>
          <w:i/>
          <w:iCs/>
          <w:color w:val="000000" w:themeColor="text1"/>
          <w:szCs w:val="22"/>
          <w:lang w:val="nl-BE"/>
        </w:rPr>
      </w:pPr>
    </w:p>
    <w:p w14:paraId="44EAFD9C" w14:textId="5F2564CC" w:rsidR="00DD0421" w:rsidRPr="006A213C" w:rsidRDefault="5BD5298D" w:rsidP="0006721B">
      <w:pPr>
        <w:pStyle w:val="Geenafstand"/>
        <w:rPr>
          <w:rFonts w:asciiTheme="minorHAnsi" w:hAnsiTheme="minorHAnsi" w:cstheme="minorHAnsi"/>
          <w:i/>
          <w:iCs/>
          <w:sz w:val="24"/>
          <w:szCs w:val="24"/>
        </w:rPr>
      </w:pPr>
      <w:r w:rsidRPr="006A213C">
        <w:rPr>
          <w:rFonts w:asciiTheme="minorHAnsi" w:hAnsiTheme="minorHAnsi" w:cstheme="minorHAnsi"/>
          <w:i/>
          <w:iCs/>
          <w:sz w:val="24"/>
          <w:szCs w:val="24"/>
        </w:rPr>
        <w:t xml:space="preserve">           </w:t>
      </w:r>
    </w:p>
    <w:p w14:paraId="151B0CA4" w14:textId="77777777" w:rsidR="00FC101F" w:rsidRDefault="00FC101F" w:rsidP="00126A59">
      <w:pPr>
        <w:pStyle w:val="Kop1"/>
        <w:jc w:val="left"/>
        <w:rPr>
          <w:rFonts w:asciiTheme="minorHAnsi" w:hAnsiTheme="minorHAnsi" w:cstheme="minorHAnsi"/>
          <w:i w:val="0"/>
          <w:iCs w:val="0"/>
          <w:sz w:val="24"/>
        </w:rPr>
      </w:pPr>
      <w:r w:rsidRPr="006A213C">
        <w:rPr>
          <w:rFonts w:asciiTheme="minorHAnsi" w:hAnsiTheme="minorHAnsi" w:cstheme="minorHAnsi"/>
          <w:i w:val="0"/>
          <w:iCs w:val="0"/>
          <w:sz w:val="24"/>
        </w:rPr>
        <w:lastRenderedPageBreak/>
        <w:t>PROGRAMMA</w:t>
      </w:r>
    </w:p>
    <w:p w14:paraId="1487AA9E" w14:textId="77777777" w:rsidR="00813DEC" w:rsidRPr="00813DEC" w:rsidRDefault="00813DEC" w:rsidP="00813DEC"/>
    <w:p w14:paraId="42905F12" w14:textId="671B1226" w:rsidR="0EEA2B8A" w:rsidRDefault="0084474F" w:rsidP="0EEA2B8A">
      <w:pPr>
        <w:pStyle w:val="Plattetekstinspringen"/>
        <w:tabs>
          <w:tab w:val="left" w:pos="1767"/>
        </w:tabs>
        <w:ind w:left="0"/>
        <w:rPr>
          <w:rFonts w:asciiTheme="minorHAnsi" w:hAnsiTheme="minorHAnsi" w:cstheme="minorBidi"/>
          <w:b/>
          <w:bCs/>
          <w:sz w:val="24"/>
        </w:rPr>
      </w:pPr>
      <w:r w:rsidRPr="0EEA2B8A">
        <w:rPr>
          <w:rFonts w:asciiTheme="minorHAnsi" w:hAnsiTheme="minorHAnsi" w:cstheme="minorBidi"/>
          <w:b/>
          <w:bCs/>
          <w:sz w:val="24"/>
        </w:rPr>
        <w:t>Vrijdag 13 november 2026 (A</w:t>
      </w:r>
      <w:r w:rsidR="11435F1F" w:rsidRPr="0EEA2B8A">
        <w:rPr>
          <w:rFonts w:asciiTheme="minorHAnsi" w:hAnsiTheme="minorHAnsi" w:cstheme="minorBidi"/>
          <w:b/>
          <w:bCs/>
          <w:sz w:val="24"/>
        </w:rPr>
        <w:t xml:space="preserve">) </w:t>
      </w:r>
    </w:p>
    <w:p w14:paraId="46B47316" w14:textId="295FC612" w:rsidR="000871C2" w:rsidRDefault="003A59C4" w:rsidP="0EEA2B8A">
      <w:pPr>
        <w:rPr>
          <w:rFonts w:asciiTheme="minorHAnsi" w:hAnsiTheme="minorHAnsi" w:cstheme="minorBidi"/>
          <w:lang w:val="nl-BE"/>
        </w:rPr>
      </w:pPr>
      <w:r w:rsidRPr="0EEA2B8A">
        <w:rPr>
          <w:rFonts w:asciiTheme="minorHAnsi" w:hAnsiTheme="minorHAnsi" w:cstheme="minorBidi"/>
          <w:lang w:val="nl-BE"/>
        </w:rPr>
        <w:t>We verwachten jullie in het hotel tussen 10u</w:t>
      </w:r>
      <w:r w:rsidR="2D8CE54A" w:rsidRPr="0EEA2B8A">
        <w:rPr>
          <w:rFonts w:asciiTheme="minorHAnsi" w:hAnsiTheme="minorHAnsi" w:cstheme="minorBidi"/>
          <w:lang w:val="nl-BE"/>
        </w:rPr>
        <w:t>00</w:t>
      </w:r>
      <w:r w:rsidRPr="0EEA2B8A">
        <w:rPr>
          <w:rFonts w:asciiTheme="minorHAnsi" w:hAnsiTheme="minorHAnsi" w:cstheme="minorBidi"/>
          <w:lang w:val="nl-BE"/>
        </w:rPr>
        <w:t xml:space="preserve"> en 1</w:t>
      </w:r>
      <w:r w:rsidR="697BCC71" w:rsidRPr="0EEA2B8A">
        <w:rPr>
          <w:rFonts w:asciiTheme="minorHAnsi" w:hAnsiTheme="minorHAnsi" w:cstheme="minorBidi"/>
          <w:lang w:val="nl-BE"/>
        </w:rPr>
        <w:t>0</w:t>
      </w:r>
      <w:r w:rsidRPr="0EEA2B8A">
        <w:rPr>
          <w:rFonts w:asciiTheme="minorHAnsi" w:hAnsiTheme="minorHAnsi" w:cstheme="minorBidi"/>
          <w:lang w:val="nl-BE"/>
        </w:rPr>
        <w:t>u</w:t>
      </w:r>
      <w:r w:rsidR="3ECB96FB" w:rsidRPr="0EEA2B8A">
        <w:rPr>
          <w:rFonts w:asciiTheme="minorHAnsi" w:hAnsiTheme="minorHAnsi" w:cstheme="minorBidi"/>
          <w:lang w:val="nl-BE"/>
        </w:rPr>
        <w:t>30</w:t>
      </w:r>
      <w:r w:rsidRPr="0EEA2B8A">
        <w:rPr>
          <w:rFonts w:asciiTheme="minorHAnsi" w:hAnsiTheme="minorHAnsi" w:cstheme="minorBidi"/>
          <w:lang w:val="nl-BE"/>
        </w:rPr>
        <w:t xml:space="preserve">. </w:t>
      </w:r>
      <w:r w:rsidR="003A1C37" w:rsidRPr="0EEA2B8A">
        <w:rPr>
          <w:rFonts w:asciiTheme="minorHAnsi" w:hAnsiTheme="minorHAnsi" w:cstheme="minorBidi"/>
          <w:lang w:val="nl-BE"/>
        </w:rPr>
        <w:t>We st</w:t>
      </w:r>
      <w:r w:rsidR="004050D0" w:rsidRPr="0EEA2B8A">
        <w:rPr>
          <w:rFonts w:asciiTheme="minorHAnsi" w:hAnsiTheme="minorHAnsi" w:cstheme="minorBidi"/>
          <w:lang w:val="nl-BE"/>
        </w:rPr>
        <w:t>ar</w:t>
      </w:r>
      <w:r w:rsidR="003A1C37" w:rsidRPr="0EEA2B8A">
        <w:rPr>
          <w:rFonts w:asciiTheme="minorHAnsi" w:hAnsiTheme="minorHAnsi" w:cstheme="minorBidi"/>
          <w:lang w:val="nl-BE"/>
        </w:rPr>
        <w:t>ten met verwelkoming</w:t>
      </w:r>
      <w:r w:rsidR="00F9539A" w:rsidRPr="0EEA2B8A">
        <w:rPr>
          <w:rFonts w:asciiTheme="minorHAnsi" w:hAnsiTheme="minorHAnsi" w:cstheme="minorBidi"/>
          <w:lang w:val="nl-BE"/>
        </w:rPr>
        <w:t xml:space="preserve"> er is de mogelijkheid om een koffietje te bestellen</w:t>
      </w:r>
      <w:r w:rsidR="004050D0" w:rsidRPr="0EEA2B8A">
        <w:rPr>
          <w:rFonts w:asciiTheme="minorHAnsi" w:hAnsiTheme="minorHAnsi" w:cstheme="minorBidi"/>
          <w:lang w:val="nl-BE"/>
        </w:rPr>
        <w:t>.</w:t>
      </w:r>
      <w:r w:rsidR="00F9539A" w:rsidRPr="0EEA2B8A">
        <w:rPr>
          <w:rFonts w:asciiTheme="minorHAnsi" w:hAnsiTheme="minorHAnsi" w:cstheme="minorBidi"/>
          <w:lang w:val="nl-BE"/>
        </w:rPr>
        <w:t xml:space="preserve">  </w:t>
      </w:r>
    </w:p>
    <w:p w14:paraId="7A36925E" w14:textId="713DADE6" w:rsidR="00F9539A" w:rsidRDefault="000871C2" w:rsidP="003A59C4">
      <w:pPr>
        <w:rPr>
          <w:rFonts w:ascii="Montserrat" w:hAnsi="Montserrat"/>
          <w:color w:val="000000"/>
          <w:sz w:val="27"/>
          <w:szCs w:val="27"/>
          <w:shd w:val="clear" w:color="auto" w:fill="FFFFFF"/>
        </w:rPr>
      </w:pPr>
      <w:r w:rsidRPr="0EEA2B8A">
        <w:rPr>
          <w:rFonts w:asciiTheme="minorHAnsi" w:hAnsiTheme="minorHAnsi" w:cstheme="minorBidi"/>
          <w:lang w:val="nl-BE"/>
        </w:rPr>
        <w:t>Onze verblijfplaats voor dit mooie we</w:t>
      </w:r>
      <w:r w:rsidR="5B400F7E" w:rsidRPr="0EEA2B8A">
        <w:rPr>
          <w:rFonts w:asciiTheme="minorHAnsi" w:hAnsiTheme="minorHAnsi" w:cstheme="minorBidi"/>
          <w:lang w:val="nl-BE"/>
        </w:rPr>
        <w:t>e</w:t>
      </w:r>
      <w:r w:rsidRPr="0EEA2B8A">
        <w:rPr>
          <w:rFonts w:asciiTheme="minorHAnsi" w:hAnsiTheme="minorHAnsi" w:cstheme="minorBidi"/>
          <w:lang w:val="nl-BE"/>
        </w:rPr>
        <w:t xml:space="preserve">kend is ‘The Market </w:t>
      </w:r>
      <w:proofErr w:type="spellStart"/>
      <w:r w:rsidRPr="0EEA2B8A">
        <w:rPr>
          <w:rFonts w:asciiTheme="minorHAnsi" w:hAnsiTheme="minorHAnsi" w:cstheme="minorBidi"/>
          <w:lang w:val="nl-BE"/>
        </w:rPr>
        <w:t>by</w:t>
      </w:r>
      <w:proofErr w:type="spellEnd"/>
      <w:r w:rsidRPr="0EEA2B8A">
        <w:rPr>
          <w:rFonts w:asciiTheme="minorHAnsi" w:hAnsiTheme="minorHAnsi" w:cstheme="minorBidi"/>
          <w:lang w:val="nl-BE"/>
        </w:rPr>
        <w:t xml:space="preserve"> Parkhotel, </w:t>
      </w:r>
      <w:r w:rsidR="007853E0" w:rsidRPr="0EEA2B8A">
        <w:rPr>
          <w:rFonts w:asciiTheme="minorHAnsi" w:hAnsiTheme="minorHAnsi" w:cstheme="minorBidi"/>
          <w:lang w:val="nl-BE"/>
        </w:rPr>
        <w:t>Graanmarkt 6 te Kortrijk.</w:t>
      </w:r>
    </w:p>
    <w:p w14:paraId="2B5EF735" w14:textId="0BAB6FA3" w:rsidR="003A59C4" w:rsidRPr="003A59C4" w:rsidRDefault="00A32497" w:rsidP="0EEA2B8A">
      <w:pPr>
        <w:rPr>
          <w:rFonts w:asciiTheme="minorHAnsi" w:hAnsiTheme="minorHAnsi" w:cstheme="minorBidi"/>
          <w:lang w:val="nl-BE"/>
        </w:rPr>
      </w:pPr>
      <w:r w:rsidRPr="0EEA2B8A">
        <w:rPr>
          <w:rFonts w:asciiTheme="minorHAnsi" w:hAnsiTheme="minorHAnsi" w:cstheme="minorBidi"/>
        </w:rPr>
        <w:t xml:space="preserve">Dit hotel is </w:t>
      </w:r>
      <w:r w:rsidR="008C1FEE" w:rsidRPr="0EEA2B8A">
        <w:rPr>
          <w:rFonts w:asciiTheme="minorHAnsi" w:hAnsiTheme="minorHAnsi" w:cstheme="minorBidi"/>
        </w:rPr>
        <w:t xml:space="preserve">ideaal </w:t>
      </w:r>
      <w:r w:rsidRPr="0EEA2B8A">
        <w:rPr>
          <w:rFonts w:asciiTheme="minorHAnsi" w:hAnsiTheme="minorHAnsi" w:cstheme="minorBidi"/>
        </w:rPr>
        <w:t xml:space="preserve"> om de stad te gaan ontdekken</w:t>
      </w:r>
      <w:r w:rsidR="003A1C37" w:rsidRPr="0EEA2B8A">
        <w:rPr>
          <w:rFonts w:asciiTheme="minorHAnsi" w:hAnsiTheme="minorHAnsi" w:cstheme="minorBidi"/>
        </w:rPr>
        <w:t xml:space="preserve">. </w:t>
      </w:r>
      <w:r w:rsidR="00416330" w:rsidRPr="0EEA2B8A">
        <w:rPr>
          <w:rFonts w:asciiTheme="minorHAnsi" w:hAnsiTheme="minorHAnsi" w:cstheme="minorBidi"/>
          <w:lang w:val="nl-BE"/>
        </w:rPr>
        <w:t>Het hotel is b</w:t>
      </w:r>
      <w:r w:rsidR="003A59C4" w:rsidRPr="0EEA2B8A">
        <w:rPr>
          <w:rFonts w:asciiTheme="minorHAnsi" w:hAnsiTheme="minorHAnsi" w:cstheme="minorBidi"/>
          <w:lang w:val="nl-BE"/>
        </w:rPr>
        <w:t xml:space="preserve">ereikbaar </w:t>
      </w:r>
      <w:r w:rsidR="00B02FC2" w:rsidRPr="0EEA2B8A">
        <w:rPr>
          <w:rFonts w:asciiTheme="minorHAnsi" w:hAnsiTheme="minorHAnsi" w:cstheme="minorBidi"/>
          <w:lang w:val="nl-BE"/>
        </w:rPr>
        <w:t xml:space="preserve">met de </w:t>
      </w:r>
      <w:r w:rsidR="003A59C4" w:rsidRPr="0EEA2B8A">
        <w:rPr>
          <w:rFonts w:asciiTheme="minorHAnsi" w:hAnsiTheme="minorHAnsi" w:cstheme="minorBidi"/>
          <w:lang w:val="nl-BE"/>
        </w:rPr>
        <w:t xml:space="preserve"> trein (station</w:t>
      </w:r>
      <w:r w:rsidR="006A213C" w:rsidRPr="0EEA2B8A">
        <w:rPr>
          <w:rFonts w:asciiTheme="minorHAnsi" w:hAnsiTheme="minorHAnsi" w:cstheme="minorBidi"/>
          <w:lang w:val="nl-BE"/>
        </w:rPr>
        <w:t xml:space="preserve"> Kortrijk</w:t>
      </w:r>
      <w:r w:rsidR="000D4200" w:rsidRPr="0EEA2B8A">
        <w:rPr>
          <w:rFonts w:asciiTheme="minorHAnsi" w:hAnsiTheme="minorHAnsi" w:cstheme="minorBidi"/>
          <w:lang w:val="nl-BE"/>
        </w:rPr>
        <w:t xml:space="preserve">, </w:t>
      </w:r>
      <w:r w:rsidR="003A59C4" w:rsidRPr="0EEA2B8A">
        <w:rPr>
          <w:rFonts w:asciiTheme="minorHAnsi" w:hAnsiTheme="minorHAnsi" w:cstheme="minorBidi"/>
          <w:lang w:val="nl-BE"/>
        </w:rPr>
        <w:t xml:space="preserve"> hotel dichtbij het station) of met de auto (</w:t>
      </w:r>
      <w:r w:rsidR="00B02FC2" w:rsidRPr="0EEA2B8A">
        <w:rPr>
          <w:rFonts w:asciiTheme="minorHAnsi" w:hAnsiTheme="minorHAnsi" w:cstheme="minorBidi"/>
          <w:lang w:val="nl-BE"/>
        </w:rPr>
        <w:t xml:space="preserve"> </w:t>
      </w:r>
      <w:r w:rsidR="003A1C37" w:rsidRPr="0EEA2B8A">
        <w:rPr>
          <w:rFonts w:asciiTheme="minorHAnsi" w:hAnsiTheme="minorHAnsi" w:cstheme="minorBidi"/>
          <w:lang w:val="nl-BE"/>
        </w:rPr>
        <w:t xml:space="preserve">verschillende </w:t>
      </w:r>
      <w:r w:rsidR="00B02FC2" w:rsidRPr="0EEA2B8A">
        <w:rPr>
          <w:rFonts w:asciiTheme="minorHAnsi" w:hAnsiTheme="minorHAnsi" w:cstheme="minorBidi"/>
          <w:lang w:val="nl-BE"/>
        </w:rPr>
        <w:t xml:space="preserve">betalende </w:t>
      </w:r>
      <w:r w:rsidR="00456ADB" w:rsidRPr="0EEA2B8A">
        <w:rPr>
          <w:rFonts w:asciiTheme="minorHAnsi" w:hAnsiTheme="minorHAnsi" w:cstheme="minorBidi"/>
          <w:lang w:val="nl-BE"/>
        </w:rPr>
        <w:t>parkings</w:t>
      </w:r>
      <w:r w:rsidR="003A59C4" w:rsidRPr="0EEA2B8A">
        <w:rPr>
          <w:rFonts w:asciiTheme="minorHAnsi" w:hAnsiTheme="minorHAnsi" w:cstheme="minorBidi"/>
          <w:lang w:val="nl-BE"/>
        </w:rPr>
        <w:t xml:space="preserve"> </w:t>
      </w:r>
      <w:r w:rsidR="00B02FC2" w:rsidRPr="0EEA2B8A">
        <w:rPr>
          <w:rFonts w:asciiTheme="minorHAnsi" w:hAnsiTheme="minorHAnsi" w:cstheme="minorBidi"/>
          <w:lang w:val="nl-BE"/>
        </w:rPr>
        <w:t>in de buurt van het</w:t>
      </w:r>
      <w:r w:rsidR="003A59C4" w:rsidRPr="0EEA2B8A">
        <w:rPr>
          <w:rFonts w:asciiTheme="minorHAnsi" w:hAnsiTheme="minorHAnsi" w:cstheme="minorBidi"/>
          <w:lang w:val="nl-BE"/>
        </w:rPr>
        <w:t xml:space="preserve"> hotel).</w:t>
      </w:r>
    </w:p>
    <w:p w14:paraId="145B7B07" w14:textId="4AB6F187" w:rsidR="00B30508" w:rsidRPr="002B048C" w:rsidRDefault="00B30508" w:rsidP="0EEA2B8A">
      <w:pPr>
        <w:rPr>
          <w:rFonts w:asciiTheme="minorHAnsi" w:hAnsiTheme="minorHAnsi" w:cstheme="minorBidi"/>
          <w:lang w:val="nl-BE"/>
        </w:rPr>
      </w:pPr>
    </w:p>
    <w:p w14:paraId="6D6AAC69" w14:textId="1DFFF545" w:rsidR="00B30508" w:rsidRPr="00F514A4" w:rsidRDefault="27A9EC57" w:rsidP="0EEA2B8A">
      <w:pPr>
        <w:rPr>
          <w:rFonts w:ascii="Calibri" w:eastAsia="Calibri" w:hAnsi="Calibri" w:cs="Calibri"/>
          <w:szCs w:val="22"/>
          <w:lang w:val="nl-BE"/>
        </w:rPr>
      </w:pPr>
      <w:r w:rsidRPr="00F514A4">
        <w:rPr>
          <w:rFonts w:ascii="Calibri" w:eastAsia="Calibri" w:hAnsi="Calibri" w:cs="Calibri"/>
          <w:szCs w:val="22"/>
          <w:lang w:val="nl-BE"/>
        </w:rPr>
        <w:t xml:space="preserve">We starten in de buurt </w:t>
      </w:r>
      <w:r w:rsidR="3C5D2BB4" w:rsidRPr="00F514A4">
        <w:rPr>
          <w:rFonts w:ascii="Calibri" w:eastAsia="Calibri" w:hAnsi="Calibri" w:cs="Calibri"/>
          <w:szCs w:val="22"/>
          <w:lang w:val="nl-BE"/>
        </w:rPr>
        <w:t xml:space="preserve"> van het hotel </w:t>
      </w:r>
      <w:r w:rsidRPr="00F514A4">
        <w:rPr>
          <w:rFonts w:ascii="Calibri" w:eastAsia="Calibri" w:hAnsi="Calibri" w:cs="Calibri"/>
          <w:szCs w:val="22"/>
          <w:lang w:val="nl-BE"/>
        </w:rPr>
        <w:t xml:space="preserve">met een verkennende wandeling die ons naar een </w:t>
      </w:r>
      <w:proofErr w:type="spellStart"/>
      <w:r w:rsidRPr="00F514A4">
        <w:rPr>
          <w:rFonts w:ascii="Calibri" w:eastAsia="Calibri" w:hAnsi="Calibri" w:cs="Calibri"/>
          <w:szCs w:val="22"/>
          <w:lang w:val="nl-BE"/>
        </w:rPr>
        <w:t>klank-en</w:t>
      </w:r>
      <w:proofErr w:type="spellEnd"/>
      <w:r w:rsidRPr="00F514A4">
        <w:rPr>
          <w:rFonts w:ascii="Calibri" w:eastAsia="Calibri" w:hAnsi="Calibri" w:cs="Calibri"/>
          <w:szCs w:val="22"/>
          <w:lang w:val="nl-BE"/>
        </w:rPr>
        <w:t xml:space="preserve"> lichtspel over 1302 , in de Onze</w:t>
      </w:r>
      <w:r w:rsidR="29B0D52D" w:rsidRPr="00F514A4">
        <w:rPr>
          <w:rFonts w:ascii="Calibri" w:eastAsia="Calibri" w:hAnsi="Calibri" w:cs="Calibri"/>
          <w:szCs w:val="22"/>
          <w:lang w:val="nl-BE"/>
        </w:rPr>
        <w:t>-Lieve-Vrouwekerk  brengt.</w:t>
      </w:r>
      <w:r w:rsidR="70437D0A" w:rsidRPr="00F514A4">
        <w:rPr>
          <w:rFonts w:ascii="Calibri" w:eastAsia="Calibri" w:hAnsi="Calibri" w:cs="Calibri"/>
          <w:szCs w:val="22"/>
          <w:lang w:val="nl-BE"/>
        </w:rPr>
        <w:t xml:space="preserve"> </w:t>
      </w:r>
      <w:r w:rsidRPr="00F514A4">
        <w:rPr>
          <w:rFonts w:ascii="Calibri" w:eastAsia="Calibri" w:hAnsi="Calibri" w:cs="Calibri"/>
          <w:szCs w:val="22"/>
          <w:lang w:val="nl-BE"/>
        </w:rPr>
        <w:t>"</w:t>
      </w:r>
      <w:r w:rsidR="26C123BD" w:rsidRPr="00F514A4">
        <w:rPr>
          <w:rFonts w:ascii="Calibri" w:eastAsia="Calibri" w:hAnsi="Calibri" w:cs="Calibri"/>
          <w:szCs w:val="22"/>
          <w:lang w:val="nl-BE"/>
        </w:rPr>
        <w:t xml:space="preserve"> </w:t>
      </w:r>
      <w:r w:rsidRPr="00F514A4">
        <w:rPr>
          <w:rFonts w:ascii="Calibri" w:eastAsia="Calibri" w:hAnsi="Calibri" w:cs="Calibri"/>
          <w:szCs w:val="22"/>
          <w:lang w:val="nl-BE"/>
        </w:rPr>
        <w:t xml:space="preserve">Immersie 1302" verwijst naar het belevingsmuseum </w:t>
      </w:r>
    </w:p>
    <w:p w14:paraId="583BA245" w14:textId="643DD1BB" w:rsidR="00B30508" w:rsidRPr="002B048C" w:rsidRDefault="27A9EC57" w:rsidP="0EEA2B8A">
      <w:pPr>
        <w:spacing w:after="299"/>
        <w:rPr>
          <w:rFonts w:asciiTheme="minorHAnsi" w:hAnsiTheme="minorHAnsi" w:cstheme="minorBidi"/>
          <w:lang w:val="nl-BE"/>
        </w:rPr>
      </w:pPr>
      <w:hyperlink r:id="rId14">
        <w:r w:rsidRPr="00F514A4">
          <w:rPr>
            <w:rStyle w:val="Hyperlink"/>
            <w:rFonts w:ascii="Calibri" w:eastAsia="Calibri" w:hAnsi="Calibri" w:cs="Calibri"/>
            <w:b/>
            <w:bCs/>
            <w:color w:val="auto"/>
            <w:szCs w:val="22"/>
            <w:u w:val="none"/>
            <w:lang w:val="nl-BE"/>
          </w:rPr>
          <w:t>Kortrijk 1302</w:t>
        </w:r>
      </w:hyperlink>
      <w:r w:rsidRPr="00F514A4">
        <w:rPr>
          <w:rFonts w:ascii="Calibri" w:eastAsia="Calibri" w:hAnsi="Calibri" w:cs="Calibri"/>
          <w:szCs w:val="22"/>
          <w:lang w:val="nl-BE"/>
        </w:rPr>
        <w:t xml:space="preserve"> </w:t>
      </w:r>
      <w:r w:rsidR="7FB0EDB9" w:rsidRPr="00F514A4">
        <w:rPr>
          <w:rFonts w:ascii="Calibri" w:eastAsia="Calibri" w:hAnsi="Calibri" w:cs="Calibri"/>
          <w:szCs w:val="22"/>
          <w:lang w:val="nl-BE"/>
        </w:rPr>
        <w:t xml:space="preserve"> </w:t>
      </w:r>
      <w:r w:rsidRPr="00F514A4">
        <w:rPr>
          <w:rFonts w:ascii="Calibri" w:eastAsia="Calibri" w:hAnsi="Calibri" w:cs="Calibri"/>
          <w:szCs w:val="22"/>
          <w:lang w:val="nl-BE"/>
        </w:rPr>
        <w:t xml:space="preserve"> dat een interactieve en meeslepende ervaring biedt over de </w:t>
      </w:r>
      <w:hyperlink r:id="rId15">
        <w:r w:rsidRPr="00F514A4">
          <w:rPr>
            <w:rStyle w:val="Hyperlink"/>
            <w:rFonts w:ascii="Calibri" w:eastAsia="Calibri" w:hAnsi="Calibri" w:cs="Calibri"/>
            <w:b/>
            <w:bCs/>
            <w:color w:val="auto"/>
            <w:szCs w:val="22"/>
            <w:u w:val="none"/>
            <w:lang w:val="nl-BE"/>
          </w:rPr>
          <w:t>Guldensporenslag</w:t>
        </w:r>
      </w:hyperlink>
      <w:r w:rsidRPr="00F514A4">
        <w:rPr>
          <w:rFonts w:ascii="Calibri" w:eastAsia="Calibri" w:hAnsi="Calibri" w:cs="Calibri"/>
          <w:szCs w:val="22"/>
          <w:lang w:val="nl-BE"/>
        </w:rPr>
        <w:t xml:space="preserve"> van 11 juli 1302. Het museum </w:t>
      </w:r>
      <w:r w:rsidRPr="0EEA2B8A">
        <w:rPr>
          <w:rFonts w:ascii="Calibri" w:eastAsia="Calibri" w:hAnsi="Calibri" w:cs="Calibri"/>
          <w:szCs w:val="22"/>
          <w:lang w:val="nl-BE"/>
        </w:rPr>
        <w:t>gebruikt een combinatie van klank- en lichtshows, animaties, en technologieën zoals virtuele realiteit en touchscreens om bezoekers het verhaal van de opstand en de slag te laten beleven</w:t>
      </w:r>
      <w:r w:rsidR="5A221215" w:rsidRPr="0EEA2B8A">
        <w:rPr>
          <w:rFonts w:ascii="Calibri" w:eastAsia="Calibri" w:hAnsi="Calibri" w:cs="Calibri"/>
          <w:szCs w:val="22"/>
          <w:lang w:val="nl-BE"/>
        </w:rPr>
        <w:t xml:space="preserve"> tot in het kleinste detail . Hoe zag een goedendag eruit? Lag het slagveld vol guldensporen? Duik dieper de</w:t>
      </w:r>
      <w:r w:rsidR="5A221215" w:rsidRPr="0EEA2B8A">
        <w:rPr>
          <w:rFonts w:ascii="Calibri" w:eastAsia="Calibri" w:hAnsi="Calibri" w:cs="Calibri"/>
          <w:b/>
          <w:bCs/>
          <w:szCs w:val="22"/>
          <w:lang w:val="nl-BE"/>
        </w:rPr>
        <w:t xml:space="preserve"> geschiedeni</w:t>
      </w:r>
      <w:r w:rsidR="5A221215" w:rsidRPr="0EEA2B8A">
        <w:rPr>
          <w:rFonts w:ascii="Calibri" w:eastAsia="Calibri" w:hAnsi="Calibri" w:cs="Calibri"/>
          <w:szCs w:val="22"/>
          <w:lang w:val="nl-BE"/>
        </w:rPr>
        <w:t>s in via de 12 meter lange interactieve tafel</w:t>
      </w:r>
      <w:r w:rsidR="21BDA1E6" w:rsidRPr="0EEA2B8A">
        <w:rPr>
          <w:rFonts w:ascii="Calibri" w:eastAsia="Calibri" w:hAnsi="Calibri" w:cs="Calibri"/>
          <w:szCs w:val="22"/>
          <w:lang w:val="nl-BE"/>
        </w:rPr>
        <w:t>. Maar waar komen die Guldensporen vandaan?</w:t>
      </w:r>
      <w:r w:rsidR="72201041" w:rsidRPr="0EEA2B8A">
        <w:rPr>
          <w:rFonts w:ascii="Calibri" w:eastAsia="Calibri" w:hAnsi="Calibri" w:cs="Calibri"/>
          <w:szCs w:val="22"/>
          <w:lang w:val="nl-BE"/>
        </w:rPr>
        <w:t xml:space="preserve">                                                                                                                                               </w:t>
      </w:r>
      <w:r w:rsidR="002B048C" w:rsidRPr="0EEA2B8A">
        <w:rPr>
          <w:rFonts w:asciiTheme="minorHAnsi" w:hAnsiTheme="minorHAnsi" w:cstheme="minorBidi"/>
          <w:lang w:val="nl-BE"/>
        </w:rPr>
        <w:t>Na de Guldensporenslag in </w:t>
      </w:r>
      <w:r w:rsidR="002B048C" w:rsidRPr="000E73D7">
        <w:rPr>
          <w:rFonts w:asciiTheme="minorHAnsi" w:hAnsiTheme="minorHAnsi" w:cstheme="minorBidi"/>
          <w:lang w:val="nl-BE"/>
        </w:rPr>
        <w:t>1302,</w:t>
      </w:r>
      <w:r w:rsidR="002B048C" w:rsidRPr="0EEA2B8A">
        <w:rPr>
          <w:rFonts w:asciiTheme="minorHAnsi" w:hAnsiTheme="minorHAnsi" w:cstheme="minorBidi"/>
          <w:lang w:val="nl-BE"/>
        </w:rPr>
        <w:t xml:space="preserve"> die vlakbij op het </w:t>
      </w:r>
      <w:proofErr w:type="spellStart"/>
      <w:r w:rsidR="002B048C" w:rsidRPr="0EEA2B8A">
        <w:rPr>
          <w:rFonts w:asciiTheme="minorHAnsi" w:hAnsiTheme="minorHAnsi" w:cstheme="minorBidi"/>
          <w:lang w:val="nl-BE"/>
        </w:rPr>
        <w:t>Groeningeveld</w:t>
      </w:r>
      <w:proofErr w:type="spellEnd"/>
      <w:r w:rsidR="002B048C" w:rsidRPr="0EEA2B8A">
        <w:rPr>
          <w:rFonts w:asciiTheme="minorHAnsi" w:hAnsiTheme="minorHAnsi" w:cstheme="minorBidi"/>
          <w:lang w:val="nl-BE"/>
        </w:rPr>
        <w:t xml:space="preserve"> plaatsvond, hingen de Vlamingen vijfhonderd gulden sporen van gedode Franse ridders in het koor op, als dank aan Onze-Lieve-Vrouw van </w:t>
      </w:r>
      <w:proofErr w:type="spellStart"/>
      <w:r w:rsidR="002B048C" w:rsidRPr="0EEA2B8A">
        <w:rPr>
          <w:rFonts w:asciiTheme="minorHAnsi" w:hAnsiTheme="minorHAnsi" w:cstheme="minorBidi"/>
          <w:lang w:val="nl-BE"/>
        </w:rPr>
        <w:t>Groeninge</w:t>
      </w:r>
      <w:proofErr w:type="spellEnd"/>
      <w:r w:rsidR="002B048C" w:rsidRPr="0EEA2B8A">
        <w:rPr>
          <w:rFonts w:asciiTheme="minorHAnsi" w:hAnsiTheme="minorHAnsi" w:cstheme="minorBidi"/>
          <w:lang w:val="nl-BE"/>
        </w:rPr>
        <w:t xml:space="preserve">. Bretoense huursoldaten namen ze, samen met andere kostbaarheden, in 1382 mee na de slag bij </w:t>
      </w:r>
      <w:proofErr w:type="spellStart"/>
      <w:r w:rsidR="002B048C" w:rsidRPr="0EEA2B8A">
        <w:rPr>
          <w:rFonts w:asciiTheme="minorHAnsi" w:hAnsiTheme="minorHAnsi" w:cstheme="minorBidi"/>
          <w:lang w:val="nl-BE"/>
        </w:rPr>
        <w:t>Westrozebeke</w:t>
      </w:r>
      <w:proofErr w:type="spellEnd"/>
      <w:r w:rsidR="002B048C" w:rsidRPr="0EEA2B8A">
        <w:rPr>
          <w:rFonts w:asciiTheme="minorHAnsi" w:hAnsiTheme="minorHAnsi" w:cstheme="minorBidi"/>
          <w:lang w:val="nl-BE"/>
        </w:rPr>
        <w:t>. De sporen werden later door kopieën vervangen, die nog altijd in de kerk aanwezig zijn. De Onze-Lieve-Vrouwekerk herbergt een aantal kunstschatten, zoals de 'Kruisoprichting' van Antoon van Dijck.</w:t>
      </w:r>
    </w:p>
    <w:p w14:paraId="0EE4846F" w14:textId="4C59C32D" w:rsidR="00CC3EFC" w:rsidRPr="00CC3EFC" w:rsidRDefault="00EC593B" w:rsidP="0EEA2B8A">
      <w:pPr>
        <w:rPr>
          <w:rFonts w:asciiTheme="minorHAnsi" w:hAnsiTheme="minorHAnsi" w:cstheme="minorBidi"/>
          <w:lang w:val="nl-BE"/>
        </w:rPr>
      </w:pPr>
      <w:r w:rsidRPr="0EEA2B8A">
        <w:rPr>
          <w:rFonts w:asciiTheme="minorHAnsi" w:hAnsiTheme="minorHAnsi" w:cstheme="minorBidi"/>
          <w:lang w:val="nl-BE"/>
        </w:rPr>
        <w:t xml:space="preserve">Daarna genieten we van een </w:t>
      </w:r>
      <w:r w:rsidR="00CC3EFC" w:rsidRPr="0EEA2B8A">
        <w:rPr>
          <w:rFonts w:asciiTheme="minorHAnsi" w:hAnsiTheme="minorHAnsi" w:cstheme="minorBidi"/>
          <w:lang w:val="nl-BE"/>
        </w:rPr>
        <w:t>vrije lunch</w:t>
      </w:r>
      <w:r w:rsidR="4DCD6AE2" w:rsidRPr="0EEA2B8A">
        <w:rPr>
          <w:rFonts w:asciiTheme="minorHAnsi" w:hAnsiTheme="minorHAnsi" w:cstheme="minorBidi"/>
          <w:lang w:val="nl-BE"/>
        </w:rPr>
        <w:t xml:space="preserve"> (niet inbegrepen)</w:t>
      </w:r>
      <w:r w:rsidR="00CC3EFC" w:rsidRPr="0EEA2B8A">
        <w:rPr>
          <w:rFonts w:asciiTheme="minorHAnsi" w:hAnsiTheme="minorHAnsi" w:cstheme="minorBidi"/>
          <w:lang w:val="nl-BE"/>
        </w:rPr>
        <w:t xml:space="preserve"> en </w:t>
      </w:r>
      <w:r w:rsidRPr="0EEA2B8A">
        <w:rPr>
          <w:rFonts w:asciiTheme="minorHAnsi" w:hAnsiTheme="minorHAnsi" w:cstheme="minorBidi"/>
          <w:lang w:val="nl-BE"/>
        </w:rPr>
        <w:t>wat vrije tijd</w:t>
      </w:r>
      <w:r w:rsidR="000E73D7">
        <w:rPr>
          <w:rFonts w:asciiTheme="minorHAnsi" w:hAnsiTheme="minorHAnsi" w:cstheme="minorBidi"/>
          <w:lang w:val="nl-BE"/>
        </w:rPr>
        <w:t>.</w:t>
      </w:r>
      <w:r w:rsidRPr="0EEA2B8A">
        <w:rPr>
          <w:rFonts w:asciiTheme="minorHAnsi" w:hAnsiTheme="minorHAnsi" w:cstheme="minorBidi"/>
          <w:lang w:val="nl-BE"/>
        </w:rPr>
        <w:t xml:space="preserve"> </w:t>
      </w:r>
    </w:p>
    <w:p w14:paraId="6FB9430E" w14:textId="4C12025B" w:rsidR="00B21594" w:rsidRPr="00CC3EFC" w:rsidRDefault="00CC3EFC" w:rsidP="00B21594">
      <w:pPr>
        <w:rPr>
          <w:rFonts w:asciiTheme="minorHAnsi" w:hAnsiTheme="minorHAnsi" w:cstheme="minorHAnsi"/>
          <w:lang w:val="nl-BE"/>
        </w:rPr>
      </w:pPr>
      <w:r w:rsidRPr="00CC3EFC">
        <w:rPr>
          <w:rFonts w:asciiTheme="minorHAnsi" w:hAnsiTheme="minorHAnsi" w:cstheme="minorHAnsi"/>
          <w:lang w:val="nl-BE"/>
        </w:rPr>
        <w:t xml:space="preserve">                                                                                                                                                                                              </w:t>
      </w:r>
    </w:p>
    <w:p w14:paraId="14E9085A" w14:textId="0B590A09" w:rsidR="002A240E" w:rsidRPr="00742FF4" w:rsidRDefault="00B21594" w:rsidP="00F50794">
      <w:pPr>
        <w:rPr>
          <w:rFonts w:asciiTheme="minorHAnsi" w:hAnsiTheme="minorHAnsi" w:cstheme="minorBidi"/>
          <w:lang w:val="nl-BE"/>
        </w:rPr>
      </w:pPr>
      <w:r w:rsidRPr="0EEA2B8A">
        <w:rPr>
          <w:rFonts w:asciiTheme="minorHAnsi" w:hAnsiTheme="minorHAnsi" w:cstheme="minorBidi"/>
          <w:lang w:val="nl-BE"/>
        </w:rPr>
        <w:t>In de namiddag maken</w:t>
      </w:r>
      <w:r w:rsidR="79D7A2F0" w:rsidRPr="0EEA2B8A">
        <w:rPr>
          <w:rFonts w:asciiTheme="minorHAnsi" w:hAnsiTheme="minorHAnsi" w:cstheme="minorBidi"/>
          <w:lang w:val="nl-BE"/>
        </w:rPr>
        <w:t xml:space="preserve"> </w:t>
      </w:r>
      <w:r w:rsidRPr="0EEA2B8A">
        <w:rPr>
          <w:rFonts w:asciiTheme="minorHAnsi" w:hAnsiTheme="minorHAnsi" w:cstheme="minorBidi"/>
          <w:lang w:val="nl-BE"/>
        </w:rPr>
        <w:t xml:space="preserve"> we ons klaar </w:t>
      </w:r>
      <w:r w:rsidR="00F7172F" w:rsidRPr="0EEA2B8A">
        <w:rPr>
          <w:rFonts w:asciiTheme="minorHAnsi" w:hAnsiTheme="minorHAnsi" w:cstheme="minorBidi"/>
          <w:lang w:val="nl-BE"/>
        </w:rPr>
        <w:t>voor e</w:t>
      </w:r>
      <w:r w:rsidR="00CC3EFC" w:rsidRPr="0EEA2B8A">
        <w:rPr>
          <w:rFonts w:asciiTheme="minorHAnsi" w:hAnsiTheme="minorHAnsi" w:cstheme="minorBidi"/>
          <w:lang w:val="nl-BE"/>
        </w:rPr>
        <w:t xml:space="preserve">en </w:t>
      </w:r>
      <w:r w:rsidR="36452CF9" w:rsidRPr="0EEA2B8A">
        <w:rPr>
          <w:rFonts w:asciiTheme="minorHAnsi" w:hAnsiTheme="minorHAnsi" w:cstheme="minorBidi"/>
          <w:lang w:val="nl-BE"/>
        </w:rPr>
        <w:t xml:space="preserve"> </w:t>
      </w:r>
      <w:r w:rsidR="36452CF9" w:rsidRPr="0EEA2B8A">
        <w:rPr>
          <w:rFonts w:asciiTheme="minorHAnsi" w:hAnsiTheme="minorHAnsi" w:cstheme="minorBidi"/>
          <w:b/>
          <w:bCs/>
          <w:lang w:val="nl-BE"/>
        </w:rPr>
        <w:t>actieve</w:t>
      </w:r>
      <w:r w:rsidR="36452CF9" w:rsidRPr="0EEA2B8A">
        <w:rPr>
          <w:rFonts w:asciiTheme="minorHAnsi" w:hAnsiTheme="minorHAnsi" w:cstheme="minorBidi"/>
          <w:lang w:val="nl-BE"/>
        </w:rPr>
        <w:t xml:space="preserve"> </w:t>
      </w:r>
      <w:r w:rsidR="00CC3EFC" w:rsidRPr="0EEA2B8A">
        <w:rPr>
          <w:rFonts w:asciiTheme="minorHAnsi" w:hAnsiTheme="minorHAnsi" w:cstheme="minorBidi"/>
          <w:lang w:val="nl-BE"/>
        </w:rPr>
        <w:t>wandeling met anekdotisch vertelde historische weetjes over de stad.</w:t>
      </w:r>
      <w:r w:rsidR="00F7172F" w:rsidRPr="0EEA2B8A">
        <w:rPr>
          <w:rFonts w:asciiTheme="minorHAnsi" w:hAnsiTheme="minorHAnsi" w:cstheme="minorBidi"/>
          <w:lang w:val="nl-BE"/>
        </w:rPr>
        <w:t xml:space="preserve"> </w:t>
      </w:r>
      <w:r w:rsidR="00CC3EFC" w:rsidRPr="0EEA2B8A">
        <w:rPr>
          <w:rFonts w:asciiTheme="minorHAnsi" w:hAnsiTheme="minorHAnsi" w:cstheme="minorBidi"/>
          <w:lang w:val="nl-BE"/>
        </w:rPr>
        <w:t xml:space="preserve">Bij elk verhaal hoort een vraag of doe-opdracht waarmee punten verdiend kunnen worden. Er is geen voorkennis vereist - gewoon zoeken, raden, gokken… </w:t>
      </w:r>
      <w:r w:rsidR="57FB760A" w:rsidRPr="0EEA2B8A">
        <w:rPr>
          <w:rFonts w:asciiTheme="minorHAnsi" w:hAnsiTheme="minorHAnsi" w:cstheme="minorBidi"/>
          <w:lang w:val="nl-BE"/>
        </w:rPr>
        <w:t xml:space="preserve">en we scherpen de groepsgeest aan . </w:t>
      </w:r>
      <w:r w:rsidR="1A4D63E1" w:rsidRPr="0EEA2B8A">
        <w:rPr>
          <w:rFonts w:asciiTheme="minorHAnsi" w:hAnsiTheme="minorHAnsi" w:cstheme="minorBidi"/>
          <w:lang w:val="nl-BE"/>
        </w:rPr>
        <w:t xml:space="preserve"> Welk team werkt best samen ?</w:t>
      </w:r>
    </w:p>
    <w:p w14:paraId="47F19AFD" w14:textId="1C3410B7" w:rsidR="002A240E" w:rsidRPr="00CC3EFC" w:rsidRDefault="006320EF" w:rsidP="00F50794">
      <w:pPr>
        <w:rPr>
          <w:rFonts w:asciiTheme="minorHAnsi" w:hAnsiTheme="minorHAnsi" w:cstheme="minorHAnsi"/>
          <w:lang w:val="nl-BE"/>
        </w:rPr>
      </w:pPr>
      <w:r>
        <w:rPr>
          <w:rFonts w:asciiTheme="minorHAnsi" w:hAnsiTheme="minorHAnsi" w:cstheme="minorHAnsi"/>
          <w:lang w:val="nl-BE"/>
        </w:rPr>
        <w:t xml:space="preserve">‘s Avonds genieten we van een heerlijke maaltijd en een gezellig samenzijn in deze leuke stad. </w:t>
      </w:r>
    </w:p>
    <w:p w14:paraId="31E54A43" w14:textId="77777777" w:rsidR="00813DEC" w:rsidRDefault="00813DEC" w:rsidP="00CC3EFC">
      <w:pPr>
        <w:rPr>
          <w:rFonts w:asciiTheme="minorHAnsi" w:hAnsiTheme="minorHAnsi" w:cstheme="minorHAnsi"/>
          <w:lang w:val="nl-BE"/>
        </w:rPr>
      </w:pPr>
    </w:p>
    <w:p w14:paraId="12E9F5CA" w14:textId="26D31C5C" w:rsidR="0EEA2B8A" w:rsidRPr="00742FF4" w:rsidRDefault="00813DEC" w:rsidP="0EEA2B8A">
      <w:pPr>
        <w:rPr>
          <w:rFonts w:asciiTheme="minorHAnsi" w:hAnsiTheme="minorHAnsi" w:cstheme="minorHAnsi"/>
          <w:b/>
          <w:bCs/>
          <w:sz w:val="24"/>
          <w:lang w:val="nl-BE"/>
        </w:rPr>
      </w:pPr>
      <w:r w:rsidRPr="0EEA2B8A">
        <w:rPr>
          <w:rFonts w:asciiTheme="minorHAnsi" w:hAnsiTheme="minorHAnsi" w:cstheme="minorBidi"/>
          <w:b/>
          <w:bCs/>
          <w:sz w:val="24"/>
          <w:lang w:val="nl-BE"/>
        </w:rPr>
        <w:t>Zaterdag  14 november 2026</w:t>
      </w:r>
      <w:r w:rsidR="006039B6" w:rsidRPr="0EEA2B8A">
        <w:rPr>
          <w:rFonts w:asciiTheme="minorHAnsi" w:hAnsiTheme="minorHAnsi" w:cstheme="minorBidi"/>
          <w:b/>
          <w:bCs/>
          <w:sz w:val="24"/>
          <w:lang w:val="nl-BE"/>
        </w:rPr>
        <w:t xml:space="preserve"> (O, A)</w:t>
      </w:r>
    </w:p>
    <w:p w14:paraId="511CAE8F" w14:textId="5922F166" w:rsidR="00EE0F26" w:rsidRPr="00BF53F5" w:rsidRDefault="004D389B" w:rsidP="00BF53F5">
      <w:pPr>
        <w:spacing w:after="240"/>
        <w:rPr>
          <w:rFonts w:ascii="Calibri" w:eastAsia="Calibri" w:hAnsi="Calibri" w:cs="Calibri"/>
          <w:b/>
          <w:bCs/>
          <w:szCs w:val="22"/>
          <w:lang w:val="nl-BE"/>
        </w:rPr>
      </w:pPr>
      <w:r w:rsidRPr="0EEA2B8A">
        <w:rPr>
          <w:rFonts w:asciiTheme="minorHAnsi" w:hAnsiTheme="minorHAnsi" w:cstheme="minorBidi"/>
          <w:lang w:val="nl-BE"/>
        </w:rPr>
        <w:t>Na het ontbijt</w:t>
      </w:r>
      <w:r w:rsidR="7EFAFBC6" w:rsidRPr="0EEA2B8A">
        <w:rPr>
          <w:rFonts w:asciiTheme="minorHAnsi" w:hAnsiTheme="minorHAnsi" w:cstheme="minorBidi"/>
          <w:lang w:val="nl-BE"/>
        </w:rPr>
        <w:t xml:space="preserve">  gaan we als straffe Femma madammen kennis maken de  </w:t>
      </w:r>
      <w:r w:rsidR="7EFAFBC6" w:rsidRPr="0EEA2B8A">
        <w:rPr>
          <w:rFonts w:ascii="Calibri" w:eastAsia="Calibri" w:hAnsi="Calibri" w:cs="Calibri"/>
          <w:b/>
          <w:bCs/>
          <w:szCs w:val="22"/>
          <w:lang w:val="nl-BE"/>
        </w:rPr>
        <w:t>Straffe madammen wandeling en ontmoeten</w:t>
      </w:r>
      <w:r w:rsidR="4C285197" w:rsidRPr="0EEA2B8A">
        <w:rPr>
          <w:rFonts w:ascii="Calibri" w:eastAsia="Calibri" w:hAnsi="Calibri" w:cs="Calibri"/>
          <w:b/>
          <w:bCs/>
          <w:szCs w:val="22"/>
          <w:lang w:val="nl-BE"/>
        </w:rPr>
        <w:t xml:space="preserve"> we</w:t>
      </w:r>
      <w:r w:rsidR="7EFAFBC6" w:rsidRPr="0EEA2B8A">
        <w:rPr>
          <w:rFonts w:ascii="Calibri" w:eastAsia="Calibri" w:hAnsi="Calibri" w:cs="Calibri"/>
          <w:b/>
          <w:bCs/>
          <w:szCs w:val="22"/>
          <w:lang w:val="nl-BE"/>
        </w:rPr>
        <w:t xml:space="preserve"> markante vrouwen </w:t>
      </w:r>
      <w:r w:rsidR="20B0F567" w:rsidRPr="0EEA2B8A">
        <w:rPr>
          <w:rFonts w:ascii="Calibri" w:eastAsia="Calibri" w:hAnsi="Calibri" w:cs="Calibri"/>
          <w:b/>
          <w:bCs/>
          <w:szCs w:val="22"/>
          <w:lang w:val="nl-BE"/>
        </w:rPr>
        <w:t xml:space="preserve">uit het verleden  </w:t>
      </w:r>
      <w:r w:rsidR="7EFAFBC6" w:rsidRPr="0EEA2B8A">
        <w:rPr>
          <w:rFonts w:ascii="Calibri" w:eastAsia="Calibri" w:hAnsi="Calibri" w:cs="Calibri"/>
          <w:szCs w:val="22"/>
          <w:lang w:val="nl-BE"/>
        </w:rPr>
        <w:t>Sommigen drukten een duidelijke stempel op het beleid van de stad of het graafschap. Anderen hadden de kracht om hospitalen en passantenhuizen met heel schaarse middelen te besturen, begijnhoven te ontplooien of gratis onderwijs te bieden in periodes waarin kinderarbeid schering en inslag was. Ook als kunstenares hebben vrouwen naam gemaakt. Het wordt een tocht naar plaatsen en beeltenissen van vrouwen en hun historie.</w:t>
      </w:r>
      <w:r w:rsidR="0031586A" w:rsidRPr="0031586A">
        <w:rPr>
          <w:rFonts w:asciiTheme="minorHAnsi" w:hAnsiTheme="minorHAnsi" w:cstheme="minorHAnsi"/>
        </w:rPr>
        <w:t> </w:t>
      </w:r>
    </w:p>
    <w:p w14:paraId="36A06300" w14:textId="4FFB3003" w:rsidR="00686A52" w:rsidRDefault="00EE0F26" w:rsidP="0EEA2B8A">
      <w:pPr>
        <w:rPr>
          <w:rFonts w:asciiTheme="minorHAnsi" w:hAnsiTheme="minorHAnsi" w:cstheme="minorBidi"/>
        </w:rPr>
      </w:pPr>
      <w:r w:rsidRPr="0EEA2B8A">
        <w:rPr>
          <w:rFonts w:asciiTheme="minorHAnsi" w:hAnsiTheme="minorHAnsi" w:cstheme="minorBidi"/>
        </w:rPr>
        <w:t>We genieten van een vrije lunch</w:t>
      </w:r>
      <w:r w:rsidR="6E8BACAE" w:rsidRPr="0EEA2B8A">
        <w:rPr>
          <w:rFonts w:asciiTheme="minorHAnsi" w:hAnsiTheme="minorHAnsi" w:cstheme="minorBidi"/>
        </w:rPr>
        <w:t xml:space="preserve"> (niet inbegrepen)</w:t>
      </w:r>
      <w:r w:rsidRPr="0EEA2B8A">
        <w:rPr>
          <w:rFonts w:asciiTheme="minorHAnsi" w:hAnsiTheme="minorHAnsi" w:cstheme="minorBidi"/>
        </w:rPr>
        <w:t xml:space="preserve"> en wat vrije tijd </w:t>
      </w:r>
      <w:r w:rsidR="23F971A1" w:rsidRPr="0EEA2B8A">
        <w:rPr>
          <w:rFonts w:asciiTheme="minorHAnsi" w:hAnsiTheme="minorHAnsi" w:cstheme="minorBidi"/>
        </w:rPr>
        <w:t>.</w:t>
      </w:r>
    </w:p>
    <w:p w14:paraId="0055788B" w14:textId="67335067" w:rsidR="00813DEC" w:rsidRPr="00813DEC" w:rsidRDefault="00813DEC" w:rsidP="00813DEC">
      <w:pPr>
        <w:rPr>
          <w:rFonts w:asciiTheme="minorHAnsi" w:hAnsiTheme="minorHAnsi" w:cstheme="minorHAnsi"/>
          <w:lang w:val="nl-BE"/>
        </w:rPr>
      </w:pPr>
      <w:r w:rsidRPr="00813DEC">
        <w:rPr>
          <w:rFonts w:asciiTheme="minorHAnsi" w:hAnsiTheme="minorHAnsi" w:cstheme="minorHAnsi"/>
          <w:lang w:val="nl-BE"/>
        </w:rPr>
        <w:t xml:space="preserve">                       </w:t>
      </w:r>
    </w:p>
    <w:p w14:paraId="5F4F111B" w14:textId="0A4913D8" w:rsidR="00813DEC" w:rsidRPr="00813DEC" w:rsidRDefault="00813DEC" w:rsidP="0EEA2B8A">
      <w:pPr>
        <w:rPr>
          <w:rFonts w:asciiTheme="minorHAnsi" w:hAnsiTheme="minorHAnsi" w:cstheme="minorBidi"/>
          <w:lang w:val="nl-BE"/>
        </w:rPr>
      </w:pPr>
      <w:r w:rsidRPr="0EEA2B8A">
        <w:rPr>
          <w:rFonts w:asciiTheme="minorHAnsi" w:hAnsiTheme="minorHAnsi" w:cstheme="minorBidi"/>
          <w:lang w:val="nl-BE"/>
        </w:rPr>
        <w:t>Tijdens een gevarieerd</w:t>
      </w:r>
      <w:r w:rsidR="6EADAA44" w:rsidRPr="0EEA2B8A">
        <w:rPr>
          <w:rFonts w:asciiTheme="minorHAnsi" w:hAnsiTheme="minorHAnsi" w:cstheme="minorBidi"/>
          <w:lang w:val="nl-BE"/>
        </w:rPr>
        <w:t xml:space="preserve"> </w:t>
      </w:r>
      <w:r w:rsidR="3599DDDA" w:rsidRPr="0EEA2B8A">
        <w:rPr>
          <w:rFonts w:asciiTheme="minorHAnsi" w:hAnsiTheme="minorHAnsi" w:cstheme="minorBidi"/>
          <w:lang w:val="nl-BE"/>
        </w:rPr>
        <w:t xml:space="preserve"> </w:t>
      </w:r>
      <w:r w:rsidR="3599DDDA" w:rsidRPr="0EEA2B8A">
        <w:rPr>
          <w:rFonts w:asciiTheme="minorHAnsi" w:hAnsiTheme="minorHAnsi" w:cstheme="minorBidi"/>
          <w:b/>
          <w:bCs/>
          <w:lang w:val="nl-BE"/>
        </w:rPr>
        <w:t>sociaa</w:t>
      </w:r>
      <w:r w:rsidR="3599DDDA" w:rsidRPr="0EEA2B8A">
        <w:rPr>
          <w:rFonts w:asciiTheme="minorHAnsi" w:hAnsiTheme="minorHAnsi" w:cstheme="minorBidi"/>
          <w:lang w:val="nl-BE"/>
        </w:rPr>
        <w:t xml:space="preserve">l </w:t>
      </w:r>
      <w:r w:rsidRPr="0EEA2B8A">
        <w:rPr>
          <w:rFonts w:asciiTheme="minorHAnsi" w:hAnsiTheme="minorHAnsi" w:cstheme="minorBidi"/>
          <w:lang w:val="nl-BE"/>
        </w:rPr>
        <w:t xml:space="preserve"> namiddagprogramma le</w:t>
      </w:r>
      <w:r w:rsidR="00FF54A2" w:rsidRPr="0EEA2B8A">
        <w:rPr>
          <w:rFonts w:asciiTheme="minorHAnsi" w:hAnsiTheme="minorHAnsi" w:cstheme="minorBidi"/>
          <w:lang w:val="nl-BE"/>
        </w:rPr>
        <w:t xml:space="preserve">ren we </w:t>
      </w:r>
      <w:r w:rsidRPr="0EEA2B8A">
        <w:rPr>
          <w:rFonts w:asciiTheme="minorHAnsi" w:hAnsiTheme="minorHAnsi" w:cstheme="minorBidi"/>
          <w:lang w:val="nl-BE"/>
        </w:rPr>
        <w:t xml:space="preserve">de mensen, de producten en de werking van </w:t>
      </w:r>
      <w:r w:rsidRPr="0EEA2B8A">
        <w:rPr>
          <w:rFonts w:asciiTheme="minorHAnsi" w:hAnsiTheme="minorHAnsi" w:cstheme="minorBidi"/>
          <w:b/>
          <w:bCs/>
          <w:lang w:val="nl-BE"/>
        </w:rPr>
        <w:t>Groep</w:t>
      </w:r>
      <w:r w:rsidR="46805064" w:rsidRPr="0EEA2B8A">
        <w:rPr>
          <w:rFonts w:asciiTheme="minorHAnsi" w:hAnsiTheme="minorHAnsi" w:cstheme="minorBidi"/>
          <w:b/>
          <w:bCs/>
          <w:lang w:val="nl-BE"/>
        </w:rPr>
        <w:t xml:space="preserve"> </w:t>
      </w:r>
      <w:r w:rsidRPr="0EEA2B8A">
        <w:rPr>
          <w:rFonts w:asciiTheme="minorHAnsi" w:hAnsiTheme="minorHAnsi" w:cstheme="minorBidi"/>
          <w:b/>
          <w:bCs/>
          <w:lang w:val="nl-BE"/>
        </w:rPr>
        <w:t>Ubuntu en den achtkanter</w:t>
      </w:r>
      <w:r w:rsidRPr="0EEA2B8A">
        <w:rPr>
          <w:rFonts w:asciiTheme="minorHAnsi" w:hAnsiTheme="minorHAnsi" w:cstheme="minorBidi"/>
          <w:lang w:val="nl-BE"/>
        </w:rPr>
        <w:t xml:space="preserve"> beter kennen. Deze</w:t>
      </w:r>
      <w:r w:rsidR="00FF54A2" w:rsidRPr="0EEA2B8A">
        <w:rPr>
          <w:rFonts w:asciiTheme="minorHAnsi" w:hAnsiTheme="minorHAnsi" w:cstheme="minorBidi"/>
          <w:lang w:val="nl-BE"/>
        </w:rPr>
        <w:t xml:space="preserve"> </w:t>
      </w:r>
      <w:r w:rsidRPr="0EEA2B8A">
        <w:rPr>
          <w:rFonts w:asciiTheme="minorHAnsi" w:hAnsiTheme="minorHAnsi" w:cstheme="minorBidi"/>
          <w:lang w:val="nl-BE"/>
        </w:rPr>
        <w:t>organisatie ondersteunt onder andere volwassenen met</w:t>
      </w:r>
    </w:p>
    <w:p w14:paraId="25DE92FE" w14:textId="791ABE89" w:rsidR="00813DEC" w:rsidRPr="00813DEC" w:rsidRDefault="00813DEC" w:rsidP="00813DEC">
      <w:pPr>
        <w:rPr>
          <w:rFonts w:asciiTheme="minorHAnsi" w:hAnsiTheme="minorHAnsi" w:cstheme="minorHAnsi"/>
          <w:lang w:val="nl-BE"/>
        </w:rPr>
      </w:pPr>
      <w:r w:rsidRPr="00813DEC">
        <w:rPr>
          <w:rFonts w:asciiTheme="minorHAnsi" w:hAnsiTheme="minorHAnsi" w:cstheme="minorHAnsi"/>
          <w:lang w:val="nl-BE"/>
        </w:rPr>
        <w:t>een verstandelijke beperking en mensen met een niet-aangeboren hersenletsel. In de ateliers kan je de mensen</w:t>
      </w:r>
      <w:r w:rsidR="00A105DF">
        <w:rPr>
          <w:rFonts w:asciiTheme="minorHAnsi" w:hAnsiTheme="minorHAnsi" w:cstheme="minorHAnsi"/>
          <w:lang w:val="nl-BE"/>
        </w:rPr>
        <w:t xml:space="preserve"> </w:t>
      </w:r>
      <w:r w:rsidRPr="00813DEC">
        <w:rPr>
          <w:rFonts w:asciiTheme="minorHAnsi" w:hAnsiTheme="minorHAnsi" w:cstheme="minorHAnsi"/>
          <w:lang w:val="nl-BE"/>
        </w:rPr>
        <w:t xml:space="preserve">aan het werk zien. Daarna zak je af naar </w:t>
      </w:r>
      <w:r w:rsidRPr="0000321D">
        <w:rPr>
          <w:rFonts w:asciiTheme="minorHAnsi" w:hAnsiTheme="minorHAnsi" w:cstheme="minorHAnsi"/>
          <w:b/>
          <w:bCs/>
          <w:lang w:val="nl-BE"/>
        </w:rPr>
        <w:t>de ‘</w:t>
      </w:r>
      <w:proofErr w:type="spellStart"/>
      <w:r w:rsidRPr="0000321D">
        <w:rPr>
          <w:rFonts w:asciiTheme="minorHAnsi" w:hAnsiTheme="minorHAnsi" w:cstheme="minorHAnsi"/>
          <w:b/>
          <w:bCs/>
          <w:lang w:val="nl-BE"/>
        </w:rPr>
        <w:t>deBOkes</w:t>
      </w:r>
      <w:proofErr w:type="spellEnd"/>
      <w:r w:rsidRPr="0000321D">
        <w:rPr>
          <w:rFonts w:asciiTheme="minorHAnsi" w:hAnsiTheme="minorHAnsi" w:cstheme="minorHAnsi"/>
          <w:b/>
          <w:bCs/>
          <w:lang w:val="nl-BE"/>
        </w:rPr>
        <w:t>’.</w:t>
      </w:r>
    </w:p>
    <w:p w14:paraId="053600F7" w14:textId="13661D4F" w:rsidR="00813DEC" w:rsidRPr="00813DEC" w:rsidRDefault="00813DEC" w:rsidP="00813DEC">
      <w:pPr>
        <w:rPr>
          <w:rFonts w:asciiTheme="minorHAnsi" w:hAnsiTheme="minorHAnsi" w:cstheme="minorHAnsi"/>
          <w:lang w:val="nl-BE"/>
        </w:rPr>
      </w:pPr>
      <w:r w:rsidRPr="00813DEC">
        <w:rPr>
          <w:rFonts w:asciiTheme="minorHAnsi" w:hAnsiTheme="minorHAnsi" w:cstheme="minorHAnsi"/>
          <w:lang w:val="nl-BE"/>
        </w:rPr>
        <w:t>Je geniet er van een drankje, speelt enkele volksspelen</w:t>
      </w:r>
      <w:r w:rsidR="00A105DF">
        <w:rPr>
          <w:rFonts w:asciiTheme="minorHAnsi" w:hAnsiTheme="minorHAnsi" w:cstheme="minorHAnsi"/>
          <w:lang w:val="nl-BE"/>
        </w:rPr>
        <w:t xml:space="preserve"> </w:t>
      </w:r>
      <w:r w:rsidRPr="00813DEC">
        <w:rPr>
          <w:rFonts w:asciiTheme="minorHAnsi" w:hAnsiTheme="minorHAnsi" w:cstheme="minorHAnsi"/>
          <w:lang w:val="nl-BE"/>
        </w:rPr>
        <w:t>en je krijgt in de winkel ‘het Andere geschenk’ enkele</w:t>
      </w:r>
    </w:p>
    <w:p w14:paraId="50333AC4" w14:textId="5EF53720" w:rsidR="00813DEC" w:rsidRDefault="00813DEC" w:rsidP="00813DEC">
      <w:pPr>
        <w:rPr>
          <w:rFonts w:asciiTheme="minorHAnsi" w:hAnsiTheme="minorHAnsi" w:cstheme="minorHAnsi"/>
          <w:lang w:val="nl-BE"/>
        </w:rPr>
      </w:pPr>
      <w:r w:rsidRPr="00813DEC">
        <w:rPr>
          <w:rFonts w:asciiTheme="minorHAnsi" w:hAnsiTheme="minorHAnsi" w:cstheme="minorHAnsi"/>
          <w:lang w:val="nl-BE"/>
        </w:rPr>
        <w:t>proevertjes voorgeschoteld van producten gemaakt inde ateliers van Groep Ubuntu en den achtkanter.</w:t>
      </w:r>
    </w:p>
    <w:p w14:paraId="25EB3454" w14:textId="7E9773AB" w:rsidR="003D68B5" w:rsidRDefault="00686A52" w:rsidP="003D68B5">
      <w:pPr>
        <w:rPr>
          <w:rFonts w:asciiTheme="minorHAnsi" w:hAnsiTheme="minorHAnsi" w:cstheme="minorHAnsi"/>
          <w:lang w:val="nl-BE"/>
        </w:rPr>
      </w:pPr>
      <w:r>
        <w:rPr>
          <w:rFonts w:asciiTheme="minorHAnsi" w:hAnsiTheme="minorHAnsi" w:cstheme="minorHAnsi"/>
          <w:lang w:val="nl-BE"/>
        </w:rPr>
        <w:t xml:space="preserve">Boeiend en hartverwarmend. </w:t>
      </w:r>
    </w:p>
    <w:p w14:paraId="1A885069" w14:textId="69AB5090" w:rsidR="006039B6" w:rsidRDefault="006039B6" w:rsidP="0EEA2B8A">
      <w:pPr>
        <w:rPr>
          <w:rFonts w:asciiTheme="minorHAnsi" w:hAnsiTheme="minorHAnsi" w:cstheme="minorBidi"/>
          <w:lang w:val="nl-BE"/>
        </w:rPr>
      </w:pPr>
      <w:r w:rsidRPr="0EEA2B8A">
        <w:rPr>
          <w:rFonts w:asciiTheme="minorHAnsi" w:hAnsiTheme="minorHAnsi" w:cstheme="minorBidi"/>
          <w:lang w:val="nl-BE"/>
        </w:rPr>
        <w:t xml:space="preserve">’s Avonds praten we gezellig bij een heerlijk diner in de stad. </w:t>
      </w:r>
    </w:p>
    <w:p w14:paraId="3BABA04B" w14:textId="77777777" w:rsidR="003F7674" w:rsidRDefault="003F7674" w:rsidP="0EEA2B8A">
      <w:pPr>
        <w:rPr>
          <w:rFonts w:asciiTheme="minorHAnsi" w:hAnsiTheme="minorHAnsi" w:cstheme="minorBidi"/>
          <w:lang w:val="nl-BE"/>
        </w:rPr>
      </w:pPr>
    </w:p>
    <w:p w14:paraId="62DD2733" w14:textId="7C3F61E0" w:rsidR="002A1597" w:rsidRDefault="00D51491" w:rsidP="00742FF4">
      <w:pPr>
        <w:jc w:val="center"/>
        <w:rPr>
          <w:rFonts w:asciiTheme="minorHAnsi" w:hAnsiTheme="minorHAnsi" w:cstheme="minorBidi"/>
          <w:lang w:val="nl-BE"/>
        </w:rPr>
      </w:pPr>
      <w:r w:rsidRPr="00D51491">
        <w:rPr>
          <w:rFonts w:asciiTheme="minorHAnsi" w:hAnsiTheme="minorHAnsi" w:cstheme="minorBidi"/>
          <w:noProof/>
          <w:lang w:val="nl-BE"/>
        </w:rPr>
        <w:lastRenderedPageBreak/>
        <w:drawing>
          <wp:inline distT="0" distB="0" distL="0" distR="0" wp14:anchorId="2F8649F2" wp14:editId="174BB6F4">
            <wp:extent cx="3571875" cy="2678908"/>
            <wp:effectExtent l="0" t="0" r="0" b="7620"/>
            <wp:docPr id="636879262" name="Afbeelding 3" descr="Afbeelding met buitenshuis, hemel, raam,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79262" name="Afbeelding 3" descr="Afbeelding met buitenshuis, hemel, raam, wolk&#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5296" cy="2703973"/>
                    </a:xfrm>
                    <a:prstGeom prst="rect">
                      <a:avLst/>
                    </a:prstGeom>
                    <a:noFill/>
                    <a:ln>
                      <a:noFill/>
                    </a:ln>
                  </pic:spPr>
                </pic:pic>
              </a:graphicData>
            </a:graphic>
          </wp:inline>
        </w:drawing>
      </w:r>
    </w:p>
    <w:p w14:paraId="6D4B4A56" w14:textId="77777777" w:rsidR="0017636D" w:rsidRDefault="0017636D" w:rsidP="003D68B5">
      <w:pPr>
        <w:rPr>
          <w:rFonts w:asciiTheme="minorHAnsi" w:hAnsiTheme="minorHAnsi" w:cstheme="minorHAnsi"/>
          <w:lang w:val="nl-BE"/>
        </w:rPr>
      </w:pPr>
    </w:p>
    <w:p w14:paraId="4A31C6AD" w14:textId="32B29E4E" w:rsidR="0EEA2B8A" w:rsidRPr="00742FF4" w:rsidRDefault="0017636D" w:rsidP="0EEA2B8A">
      <w:pPr>
        <w:rPr>
          <w:rFonts w:asciiTheme="minorHAnsi" w:hAnsiTheme="minorHAnsi" w:cstheme="minorHAnsi"/>
          <w:b/>
          <w:bCs/>
          <w:sz w:val="24"/>
          <w:lang w:val="nl-BE"/>
        </w:rPr>
      </w:pPr>
      <w:r w:rsidRPr="0EEA2B8A">
        <w:rPr>
          <w:rFonts w:asciiTheme="minorHAnsi" w:hAnsiTheme="minorHAnsi" w:cstheme="minorBidi"/>
          <w:b/>
          <w:bCs/>
          <w:sz w:val="24"/>
          <w:lang w:val="nl-BE"/>
        </w:rPr>
        <w:t>Zondag 15 november 2026</w:t>
      </w:r>
      <w:r w:rsidR="00B558CC" w:rsidRPr="0EEA2B8A">
        <w:rPr>
          <w:rFonts w:asciiTheme="minorHAnsi" w:hAnsiTheme="minorHAnsi" w:cstheme="minorBidi"/>
          <w:b/>
          <w:bCs/>
          <w:sz w:val="24"/>
          <w:lang w:val="nl-BE"/>
        </w:rPr>
        <w:t xml:space="preserve"> (O)</w:t>
      </w:r>
    </w:p>
    <w:p w14:paraId="3776EB66" w14:textId="2594129C" w:rsidR="0017636D" w:rsidRPr="0017636D" w:rsidRDefault="00FC3D86" w:rsidP="0EEA2B8A">
      <w:pPr>
        <w:rPr>
          <w:rFonts w:asciiTheme="minorHAnsi" w:hAnsiTheme="minorHAnsi" w:cstheme="minorBidi"/>
          <w:b/>
          <w:bCs/>
        </w:rPr>
      </w:pPr>
      <w:r w:rsidRPr="0EEA2B8A">
        <w:rPr>
          <w:rFonts w:asciiTheme="minorHAnsi" w:hAnsiTheme="minorHAnsi" w:cstheme="minorBidi"/>
        </w:rPr>
        <w:t xml:space="preserve">Na ons </w:t>
      </w:r>
      <w:r w:rsidR="0017636D" w:rsidRPr="0EEA2B8A">
        <w:rPr>
          <w:rFonts w:asciiTheme="minorHAnsi" w:hAnsiTheme="minorHAnsi" w:cstheme="minorBidi"/>
        </w:rPr>
        <w:t>ontbijt checken</w:t>
      </w:r>
      <w:r w:rsidRPr="0EEA2B8A">
        <w:rPr>
          <w:rFonts w:asciiTheme="minorHAnsi" w:hAnsiTheme="minorHAnsi" w:cstheme="minorBidi"/>
        </w:rPr>
        <w:t xml:space="preserve"> we uit</w:t>
      </w:r>
      <w:r w:rsidR="3AA0FCC2" w:rsidRPr="0EEA2B8A">
        <w:rPr>
          <w:rFonts w:asciiTheme="minorHAnsi" w:hAnsiTheme="minorHAnsi" w:cstheme="minorBidi"/>
        </w:rPr>
        <w:t>, maar in het hotel zorgen zij voor onze bagage</w:t>
      </w:r>
      <w:r w:rsidR="00590C77">
        <w:rPr>
          <w:rFonts w:asciiTheme="minorHAnsi" w:hAnsiTheme="minorHAnsi" w:cstheme="minorBidi"/>
        </w:rPr>
        <w:t>.</w:t>
      </w:r>
    </w:p>
    <w:p w14:paraId="663415BC" w14:textId="33B0D2C8" w:rsidR="0017636D" w:rsidRPr="0017636D" w:rsidRDefault="7A430E30" w:rsidP="0EEA2B8A">
      <w:pPr>
        <w:rPr>
          <w:rFonts w:asciiTheme="minorHAnsi" w:hAnsiTheme="minorHAnsi" w:cstheme="minorBidi"/>
          <w:b/>
          <w:bCs/>
          <w:lang w:val="nl-BE"/>
        </w:rPr>
      </w:pPr>
      <w:r w:rsidRPr="0EEA2B8A">
        <w:rPr>
          <w:rFonts w:asciiTheme="minorHAnsi" w:hAnsiTheme="minorHAnsi" w:cstheme="minorBidi"/>
          <w:lang w:val="nl-BE"/>
        </w:rPr>
        <w:t>Kortrijk is natuurlijk ook verbonden met de Leie en het vlas. Daarom  gaan we samen te voet naar h</w:t>
      </w:r>
      <w:r w:rsidR="2696E2DC" w:rsidRPr="0EEA2B8A">
        <w:rPr>
          <w:rFonts w:asciiTheme="minorHAnsi" w:hAnsiTheme="minorHAnsi" w:cstheme="minorBidi"/>
          <w:lang w:val="nl-BE"/>
        </w:rPr>
        <w:t xml:space="preserve">et </w:t>
      </w:r>
      <w:proofErr w:type="spellStart"/>
      <w:r w:rsidR="2696E2DC" w:rsidRPr="0EEA2B8A">
        <w:rPr>
          <w:rFonts w:asciiTheme="minorHAnsi" w:hAnsiTheme="minorHAnsi" w:cstheme="minorBidi"/>
          <w:lang w:val="nl-BE"/>
        </w:rPr>
        <w:t>textielmusem</w:t>
      </w:r>
      <w:proofErr w:type="spellEnd"/>
      <w:r w:rsidR="2696E2DC" w:rsidRPr="0EEA2B8A">
        <w:rPr>
          <w:rFonts w:asciiTheme="minorHAnsi" w:hAnsiTheme="minorHAnsi" w:cstheme="minorBidi"/>
          <w:lang w:val="nl-BE"/>
        </w:rPr>
        <w:t xml:space="preserve"> </w:t>
      </w:r>
      <w:r w:rsidR="0017636D" w:rsidRPr="0EEA2B8A">
        <w:rPr>
          <w:rFonts w:asciiTheme="minorHAnsi" w:hAnsiTheme="minorHAnsi" w:cstheme="minorBidi"/>
          <w:lang w:val="nl-BE"/>
        </w:rPr>
        <w:t xml:space="preserve"> </w:t>
      </w:r>
      <w:proofErr w:type="spellStart"/>
      <w:r w:rsidR="0017636D" w:rsidRPr="0EEA2B8A">
        <w:rPr>
          <w:rFonts w:asciiTheme="minorHAnsi" w:hAnsiTheme="minorHAnsi" w:cstheme="minorBidi"/>
          <w:b/>
          <w:bCs/>
          <w:lang w:val="nl-BE"/>
        </w:rPr>
        <w:t>Texture</w:t>
      </w:r>
      <w:proofErr w:type="spellEnd"/>
      <w:r w:rsidR="0017636D" w:rsidRPr="0EEA2B8A">
        <w:rPr>
          <w:rFonts w:asciiTheme="minorHAnsi" w:hAnsiTheme="minorHAnsi" w:cstheme="minorBidi"/>
          <w:b/>
          <w:bCs/>
          <w:lang w:val="nl-BE"/>
        </w:rPr>
        <w:t xml:space="preserve"> </w:t>
      </w:r>
      <w:r w:rsidR="3D2CDFE3" w:rsidRPr="0EEA2B8A">
        <w:rPr>
          <w:rFonts w:asciiTheme="minorHAnsi" w:hAnsiTheme="minorHAnsi" w:cstheme="minorBidi"/>
          <w:b/>
          <w:bCs/>
          <w:lang w:val="nl-BE"/>
        </w:rPr>
        <w:t xml:space="preserve"> </w:t>
      </w:r>
      <w:r w:rsidR="29B82AE0" w:rsidRPr="0EEA2B8A">
        <w:rPr>
          <w:rFonts w:asciiTheme="minorHAnsi" w:hAnsiTheme="minorHAnsi" w:cstheme="minorBidi"/>
          <w:b/>
          <w:bCs/>
          <w:lang w:val="nl-BE"/>
        </w:rPr>
        <w:t xml:space="preserve">om er de  bijzondere tentoonstelling  </w:t>
      </w:r>
      <w:proofErr w:type="spellStart"/>
      <w:r w:rsidR="29B82AE0" w:rsidRPr="0EEA2B8A">
        <w:rPr>
          <w:rFonts w:asciiTheme="minorHAnsi" w:hAnsiTheme="minorHAnsi" w:cstheme="minorBidi"/>
          <w:b/>
          <w:bCs/>
          <w:lang w:val="nl-BE"/>
        </w:rPr>
        <w:t>Tablesca</w:t>
      </w:r>
      <w:r w:rsidR="40A95B26" w:rsidRPr="0EEA2B8A">
        <w:rPr>
          <w:rFonts w:asciiTheme="minorHAnsi" w:hAnsiTheme="minorHAnsi" w:cstheme="minorBidi"/>
          <w:b/>
          <w:bCs/>
          <w:lang w:val="nl-BE"/>
        </w:rPr>
        <w:t>pes</w:t>
      </w:r>
      <w:proofErr w:type="spellEnd"/>
      <w:r w:rsidR="40A95B26" w:rsidRPr="0EEA2B8A">
        <w:rPr>
          <w:rFonts w:asciiTheme="minorHAnsi" w:hAnsiTheme="minorHAnsi" w:cstheme="minorBidi"/>
          <w:b/>
          <w:bCs/>
          <w:lang w:val="nl-BE"/>
        </w:rPr>
        <w:t xml:space="preserve">  of </w:t>
      </w:r>
      <w:proofErr w:type="spellStart"/>
      <w:r w:rsidR="40A95B26" w:rsidRPr="0EEA2B8A">
        <w:rPr>
          <w:rFonts w:asciiTheme="minorHAnsi" w:hAnsiTheme="minorHAnsi" w:cstheme="minorBidi"/>
          <w:b/>
          <w:bCs/>
          <w:lang w:val="nl-BE"/>
        </w:rPr>
        <w:t>maw</w:t>
      </w:r>
      <w:proofErr w:type="spellEnd"/>
      <w:r w:rsidR="40A95B26" w:rsidRPr="0EEA2B8A">
        <w:rPr>
          <w:rFonts w:asciiTheme="minorHAnsi" w:hAnsiTheme="minorHAnsi" w:cstheme="minorBidi"/>
          <w:b/>
          <w:bCs/>
          <w:lang w:val="nl-BE"/>
        </w:rPr>
        <w:t xml:space="preserve"> </w:t>
      </w:r>
      <w:r w:rsidR="389B8572" w:rsidRPr="0EEA2B8A">
        <w:rPr>
          <w:rFonts w:asciiTheme="minorHAnsi" w:hAnsiTheme="minorHAnsi" w:cstheme="minorBidi"/>
          <w:b/>
          <w:bCs/>
          <w:lang w:val="nl-BE"/>
        </w:rPr>
        <w:t xml:space="preserve">de kunst van het vouwen en plooien van damast. </w:t>
      </w:r>
      <w:r w:rsidR="0017636D" w:rsidRPr="0EEA2B8A">
        <w:rPr>
          <w:rFonts w:asciiTheme="minorHAnsi" w:hAnsiTheme="minorHAnsi" w:cstheme="minorBidi"/>
          <w:lang w:val="nl-BE"/>
        </w:rPr>
        <w:t xml:space="preserve">De historische damastcollectie van </w:t>
      </w:r>
      <w:proofErr w:type="spellStart"/>
      <w:r w:rsidR="0017636D" w:rsidRPr="0EEA2B8A">
        <w:rPr>
          <w:rFonts w:asciiTheme="minorHAnsi" w:hAnsiTheme="minorHAnsi" w:cstheme="minorBidi"/>
          <w:lang w:val="nl-BE"/>
        </w:rPr>
        <w:t>Texture</w:t>
      </w:r>
      <w:proofErr w:type="spellEnd"/>
      <w:r w:rsidR="0017636D" w:rsidRPr="0EEA2B8A">
        <w:rPr>
          <w:rFonts w:asciiTheme="minorHAnsi" w:hAnsiTheme="minorHAnsi" w:cstheme="minorBidi"/>
          <w:lang w:val="nl-BE"/>
        </w:rPr>
        <w:t xml:space="preserve"> gaat er in dialoog met hedendaags werk van meester-kunstenaar Joan </w:t>
      </w:r>
      <w:proofErr w:type="spellStart"/>
      <w:r w:rsidR="0017636D" w:rsidRPr="0EEA2B8A">
        <w:rPr>
          <w:rFonts w:asciiTheme="minorHAnsi" w:hAnsiTheme="minorHAnsi" w:cstheme="minorBidi"/>
          <w:lang w:val="nl-BE"/>
        </w:rPr>
        <w:t>Sallas</w:t>
      </w:r>
      <w:proofErr w:type="spellEnd"/>
      <w:r w:rsidR="0017636D" w:rsidRPr="0EEA2B8A">
        <w:rPr>
          <w:rFonts w:asciiTheme="minorHAnsi" w:hAnsiTheme="minorHAnsi" w:cstheme="minorBidi"/>
          <w:lang w:val="nl-BE"/>
        </w:rPr>
        <w:t xml:space="preserve"> en textieldesigner Emilie </w:t>
      </w:r>
      <w:proofErr w:type="spellStart"/>
      <w:r w:rsidR="0017636D" w:rsidRPr="0EEA2B8A">
        <w:rPr>
          <w:rFonts w:asciiTheme="minorHAnsi" w:hAnsiTheme="minorHAnsi" w:cstheme="minorBidi"/>
          <w:lang w:val="nl-BE"/>
        </w:rPr>
        <w:t>Palle</w:t>
      </w:r>
      <w:proofErr w:type="spellEnd"/>
      <w:r w:rsidR="0017636D" w:rsidRPr="0EEA2B8A">
        <w:rPr>
          <w:rFonts w:asciiTheme="minorHAnsi" w:hAnsiTheme="minorHAnsi" w:cstheme="minorBidi"/>
          <w:lang w:val="nl-BE"/>
        </w:rPr>
        <w:t xml:space="preserve"> </w:t>
      </w:r>
      <w:proofErr w:type="spellStart"/>
      <w:r w:rsidR="0017636D" w:rsidRPr="0EEA2B8A">
        <w:rPr>
          <w:rFonts w:asciiTheme="minorHAnsi" w:hAnsiTheme="minorHAnsi" w:cstheme="minorBidi"/>
          <w:lang w:val="nl-BE"/>
        </w:rPr>
        <w:t>Holm</w:t>
      </w:r>
      <w:proofErr w:type="spellEnd"/>
      <w:r w:rsidR="0017636D" w:rsidRPr="0EEA2B8A">
        <w:rPr>
          <w:rFonts w:asciiTheme="minorHAnsi" w:hAnsiTheme="minorHAnsi" w:cstheme="minorBidi"/>
          <w:lang w:val="nl-BE"/>
        </w:rPr>
        <w:t>.</w:t>
      </w:r>
    </w:p>
    <w:p w14:paraId="2185B86A" w14:textId="77777777" w:rsidR="004326AE" w:rsidRDefault="0017636D" w:rsidP="0017636D">
      <w:pPr>
        <w:rPr>
          <w:rFonts w:asciiTheme="minorHAnsi" w:hAnsiTheme="minorHAnsi" w:cstheme="minorHAnsi"/>
        </w:rPr>
      </w:pPr>
      <w:r w:rsidRPr="0017636D">
        <w:rPr>
          <w:rFonts w:asciiTheme="minorHAnsi" w:hAnsiTheme="minorHAnsi" w:cstheme="minorHAnsi"/>
        </w:rPr>
        <w:t xml:space="preserve">Damast is vakmanschap op topniveau. In het juiste licht zie je verhalen tevoorschijn komen, wit in wit geweven: over liefde, trots, gastvrijheid en geloof.                                                                                             </w:t>
      </w:r>
    </w:p>
    <w:p w14:paraId="7732C840" w14:textId="02248081" w:rsidR="001D3C98" w:rsidRPr="0017636D" w:rsidRDefault="0017636D" w:rsidP="001D3C98">
      <w:pPr>
        <w:rPr>
          <w:rFonts w:asciiTheme="minorHAnsi" w:hAnsiTheme="minorHAnsi" w:cstheme="minorHAnsi"/>
          <w:lang w:val="nl-BE"/>
        </w:rPr>
      </w:pPr>
      <w:r w:rsidRPr="0017636D">
        <w:rPr>
          <w:rFonts w:asciiTheme="minorHAnsi" w:hAnsiTheme="minorHAnsi" w:cstheme="minorHAnsi"/>
        </w:rPr>
        <w:t>Een prachtig gedekte tafel is altijd een spektakel. Vandaag, maar evengoed in het Europa van de 16de, 17de en 18de eeuw.</w:t>
      </w:r>
    </w:p>
    <w:p w14:paraId="72394239" w14:textId="52145BE2" w:rsidR="0017636D" w:rsidRPr="0017636D" w:rsidRDefault="0017636D" w:rsidP="0017636D">
      <w:pPr>
        <w:rPr>
          <w:rFonts w:asciiTheme="minorHAnsi" w:hAnsiTheme="minorHAnsi" w:cstheme="minorHAnsi"/>
          <w:lang w:val="nl-BE"/>
        </w:rPr>
      </w:pPr>
    </w:p>
    <w:p w14:paraId="19AE7208" w14:textId="71BDB581" w:rsidR="0017636D" w:rsidRPr="0017636D" w:rsidRDefault="00F84F12" w:rsidP="0017636D">
      <w:pPr>
        <w:rPr>
          <w:rFonts w:asciiTheme="minorHAnsi" w:hAnsiTheme="minorHAnsi" w:cstheme="minorHAnsi"/>
          <w:b/>
          <w:bCs/>
          <w:lang w:val="nl-BE"/>
        </w:rPr>
      </w:pPr>
      <w:r w:rsidRPr="0000321D">
        <w:rPr>
          <w:rFonts w:asciiTheme="minorHAnsi" w:hAnsiTheme="minorHAnsi" w:cstheme="minorHAnsi"/>
          <w:b/>
          <w:bCs/>
          <w:lang w:val="nl-BE"/>
        </w:rPr>
        <w:t>‘</w:t>
      </w:r>
      <w:r w:rsidR="0017636D" w:rsidRPr="0017636D">
        <w:rPr>
          <w:rFonts w:asciiTheme="minorHAnsi" w:hAnsiTheme="minorHAnsi" w:cstheme="minorHAnsi"/>
          <w:b/>
          <w:bCs/>
          <w:lang w:val="nl-BE"/>
        </w:rPr>
        <w:t>Welkom in De Vouwkeuken</w:t>
      </w:r>
      <w:r w:rsidRPr="0000321D">
        <w:rPr>
          <w:rFonts w:asciiTheme="minorHAnsi" w:hAnsiTheme="minorHAnsi" w:cstheme="minorHAnsi"/>
          <w:b/>
          <w:bCs/>
          <w:lang w:val="nl-BE"/>
        </w:rPr>
        <w:t>’</w:t>
      </w:r>
    </w:p>
    <w:p w14:paraId="49AE4AF1" w14:textId="77777777" w:rsidR="00B558CC" w:rsidRDefault="0017636D" w:rsidP="0017636D">
      <w:pPr>
        <w:rPr>
          <w:rFonts w:asciiTheme="minorHAnsi" w:hAnsiTheme="minorHAnsi" w:cstheme="minorHAnsi"/>
        </w:rPr>
      </w:pPr>
      <w:r w:rsidRPr="0017636D">
        <w:rPr>
          <w:rFonts w:asciiTheme="minorHAnsi" w:hAnsiTheme="minorHAnsi" w:cstheme="minorHAnsi"/>
        </w:rPr>
        <w:t xml:space="preserve">In De Vouwkeuken, een interactieve doe-ruimte van designer Vicky Bogaert, kan iedereen zelf aan de slag. </w:t>
      </w:r>
    </w:p>
    <w:p w14:paraId="545950FB" w14:textId="3E7DDCFD" w:rsidR="0017636D" w:rsidRPr="0017636D" w:rsidRDefault="0017636D" w:rsidP="0017636D">
      <w:pPr>
        <w:rPr>
          <w:rFonts w:asciiTheme="minorHAnsi" w:hAnsiTheme="minorHAnsi" w:cstheme="minorHAnsi"/>
          <w:lang w:val="nl-BE"/>
        </w:rPr>
      </w:pPr>
      <w:r w:rsidRPr="0017636D">
        <w:rPr>
          <w:rFonts w:asciiTheme="minorHAnsi" w:hAnsiTheme="minorHAnsi" w:cstheme="minorHAnsi"/>
        </w:rPr>
        <w:t xml:space="preserve">Help Reinier en Marie, de keukenmedewerkers van de adellijke familie </w:t>
      </w:r>
      <w:proofErr w:type="spellStart"/>
      <w:r w:rsidRPr="0017636D">
        <w:rPr>
          <w:rFonts w:asciiTheme="minorHAnsi" w:hAnsiTheme="minorHAnsi" w:cstheme="minorHAnsi"/>
        </w:rPr>
        <w:t>Teckstuere</w:t>
      </w:r>
      <w:proofErr w:type="spellEnd"/>
      <w:r w:rsidRPr="0017636D">
        <w:rPr>
          <w:rFonts w:asciiTheme="minorHAnsi" w:hAnsiTheme="minorHAnsi" w:cstheme="minorHAnsi"/>
        </w:rPr>
        <w:t xml:space="preserve">, om elke dag nieuwe, speelse </w:t>
      </w:r>
      <w:proofErr w:type="spellStart"/>
      <w:r w:rsidRPr="0017636D">
        <w:rPr>
          <w:rFonts w:asciiTheme="minorHAnsi" w:hAnsiTheme="minorHAnsi" w:cstheme="minorHAnsi"/>
        </w:rPr>
        <w:t>vouwsels</w:t>
      </w:r>
      <w:proofErr w:type="spellEnd"/>
      <w:r w:rsidRPr="0017636D">
        <w:rPr>
          <w:rFonts w:asciiTheme="minorHAnsi" w:hAnsiTheme="minorHAnsi" w:cstheme="minorHAnsi"/>
        </w:rPr>
        <w:t xml:space="preserve"> te maken. Volg hun aanwijzingen, probeer oude vouwtechnieken uit 1626 uit of bedenk je eigen fantasierijk ontwerp. </w:t>
      </w:r>
    </w:p>
    <w:p w14:paraId="0184903E" w14:textId="77777777" w:rsidR="0017636D" w:rsidRDefault="0017636D" w:rsidP="0017636D">
      <w:pPr>
        <w:rPr>
          <w:rFonts w:asciiTheme="minorHAnsi" w:hAnsiTheme="minorHAnsi" w:cstheme="minorHAnsi"/>
          <w:lang w:val="nl-BE"/>
        </w:rPr>
      </w:pPr>
    </w:p>
    <w:p w14:paraId="48C2DA1E" w14:textId="67742433" w:rsidR="00E03564" w:rsidRPr="0017636D" w:rsidRDefault="00E03564" w:rsidP="0017636D">
      <w:pPr>
        <w:rPr>
          <w:rFonts w:asciiTheme="minorHAnsi" w:hAnsiTheme="minorHAnsi" w:cstheme="minorHAnsi"/>
          <w:lang w:val="nl-BE"/>
        </w:rPr>
      </w:pPr>
      <w:r>
        <w:rPr>
          <w:rFonts w:asciiTheme="minorHAnsi" w:hAnsiTheme="minorHAnsi" w:cstheme="minorHAnsi"/>
          <w:lang w:val="nl-BE"/>
        </w:rPr>
        <w:t>Vrije lunch in de buurt (niet inbegrepen)</w:t>
      </w:r>
    </w:p>
    <w:p w14:paraId="559E52F2" w14:textId="77777777" w:rsidR="0017636D" w:rsidRPr="0017636D" w:rsidRDefault="0017636D" w:rsidP="0017636D">
      <w:pPr>
        <w:rPr>
          <w:rFonts w:asciiTheme="minorHAnsi" w:hAnsiTheme="minorHAnsi" w:cstheme="minorHAnsi"/>
          <w:lang w:val="nl-BE"/>
        </w:rPr>
      </w:pPr>
    </w:p>
    <w:p w14:paraId="54993B32" w14:textId="0C163D37" w:rsidR="0017636D" w:rsidRDefault="002574D6" w:rsidP="0EEA2B8A">
      <w:pPr>
        <w:rPr>
          <w:rFonts w:asciiTheme="minorHAnsi" w:hAnsiTheme="minorHAnsi" w:cstheme="minorBidi"/>
          <w:lang w:val="nl-BE"/>
        </w:rPr>
      </w:pPr>
      <w:r w:rsidRPr="0EEA2B8A">
        <w:rPr>
          <w:rFonts w:asciiTheme="minorHAnsi" w:hAnsiTheme="minorHAnsi" w:cstheme="minorBidi"/>
          <w:lang w:val="nl-BE"/>
        </w:rPr>
        <w:t>In de namiddag brengen we nog een bezoek aan</w:t>
      </w:r>
      <w:r w:rsidR="2FBA2CBE" w:rsidRPr="0EEA2B8A">
        <w:rPr>
          <w:rFonts w:asciiTheme="minorHAnsi" w:hAnsiTheme="minorHAnsi" w:cstheme="minorBidi"/>
          <w:lang w:val="nl-BE"/>
        </w:rPr>
        <w:t xml:space="preserve"> het nieuwste designcentrum van </w:t>
      </w:r>
      <w:r w:rsidR="0017636D" w:rsidRPr="0EEA2B8A">
        <w:rPr>
          <w:rFonts w:asciiTheme="minorHAnsi" w:hAnsiTheme="minorHAnsi" w:cstheme="minorBidi"/>
          <w:b/>
          <w:bCs/>
          <w:lang w:val="nl-BE"/>
        </w:rPr>
        <w:t>Kortrijk</w:t>
      </w:r>
      <w:r w:rsidR="7F1B52D4" w:rsidRPr="0EEA2B8A">
        <w:rPr>
          <w:rFonts w:asciiTheme="minorHAnsi" w:hAnsiTheme="minorHAnsi" w:cstheme="minorBidi"/>
          <w:b/>
          <w:bCs/>
          <w:lang w:val="nl-BE"/>
        </w:rPr>
        <w:t xml:space="preserve"> , ABBY, </w:t>
      </w:r>
      <w:r w:rsidR="00132A5D" w:rsidRPr="0EEA2B8A">
        <w:rPr>
          <w:rFonts w:asciiTheme="minorHAnsi" w:hAnsiTheme="minorHAnsi" w:cstheme="minorBidi"/>
          <w:lang w:val="nl-BE"/>
        </w:rPr>
        <w:t xml:space="preserve"> </w:t>
      </w:r>
      <w:r w:rsidR="0017636D" w:rsidRPr="0EEA2B8A">
        <w:rPr>
          <w:rFonts w:asciiTheme="minorHAnsi" w:hAnsiTheme="minorHAnsi" w:cstheme="minorBidi"/>
          <w:lang w:val="nl-BE"/>
        </w:rPr>
        <w:t>een speels, laagdrempelig en meerstemmig museum voor beeldende kunst. Samen met een breed netwerk van organisaties, makers en gemeenschappen en met kunst als universele taal verkennen we wat ons als mensen definieert en verbindt, over grenzen, generaties</w:t>
      </w:r>
      <w:r w:rsidR="00D366E8" w:rsidRPr="0EEA2B8A">
        <w:rPr>
          <w:rFonts w:asciiTheme="minorHAnsi" w:hAnsiTheme="minorHAnsi" w:cstheme="minorBidi"/>
          <w:lang w:val="nl-BE"/>
        </w:rPr>
        <w:t xml:space="preserve"> </w:t>
      </w:r>
      <w:r w:rsidR="0017636D" w:rsidRPr="0EEA2B8A">
        <w:rPr>
          <w:rFonts w:asciiTheme="minorHAnsi" w:hAnsiTheme="minorHAnsi" w:cstheme="minorBidi"/>
          <w:lang w:val="nl-BE"/>
        </w:rPr>
        <w:t>en culturen heen</w:t>
      </w:r>
      <w:r w:rsidR="0000321D" w:rsidRPr="0EEA2B8A">
        <w:rPr>
          <w:rFonts w:asciiTheme="minorHAnsi" w:hAnsiTheme="minorHAnsi" w:cstheme="minorBidi"/>
          <w:lang w:val="nl-BE"/>
        </w:rPr>
        <w:t>.</w:t>
      </w:r>
    </w:p>
    <w:p w14:paraId="5BFCEDCC" w14:textId="5E23847E" w:rsidR="00D366E8" w:rsidRPr="00D366E8" w:rsidRDefault="00D366E8" w:rsidP="00D366E8">
      <w:pPr>
        <w:rPr>
          <w:rFonts w:asciiTheme="minorHAnsi" w:hAnsiTheme="minorHAnsi" w:cstheme="minorHAnsi"/>
          <w:lang w:val="nl-BE"/>
        </w:rPr>
      </w:pPr>
      <w:r w:rsidRPr="00D366E8">
        <w:rPr>
          <w:rFonts w:asciiTheme="minorHAnsi" w:hAnsiTheme="minorHAnsi" w:cstheme="minorHAnsi"/>
          <w:lang w:val="nl-BE"/>
        </w:rPr>
        <w:t xml:space="preserve">We sluiten af en nemen afscheid van elkaar en </w:t>
      </w:r>
      <w:r>
        <w:rPr>
          <w:rFonts w:asciiTheme="minorHAnsi" w:hAnsiTheme="minorHAnsi" w:cstheme="minorHAnsi"/>
          <w:lang w:val="nl-BE"/>
        </w:rPr>
        <w:t xml:space="preserve">van </w:t>
      </w:r>
      <w:r w:rsidR="00776D21">
        <w:rPr>
          <w:rFonts w:asciiTheme="minorHAnsi" w:hAnsiTheme="minorHAnsi" w:cstheme="minorHAnsi"/>
          <w:lang w:val="nl-BE"/>
        </w:rPr>
        <w:t xml:space="preserve">deze boeiende stad. </w:t>
      </w:r>
    </w:p>
    <w:p w14:paraId="532DAE93" w14:textId="5348821D" w:rsidR="00D366E8" w:rsidRPr="0017636D" w:rsidRDefault="00A45502" w:rsidP="0017636D">
      <w:pPr>
        <w:rPr>
          <w:rFonts w:asciiTheme="minorHAnsi" w:hAnsiTheme="minorHAnsi" w:cstheme="minorHAnsi"/>
          <w:lang w:val="nl-BE"/>
        </w:rPr>
      </w:pPr>
      <w:r w:rsidRPr="00A45502">
        <w:rPr>
          <w:rFonts w:asciiTheme="minorHAnsi" w:hAnsiTheme="minorHAnsi" w:cstheme="minorHAnsi"/>
        </w:rPr>
        <w:t xml:space="preserve">Laat je inspireren door de energie van de stad en </w:t>
      </w:r>
      <w:r>
        <w:rPr>
          <w:rFonts w:asciiTheme="minorHAnsi" w:hAnsiTheme="minorHAnsi" w:cstheme="minorHAnsi"/>
        </w:rPr>
        <w:t xml:space="preserve">ga met ons mee. </w:t>
      </w:r>
    </w:p>
    <w:p w14:paraId="62A3CA06" w14:textId="77777777" w:rsidR="0017636D" w:rsidRPr="006A213C" w:rsidRDefault="0017636D" w:rsidP="003D68B5">
      <w:pPr>
        <w:rPr>
          <w:rFonts w:asciiTheme="minorHAnsi" w:hAnsiTheme="minorHAnsi" w:cstheme="minorHAnsi"/>
          <w:lang w:val="nl-BE"/>
        </w:rPr>
      </w:pPr>
    </w:p>
    <w:p w14:paraId="3D2E144F" w14:textId="77777777" w:rsidR="007B7972" w:rsidRPr="006A213C" w:rsidRDefault="007B7972" w:rsidP="00EE2383">
      <w:pPr>
        <w:rPr>
          <w:rFonts w:asciiTheme="minorHAnsi" w:hAnsiTheme="minorHAnsi" w:cstheme="minorHAnsi"/>
          <w:sz w:val="24"/>
        </w:rPr>
      </w:pPr>
    </w:p>
    <w:p w14:paraId="418CAD42" w14:textId="77777777" w:rsidR="00FE7A1D" w:rsidRPr="006A213C" w:rsidRDefault="00FE7A1D" w:rsidP="00FE7A1D">
      <w:pPr>
        <w:pBdr>
          <w:top w:val="single" w:sz="4" w:space="1" w:color="auto"/>
          <w:left w:val="single" w:sz="4" w:space="4" w:color="auto"/>
          <w:bottom w:val="single" w:sz="4" w:space="1" w:color="auto"/>
          <w:right w:val="single" w:sz="4" w:space="4" w:color="auto"/>
        </w:pBdr>
        <w:rPr>
          <w:rFonts w:asciiTheme="minorHAnsi" w:hAnsiTheme="minorHAnsi" w:cstheme="minorHAnsi"/>
          <w:sz w:val="24"/>
        </w:rPr>
      </w:pPr>
      <w:r w:rsidRPr="006A213C">
        <w:rPr>
          <w:rFonts w:asciiTheme="minorHAnsi" w:hAnsiTheme="minorHAnsi" w:cstheme="minorHAnsi"/>
          <w:sz w:val="24"/>
        </w:rPr>
        <w:t>PRAKTISCH</w:t>
      </w:r>
    </w:p>
    <w:p w14:paraId="4CDF9AF0" w14:textId="77777777" w:rsidR="00FE7A1D" w:rsidRPr="006A213C" w:rsidRDefault="00FE7A1D" w:rsidP="00FE7A1D">
      <w:pPr>
        <w:rPr>
          <w:rFonts w:asciiTheme="minorHAnsi" w:hAnsiTheme="minorHAnsi" w:cstheme="minorHAnsi"/>
          <w:sz w:val="24"/>
        </w:rPr>
      </w:pPr>
    </w:p>
    <w:p w14:paraId="3947BA7C" w14:textId="5DDDBEFA"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u w:val="single"/>
        </w:rPr>
        <w:t>Prijs</w:t>
      </w:r>
      <w:r w:rsidRPr="006A213C">
        <w:rPr>
          <w:rFonts w:asciiTheme="minorHAnsi" w:hAnsiTheme="minorHAnsi" w:cstheme="minorHAnsi"/>
          <w:sz w:val="24"/>
        </w:rPr>
        <w:t xml:space="preserve">:   </w:t>
      </w:r>
      <w:r w:rsidRPr="006A213C">
        <w:rPr>
          <w:rFonts w:asciiTheme="minorHAnsi" w:hAnsiTheme="minorHAnsi" w:cstheme="minorHAnsi"/>
          <w:sz w:val="28"/>
          <w:szCs w:val="28"/>
        </w:rPr>
        <w:t xml:space="preserve"> </w:t>
      </w:r>
      <w:r w:rsidRPr="00F44B89">
        <w:rPr>
          <w:rFonts w:asciiTheme="minorHAnsi" w:hAnsiTheme="minorHAnsi" w:cstheme="minorHAnsi"/>
          <w:b/>
          <w:bCs/>
          <w:sz w:val="24"/>
        </w:rPr>
        <w:t>€</w:t>
      </w:r>
      <w:r w:rsidR="00F44B89" w:rsidRPr="00F44B89">
        <w:rPr>
          <w:rFonts w:asciiTheme="minorHAnsi" w:hAnsiTheme="minorHAnsi" w:cstheme="minorHAnsi"/>
          <w:b/>
          <w:bCs/>
          <w:sz w:val="24"/>
        </w:rPr>
        <w:t>401</w:t>
      </w:r>
      <w:r w:rsidR="00F44B89">
        <w:rPr>
          <w:rFonts w:asciiTheme="minorHAnsi" w:hAnsiTheme="minorHAnsi" w:cstheme="minorHAnsi"/>
          <w:sz w:val="28"/>
          <w:szCs w:val="28"/>
        </w:rPr>
        <w:t xml:space="preserve"> </w:t>
      </w:r>
      <w:r w:rsidRPr="006A213C">
        <w:rPr>
          <w:rFonts w:asciiTheme="minorHAnsi" w:hAnsiTheme="minorHAnsi" w:cstheme="minorHAnsi"/>
          <w:sz w:val="24"/>
        </w:rPr>
        <w:t xml:space="preserve"> in tweepersoonskamer (met gescheiden bedden) – </w:t>
      </w:r>
      <w:r w:rsidR="00C525D8" w:rsidRPr="006A213C">
        <w:rPr>
          <w:rFonts w:asciiTheme="minorHAnsi" w:hAnsiTheme="minorHAnsi" w:cstheme="minorHAnsi"/>
          <w:sz w:val="24"/>
        </w:rPr>
        <w:t>in half pension</w:t>
      </w:r>
    </w:p>
    <w:p w14:paraId="0FCA03F6" w14:textId="0B3C4B50"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ab/>
        <w:t xml:space="preserve">Singletoeslag: </w:t>
      </w:r>
      <w:r w:rsidRPr="002E2C40">
        <w:rPr>
          <w:rFonts w:asciiTheme="minorHAnsi" w:hAnsiTheme="minorHAnsi" w:cstheme="minorHAnsi"/>
          <w:b/>
          <w:bCs/>
          <w:sz w:val="24"/>
        </w:rPr>
        <w:t xml:space="preserve">+€ </w:t>
      </w:r>
      <w:r w:rsidR="002E2C40" w:rsidRPr="002E2C40">
        <w:rPr>
          <w:rFonts w:asciiTheme="minorHAnsi" w:hAnsiTheme="minorHAnsi" w:cstheme="minorHAnsi"/>
          <w:b/>
          <w:bCs/>
          <w:sz w:val="24"/>
        </w:rPr>
        <w:t>75</w:t>
      </w:r>
      <w:r w:rsidRPr="006A213C">
        <w:rPr>
          <w:rFonts w:asciiTheme="minorHAnsi" w:hAnsiTheme="minorHAnsi" w:cstheme="minorHAnsi"/>
          <w:sz w:val="24"/>
        </w:rPr>
        <w:t xml:space="preserve">(eenpersoonskamer, slechts 4 ter beschikking) </w:t>
      </w:r>
    </w:p>
    <w:p w14:paraId="5406B0D5" w14:textId="4FC7CED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 xml:space="preserve">(*) </w:t>
      </w:r>
      <w:r w:rsidRPr="006A213C">
        <w:rPr>
          <w:rFonts w:asciiTheme="minorHAnsi" w:hAnsiTheme="minorHAnsi" w:cstheme="minorHAnsi"/>
          <w:sz w:val="24"/>
        </w:rPr>
        <w:tab/>
        <w:t xml:space="preserve">Heb je geen kamergenoot en wens je toch een kamer te delen, geen  nood.  Er zijn nog andere vrouwen die dit wensen te doen. </w:t>
      </w:r>
      <w:r w:rsidR="00D03A74" w:rsidRPr="006A213C">
        <w:rPr>
          <w:rFonts w:asciiTheme="minorHAnsi" w:hAnsiTheme="minorHAnsi" w:cstheme="minorHAnsi"/>
          <w:sz w:val="24"/>
        </w:rPr>
        <w:t xml:space="preserve">We zoeken een kamergenoot voor jou. </w:t>
      </w:r>
      <w:r w:rsidRPr="006A213C">
        <w:rPr>
          <w:rFonts w:asciiTheme="minorHAnsi" w:hAnsiTheme="minorHAnsi" w:cstheme="minorHAnsi"/>
          <w:sz w:val="24"/>
        </w:rPr>
        <w:t>Dit is één van de troeven van onze Femma-Vrouwenreizen.  Het volstaat op je aanmeldingsformulier  aan te duiden dat je een tweepersoonskamer (</w:t>
      </w:r>
      <w:proofErr w:type="spellStart"/>
      <w:r w:rsidRPr="006A213C">
        <w:rPr>
          <w:rFonts w:asciiTheme="minorHAnsi" w:hAnsiTheme="minorHAnsi" w:cstheme="minorHAnsi"/>
          <w:sz w:val="24"/>
        </w:rPr>
        <w:t>twin</w:t>
      </w:r>
      <w:proofErr w:type="spellEnd"/>
      <w:r w:rsidRPr="006A213C">
        <w:rPr>
          <w:rFonts w:asciiTheme="minorHAnsi" w:hAnsiTheme="minorHAnsi" w:cstheme="minorHAnsi"/>
          <w:sz w:val="24"/>
        </w:rPr>
        <w:t xml:space="preserve"> = aparte bedden) wil.</w:t>
      </w:r>
    </w:p>
    <w:p w14:paraId="1FBACBA0" w14:textId="77777777" w:rsidR="00FE7A1D" w:rsidRPr="006A213C" w:rsidRDefault="00FE7A1D" w:rsidP="00FE7A1D">
      <w:pPr>
        <w:rPr>
          <w:rFonts w:asciiTheme="minorHAnsi" w:hAnsiTheme="minorHAnsi" w:cstheme="minorHAnsi"/>
          <w:sz w:val="24"/>
        </w:rPr>
      </w:pPr>
    </w:p>
    <w:p w14:paraId="5C227059" w14:textId="77777777" w:rsidR="00FE7A1D" w:rsidRPr="006A213C" w:rsidRDefault="00FE7A1D" w:rsidP="00FE7A1D">
      <w:pPr>
        <w:rPr>
          <w:rFonts w:asciiTheme="minorHAnsi" w:hAnsiTheme="minorHAnsi" w:cstheme="minorHAnsi"/>
          <w:sz w:val="24"/>
          <w:u w:val="single"/>
        </w:rPr>
      </w:pPr>
      <w:r w:rsidRPr="006A213C">
        <w:rPr>
          <w:rFonts w:asciiTheme="minorHAnsi" w:hAnsiTheme="minorHAnsi" w:cstheme="minorHAnsi"/>
          <w:sz w:val="24"/>
          <w:u w:val="single"/>
        </w:rPr>
        <w:t xml:space="preserve">Wat is in deze prijs inbegrepen? </w:t>
      </w:r>
    </w:p>
    <w:p w14:paraId="303CDB27" w14:textId="2E0254B6" w:rsidR="00FE7A1D" w:rsidRPr="006A213C" w:rsidRDefault="00FE7A1D" w:rsidP="00FE7A1D">
      <w:pPr>
        <w:numPr>
          <w:ilvl w:val="0"/>
          <w:numId w:val="2"/>
        </w:numPr>
        <w:rPr>
          <w:rFonts w:asciiTheme="minorHAnsi" w:hAnsiTheme="minorHAnsi" w:cstheme="minorHAnsi"/>
          <w:sz w:val="24"/>
          <w:u w:val="single"/>
        </w:rPr>
      </w:pPr>
      <w:r w:rsidRPr="006A213C">
        <w:rPr>
          <w:rFonts w:asciiTheme="minorHAnsi" w:hAnsiTheme="minorHAnsi" w:cstheme="minorHAnsi"/>
          <w:sz w:val="24"/>
        </w:rPr>
        <w:t xml:space="preserve">verblijf in </w:t>
      </w:r>
      <w:r w:rsidR="001A1A89" w:rsidRPr="006A213C">
        <w:rPr>
          <w:rFonts w:asciiTheme="minorHAnsi" w:hAnsiTheme="minorHAnsi" w:cstheme="minorHAnsi"/>
          <w:sz w:val="24"/>
        </w:rPr>
        <w:t>halfpension</w:t>
      </w:r>
    </w:p>
    <w:p w14:paraId="678754BF" w14:textId="1CA388C4" w:rsidR="00FE7A1D" w:rsidRPr="006A213C" w:rsidRDefault="00FE7A1D" w:rsidP="00FE7A1D">
      <w:pPr>
        <w:numPr>
          <w:ilvl w:val="0"/>
          <w:numId w:val="2"/>
        </w:numPr>
        <w:rPr>
          <w:rFonts w:asciiTheme="minorHAnsi" w:hAnsiTheme="minorHAnsi" w:cstheme="minorHAnsi"/>
          <w:sz w:val="24"/>
          <w:u w:val="single"/>
        </w:rPr>
      </w:pPr>
      <w:r w:rsidRPr="006A213C">
        <w:rPr>
          <w:rFonts w:asciiTheme="minorHAnsi" w:hAnsiTheme="minorHAnsi" w:cstheme="minorHAnsi"/>
          <w:sz w:val="24"/>
        </w:rPr>
        <w:lastRenderedPageBreak/>
        <w:t>inhoudelijk begeleiding door ervaren Femma-begeleiding</w:t>
      </w:r>
    </w:p>
    <w:p w14:paraId="517C4B02" w14:textId="77777777" w:rsidR="00FE7A1D" w:rsidRPr="006A213C" w:rsidRDefault="00FE7A1D" w:rsidP="00FE7A1D">
      <w:pPr>
        <w:numPr>
          <w:ilvl w:val="0"/>
          <w:numId w:val="2"/>
        </w:numPr>
        <w:rPr>
          <w:rFonts w:asciiTheme="minorHAnsi" w:hAnsiTheme="minorHAnsi" w:cstheme="minorHAnsi"/>
          <w:sz w:val="24"/>
          <w:u w:val="single"/>
        </w:rPr>
      </w:pPr>
      <w:r w:rsidRPr="006A213C">
        <w:rPr>
          <w:rFonts w:asciiTheme="minorHAnsi" w:hAnsiTheme="minorHAnsi" w:cstheme="minorHAnsi"/>
          <w:sz w:val="24"/>
        </w:rPr>
        <w:t>verzekering lichamelijke ongevallen verbonden aan je lidkaart</w:t>
      </w:r>
    </w:p>
    <w:p w14:paraId="28566245" w14:textId="77777777" w:rsidR="00FE7A1D" w:rsidRPr="00227C9F" w:rsidRDefault="00FE7A1D" w:rsidP="00FE7A1D">
      <w:pPr>
        <w:numPr>
          <w:ilvl w:val="0"/>
          <w:numId w:val="2"/>
        </w:numPr>
        <w:rPr>
          <w:rFonts w:asciiTheme="minorHAnsi" w:hAnsiTheme="minorHAnsi" w:cstheme="minorHAnsi"/>
          <w:sz w:val="24"/>
          <w:u w:val="single"/>
        </w:rPr>
      </w:pPr>
      <w:proofErr w:type="spellStart"/>
      <w:r w:rsidRPr="006A213C">
        <w:rPr>
          <w:rFonts w:asciiTheme="minorHAnsi" w:hAnsiTheme="minorHAnsi" w:cstheme="minorHAnsi"/>
          <w:sz w:val="24"/>
        </w:rPr>
        <w:t>annulatieverzekering</w:t>
      </w:r>
      <w:proofErr w:type="spellEnd"/>
      <w:r w:rsidRPr="006A213C">
        <w:rPr>
          <w:rFonts w:asciiTheme="minorHAnsi" w:hAnsiTheme="minorHAnsi" w:cstheme="minorHAnsi"/>
          <w:sz w:val="24"/>
        </w:rPr>
        <w:t xml:space="preserve"> </w:t>
      </w:r>
    </w:p>
    <w:p w14:paraId="730420A7" w14:textId="6DCE1ABD" w:rsidR="00227C9F" w:rsidRPr="00227C9F" w:rsidRDefault="00227C9F" w:rsidP="00FE7A1D">
      <w:pPr>
        <w:numPr>
          <w:ilvl w:val="0"/>
          <w:numId w:val="2"/>
        </w:numPr>
        <w:rPr>
          <w:rFonts w:asciiTheme="minorHAnsi" w:hAnsiTheme="minorHAnsi" w:cstheme="minorHAnsi"/>
          <w:sz w:val="24"/>
          <w:u w:val="single"/>
        </w:rPr>
      </w:pPr>
      <w:r>
        <w:rPr>
          <w:rFonts w:asciiTheme="minorHAnsi" w:hAnsiTheme="minorHAnsi" w:cstheme="minorHAnsi"/>
          <w:sz w:val="24"/>
        </w:rPr>
        <w:t>premie garantiefonds reizen (verplicht)</w:t>
      </w:r>
    </w:p>
    <w:p w14:paraId="5F0E35CE" w14:textId="4920F7E4" w:rsidR="00227C9F" w:rsidRPr="006A213C" w:rsidRDefault="00227C9F" w:rsidP="00FE7A1D">
      <w:pPr>
        <w:numPr>
          <w:ilvl w:val="0"/>
          <w:numId w:val="2"/>
        </w:numPr>
        <w:rPr>
          <w:rFonts w:asciiTheme="minorHAnsi" w:hAnsiTheme="minorHAnsi" w:cstheme="minorHAnsi"/>
          <w:sz w:val="24"/>
          <w:u w:val="single"/>
        </w:rPr>
      </w:pPr>
      <w:r>
        <w:rPr>
          <w:rFonts w:asciiTheme="minorHAnsi" w:hAnsiTheme="minorHAnsi" w:cstheme="minorHAnsi"/>
          <w:sz w:val="24"/>
        </w:rPr>
        <w:t>BTW (verplicht)</w:t>
      </w:r>
    </w:p>
    <w:p w14:paraId="72BB2588" w14:textId="77777777" w:rsidR="00FE7A1D" w:rsidRPr="006A213C" w:rsidRDefault="00FE7A1D" w:rsidP="00FE7A1D">
      <w:pPr>
        <w:rPr>
          <w:rFonts w:asciiTheme="minorHAnsi" w:hAnsiTheme="minorHAnsi" w:cstheme="minorHAnsi"/>
          <w:sz w:val="24"/>
          <w:u w:val="single"/>
        </w:rPr>
      </w:pPr>
      <w:r w:rsidRPr="006A213C">
        <w:rPr>
          <w:rFonts w:asciiTheme="minorHAnsi" w:hAnsiTheme="minorHAnsi" w:cstheme="minorHAnsi"/>
          <w:sz w:val="24"/>
          <w:u w:val="single"/>
        </w:rPr>
        <w:t>Wat is niet inbegrepen:</w:t>
      </w:r>
    </w:p>
    <w:p w14:paraId="5544DAE6" w14:textId="77777777" w:rsidR="00E5420D" w:rsidRPr="006A213C" w:rsidRDefault="00E5420D" w:rsidP="00FE7A1D">
      <w:pPr>
        <w:numPr>
          <w:ilvl w:val="0"/>
          <w:numId w:val="3"/>
        </w:numPr>
        <w:rPr>
          <w:rFonts w:asciiTheme="minorHAnsi" w:hAnsiTheme="minorHAnsi" w:cstheme="minorHAnsi"/>
          <w:sz w:val="24"/>
        </w:rPr>
      </w:pPr>
      <w:r w:rsidRPr="006A213C">
        <w:rPr>
          <w:rFonts w:asciiTheme="minorHAnsi" w:hAnsiTheme="minorHAnsi" w:cstheme="minorHAnsi"/>
          <w:sz w:val="24"/>
        </w:rPr>
        <w:t>middagmalen</w:t>
      </w:r>
    </w:p>
    <w:p w14:paraId="109BB683" w14:textId="4EACC66B" w:rsidR="00FE7A1D" w:rsidRPr="006A213C" w:rsidRDefault="00FE7A1D" w:rsidP="00FE7A1D">
      <w:pPr>
        <w:numPr>
          <w:ilvl w:val="0"/>
          <w:numId w:val="3"/>
        </w:numPr>
        <w:rPr>
          <w:rFonts w:asciiTheme="minorHAnsi" w:hAnsiTheme="minorHAnsi" w:cstheme="minorHAnsi"/>
          <w:sz w:val="24"/>
        </w:rPr>
      </w:pPr>
      <w:r w:rsidRPr="006A213C">
        <w:rPr>
          <w:rFonts w:asciiTheme="minorHAnsi" w:hAnsiTheme="minorHAnsi" w:cstheme="minorHAnsi"/>
          <w:sz w:val="24"/>
        </w:rPr>
        <w:t>persoonlijke uitgaven</w:t>
      </w:r>
    </w:p>
    <w:p w14:paraId="40B58CD7" w14:textId="7FD513B3" w:rsidR="00FE7A1D" w:rsidRPr="006A213C" w:rsidRDefault="00FE7A1D" w:rsidP="0EEA2B8A">
      <w:pPr>
        <w:numPr>
          <w:ilvl w:val="0"/>
          <w:numId w:val="3"/>
        </w:numPr>
        <w:rPr>
          <w:rFonts w:asciiTheme="minorHAnsi" w:hAnsiTheme="minorHAnsi" w:cstheme="minorBidi"/>
          <w:sz w:val="24"/>
        </w:rPr>
      </w:pPr>
      <w:r w:rsidRPr="0EEA2B8A">
        <w:rPr>
          <w:rFonts w:asciiTheme="minorHAnsi" w:hAnsiTheme="minorHAnsi" w:cstheme="minorBidi"/>
          <w:sz w:val="24"/>
        </w:rPr>
        <w:t xml:space="preserve">vervoer naar </w:t>
      </w:r>
      <w:r w:rsidR="31B18008" w:rsidRPr="0EEA2B8A">
        <w:rPr>
          <w:rFonts w:asciiTheme="minorHAnsi" w:hAnsiTheme="minorHAnsi" w:cstheme="minorBidi"/>
          <w:sz w:val="24"/>
        </w:rPr>
        <w:t xml:space="preserve">Kortrijk </w:t>
      </w:r>
      <w:r w:rsidR="00E5420D" w:rsidRPr="0EEA2B8A">
        <w:rPr>
          <w:rFonts w:asciiTheme="minorHAnsi" w:hAnsiTheme="minorHAnsi" w:cstheme="minorBidi"/>
          <w:sz w:val="24"/>
        </w:rPr>
        <w:t>en terug</w:t>
      </w:r>
    </w:p>
    <w:p w14:paraId="529F8861" w14:textId="7AC67AD3" w:rsidR="00DA5618" w:rsidRPr="006A213C" w:rsidRDefault="00DA5618" w:rsidP="00FE7A1D">
      <w:pPr>
        <w:numPr>
          <w:ilvl w:val="0"/>
          <w:numId w:val="3"/>
        </w:numPr>
        <w:rPr>
          <w:rFonts w:asciiTheme="minorHAnsi" w:hAnsiTheme="minorHAnsi" w:cstheme="minorHAnsi"/>
          <w:sz w:val="24"/>
        </w:rPr>
      </w:pPr>
      <w:r w:rsidRPr="006A213C">
        <w:rPr>
          <w:rFonts w:asciiTheme="minorHAnsi" w:hAnsiTheme="minorHAnsi" w:cstheme="minorHAnsi"/>
          <w:sz w:val="24"/>
        </w:rPr>
        <w:t>verblijfstaks (wordt eventueel later meegedeeld)</w:t>
      </w:r>
    </w:p>
    <w:p w14:paraId="778CBC9B" w14:textId="77777777" w:rsidR="00FE7A1D" w:rsidRPr="006A213C" w:rsidRDefault="00FE7A1D" w:rsidP="00FE7A1D">
      <w:pPr>
        <w:rPr>
          <w:rFonts w:asciiTheme="minorHAnsi" w:hAnsiTheme="minorHAnsi" w:cstheme="minorHAnsi"/>
          <w:sz w:val="24"/>
        </w:rPr>
      </w:pPr>
    </w:p>
    <w:p w14:paraId="6D2C88AE"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u w:val="single"/>
        </w:rPr>
        <w:t>Maaltijden</w:t>
      </w:r>
      <w:r w:rsidRPr="006A213C">
        <w:rPr>
          <w:rFonts w:asciiTheme="minorHAnsi" w:hAnsiTheme="minorHAnsi" w:cstheme="minorHAnsi"/>
          <w:sz w:val="24"/>
        </w:rPr>
        <w:t xml:space="preserve">: </w:t>
      </w:r>
    </w:p>
    <w:p w14:paraId="55CFDFA2" w14:textId="6801280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Dag 1:</w:t>
      </w:r>
      <w:r w:rsidRPr="006A213C">
        <w:rPr>
          <w:rFonts w:asciiTheme="minorHAnsi" w:hAnsiTheme="minorHAnsi" w:cstheme="minorHAnsi"/>
          <w:sz w:val="24"/>
        </w:rPr>
        <w:tab/>
        <w:t>- ontbijten doe je uiteraard thuis</w:t>
      </w:r>
    </w:p>
    <w:p w14:paraId="342BA43D" w14:textId="77777777" w:rsidR="00FE7A1D" w:rsidRPr="006A213C" w:rsidRDefault="00FE7A1D" w:rsidP="0EEA2B8A">
      <w:pPr>
        <w:rPr>
          <w:rFonts w:asciiTheme="minorHAnsi" w:hAnsiTheme="minorHAnsi" w:cstheme="minorBidi"/>
          <w:sz w:val="24"/>
        </w:rPr>
      </w:pPr>
      <w:r w:rsidRPr="006A213C">
        <w:rPr>
          <w:rFonts w:asciiTheme="minorHAnsi" w:hAnsiTheme="minorHAnsi" w:cstheme="minorHAnsi"/>
          <w:sz w:val="24"/>
        </w:rPr>
        <w:tab/>
      </w:r>
      <w:r w:rsidRPr="0EEA2B8A">
        <w:rPr>
          <w:rFonts w:asciiTheme="minorHAnsi" w:hAnsiTheme="minorHAnsi" w:cstheme="minorBidi"/>
          <w:sz w:val="24"/>
        </w:rPr>
        <w:t xml:space="preserve">- avondmaal </w:t>
      </w:r>
    </w:p>
    <w:p w14:paraId="408036E3" w14:textId="0B1B613A"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 xml:space="preserve">Dag 2:  - ontbijt </w:t>
      </w:r>
    </w:p>
    <w:p w14:paraId="11C67CD5"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ab/>
        <w:t>- avondmaal</w:t>
      </w:r>
    </w:p>
    <w:p w14:paraId="06AFAD1B"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Dag 3:  - ontbijt</w:t>
      </w:r>
    </w:p>
    <w:p w14:paraId="1C90A15A" w14:textId="254840F9"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ab/>
        <w:t xml:space="preserve">- </w:t>
      </w:r>
      <w:r w:rsidR="004A3369" w:rsidRPr="006A213C">
        <w:rPr>
          <w:rFonts w:asciiTheme="minorHAnsi" w:hAnsiTheme="minorHAnsi" w:cstheme="minorHAnsi"/>
          <w:sz w:val="24"/>
        </w:rPr>
        <w:t>avondmaal</w:t>
      </w:r>
    </w:p>
    <w:p w14:paraId="175EBD78" w14:textId="6AC80B2E" w:rsidR="004A3369" w:rsidRPr="006A213C" w:rsidRDefault="004A3369" w:rsidP="004A3369">
      <w:pPr>
        <w:rPr>
          <w:rFonts w:asciiTheme="minorHAnsi" w:hAnsiTheme="minorHAnsi" w:cstheme="minorHAnsi"/>
          <w:sz w:val="24"/>
        </w:rPr>
      </w:pPr>
      <w:r w:rsidRPr="006A213C">
        <w:rPr>
          <w:rFonts w:asciiTheme="minorHAnsi" w:hAnsiTheme="minorHAnsi" w:cstheme="minorHAnsi"/>
          <w:sz w:val="24"/>
        </w:rPr>
        <w:t>Dag 4:  - ontbijt</w:t>
      </w:r>
    </w:p>
    <w:p w14:paraId="25097C36" w14:textId="77777777" w:rsidR="00D17400" w:rsidRDefault="00D17400" w:rsidP="004A3369">
      <w:pPr>
        <w:rPr>
          <w:rFonts w:asciiTheme="minorHAnsi" w:hAnsiTheme="minorHAnsi" w:cstheme="minorHAnsi"/>
          <w:sz w:val="24"/>
        </w:rPr>
      </w:pPr>
    </w:p>
    <w:p w14:paraId="7307F73E" w14:textId="432807D4" w:rsidR="004A3369" w:rsidRPr="00D17400" w:rsidRDefault="00D17400" w:rsidP="004A3369">
      <w:pPr>
        <w:rPr>
          <w:rFonts w:asciiTheme="minorHAnsi" w:hAnsiTheme="minorHAnsi" w:cstheme="minorHAnsi"/>
          <w:sz w:val="24"/>
          <w:u w:val="single"/>
        </w:rPr>
      </w:pPr>
      <w:r w:rsidRPr="00D17400">
        <w:rPr>
          <w:rFonts w:asciiTheme="minorHAnsi" w:hAnsiTheme="minorHAnsi" w:cstheme="minorHAnsi"/>
          <w:sz w:val="24"/>
          <w:u w:val="single"/>
        </w:rPr>
        <w:t xml:space="preserve">Verblijfplaats: </w:t>
      </w:r>
      <w:r w:rsidR="004A3369" w:rsidRPr="00D17400">
        <w:rPr>
          <w:rFonts w:asciiTheme="minorHAnsi" w:hAnsiTheme="minorHAnsi" w:cstheme="minorHAnsi"/>
          <w:sz w:val="24"/>
          <w:u w:val="single"/>
        </w:rPr>
        <w:tab/>
      </w:r>
    </w:p>
    <w:p w14:paraId="4308DDAE" w14:textId="2DDD0683" w:rsidR="00FE7A1D" w:rsidRPr="006A213C" w:rsidRDefault="0AF90B7D" w:rsidP="0EEA2B8A">
      <w:pPr>
        <w:rPr>
          <w:rFonts w:ascii="Montserrat" w:hAnsi="Montserrat"/>
          <w:color w:val="000000" w:themeColor="text1"/>
          <w:sz w:val="27"/>
          <w:szCs w:val="27"/>
        </w:rPr>
      </w:pPr>
      <w:r w:rsidRPr="0EEA2B8A">
        <w:rPr>
          <w:rFonts w:asciiTheme="minorHAnsi" w:hAnsiTheme="minorHAnsi" w:cstheme="minorBidi"/>
          <w:lang w:val="nl-BE"/>
        </w:rPr>
        <w:t xml:space="preserve">Onze verblijfplaats voor dit mooie weekend </w:t>
      </w:r>
      <w:r w:rsidRPr="00742FF4">
        <w:rPr>
          <w:rFonts w:asciiTheme="minorHAnsi" w:hAnsiTheme="minorHAnsi" w:cstheme="minorBidi"/>
          <w:b/>
          <w:bCs/>
          <w:lang w:val="nl-BE"/>
        </w:rPr>
        <w:t xml:space="preserve">is ‘The Market </w:t>
      </w:r>
      <w:proofErr w:type="spellStart"/>
      <w:r w:rsidRPr="00742FF4">
        <w:rPr>
          <w:rFonts w:asciiTheme="minorHAnsi" w:hAnsiTheme="minorHAnsi" w:cstheme="minorBidi"/>
          <w:b/>
          <w:bCs/>
          <w:lang w:val="nl-BE"/>
        </w:rPr>
        <w:t>by</w:t>
      </w:r>
      <w:proofErr w:type="spellEnd"/>
      <w:r w:rsidRPr="00742FF4">
        <w:rPr>
          <w:rFonts w:asciiTheme="minorHAnsi" w:hAnsiTheme="minorHAnsi" w:cstheme="minorBidi"/>
          <w:b/>
          <w:bCs/>
          <w:lang w:val="nl-BE"/>
        </w:rPr>
        <w:t xml:space="preserve"> Parkhotel</w:t>
      </w:r>
      <w:r w:rsidRPr="0EEA2B8A">
        <w:rPr>
          <w:rFonts w:asciiTheme="minorHAnsi" w:hAnsiTheme="minorHAnsi" w:cstheme="minorBidi"/>
          <w:lang w:val="nl-BE"/>
        </w:rPr>
        <w:t>, Graanmarkt 6 te Kortrijk.</w:t>
      </w:r>
    </w:p>
    <w:p w14:paraId="5B3625B6" w14:textId="726E7448" w:rsidR="00FE7A1D" w:rsidRDefault="0AF90B7D" w:rsidP="0EEA2B8A">
      <w:pPr>
        <w:rPr>
          <w:rFonts w:asciiTheme="minorHAnsi" w:hAnsiTheme="minorHAnsi" w:cstheme="minorBidi"/>
          <w:lang w:val="nl-BE"/>
        </w:rPr>
      </w:pPr>
      <w:r w:rsidRPr="0EEA2B8A">
        <w:rPr>
          <w:rFonts w:asciiTheme="minorHAnsi" w:hAnsiTheme="minorHAnsi" w:cstheme="minorBidi"/>
        </w:rPr>
        <w:t xml:space="preserve">Dit hotel is ideaal  om de stad te gaan ontdekken. </w:t>
      </w:r>
      <w:r w:rsidRPr="0EEA2B8A">
        <w:rPr>
          <w:rFonts w:asciiTheme="minorHAnsi" w:hAnsiTheme="minorHAnsi" w:cstheme="minorBidi"/>
          <w:lang w:val="nl-BE"/>
        </w:rPr>
        <w:t>Het hotel is bereikbaar met de  trein (station Kortrijk,  hotel dichtbij het station) of met de auto (verschillende betalende parkings in de buurt van het hotel).</w:t>
      </w:r>
    </w:p>
    <w:p w14:paraId="34C486A7" w14:textId="77777777" w:rsidR="00D17400" w:rsidRPr="00D17400" w:rsidRDefault="00D17400" w:rsidP="0EEA2B8A">
      <w:pPr>
        <w:rPr>
          <w:rFonts w:asciiTheme="minorHAnsi" w:hAnsiTheme="minorHAnsi" w:cstheme="minorBidi"/>
          <w:lang w:val="nl-BE"/>
        </w:rPr>
      </w:pPr>
    </w:p>
    <w:p w14:paraId="7ECE3D20" w14:textId="5639B924" w:rsidR="00FE7A1D" w:rsidRDefault="00FE7A1D" w:rsidP="00FE7A1D">
      <w:pPr>
        <w:rPr>
          <w:rFonts w:asciiTheme="minorHAnsi" w:hAnsiTheme="minorHAnsi" w:cstheme="minorHAnsi"/>
          <w:sz w:val="24"/>
        </w:rPr>
      </w:pPr>
      <w:r w:rsidRPr="006A213C">
        <w:rPr>
          <w:rFonts w:asciiTheme="minorHAnsi" w:hAnsiTheme="minorHAnsi" w:cstheme="minorHAnsi"/>
          <w:sz w:val="24"/>
          <w:u w:val="single"/>
        </w:rPr>
        <w:t>Wegbeschrijving</w:t>
      </w:r>
      <w:r w:rsidRPr="006A213C">
        <w:rPr>
          <w:rFonts w:asciiTheme="minorHAnsi" w:hAnsiTheme="minorHAnsi" w:cstheme="minorHAnsi"/>
          <w:sz w:val="24"/>
        </w:rPr>
        <w:t>: Wie inschrijft ontvangt met de laatste info ook een wegbeschrijving voor het openbaar vervoer en de wagen.</w:t>
      </w:r>
    </w:p>
    <w:p w14:paraId="01CE634D" w14:textId="77777777" w:rsidR="001A5658" w:rsidRPr="006A213C" w:rsidRDefault="001A5658" w:rsidP="00FE7A1D">
      <w:pPr>
        <w:rPr>
          <w:rFonts w:asciiTheme="minorHAnsi" w:hAnsiTheme="minorHAnsi" w:cstheme="minorHAnsi"/>
          <w:sz w:val="24"/>
        </w:rPr>
      </w:pPr>
    </w:p>
    <w:p w14:paraId="490BF799" w14:textId="77777777" w:rsidR="00FE7A1D" w:rsidRPr="006A213C" w:rsidRDefault="00FE7A1D" w:rsidP="00FE7A1D">
      <w:pPr>
        <w:rPr>
          <w:rFonts w:asciiTheme="minorHAnsi" w:hAnsiTheme="minorHAnsi" w:cstheme="minorHAnsi"/>
          <w:sz w:val="24"/>
          <w:lang w:val="nl-BE"/>
        </w:rPr>
      </w:pPr>
      <w:r w:rsidRPr="006A213C">
        <w:rPr>
          <w:rFonts w:asciiTheme="minorHAnsi" w:hAnsiTheme="minorHAnsi" w:cstheme="minorHAnsi"/>
          <w:sz w:val="24"/>
          <w:u w:val="single"/>
          <w:lang w:val="nl-BE"/>
        </w:rPr>
        <w:t>Bagage</w:t>
      </w:r>
      <w:r w:rsidRPr="006A213C">
        <w:rPr>
          <w:rFonts w:asciiTheme="minorHAnsi" w:hAnsiTheme="minorHAnsi" w:cstheme="minorHAnsi"/>
          <w:sz w:val="24"/>
          <w:lang w:val="nl-BE"/>
        </w:rPr>
        <w:t xml:space="preserve">: Valies of reistas. </w:t>
      </w:r>
      <w:r w:rsidRPr="006A213C">
        <w:rPr>
          <w:rFonts w:asciiTheme="minorHAnsi" w:hAnsiTheme="minorHAnsi" w:cstheme="minorHAnsi"/>
          <w:sz w:val="24"/>
        </w:rPr>
        <w:t xml:space="preserve">Beperk je bagage voor je eigen comfort. </w:t>
      </w:r>
    </w:p>
    <w:p w14:paraId="6B2695E6" w14:textId="77777777" w:rsidR="00FE7A1D" w:rsidRPr="006A213C" w:rsidRDefault="00FE7A1D" w:rsidP="00FE7A1D">
      <w:pPr>
        <w:rPr>
          <w:rFonts w:asciiTheme="minorHAnsi" w:hAnsiTheme="minorHAnsi" w:cstheme="minorHAnsi"/>
          <w:sz w:val="24"/>
        </w:rPr>
      </w:pPr>
    </w:p>
    <w:p w14:paraId="42519948"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u w:val="single"/>
        </w:rPr>
        <w:t>Kledij</w:t>
      </w:r>
      <w:r w:rsidRPr="006A213C">
        <w:rPr>
          <w:rFonts w:asciiTheme="minorHAnsi" w:hAnsiTheme="minorHAnsi" w:cstheme="minorHAnsi"/>
          <w:sz w:val="24"/>
        </w:rPr>
        <w:t>:</w:t>
      </w:r>
    </w:p>
    <w:p w14:paraId="4F723B64" w14:textId="77777777" w:rsidR="00FE7A1D" w:rsidRPr="006A213C" w:rsidRDefault="00FE7A1D" w:rsidP="00FE7A1D">
      <w:pPr>
        <w:numPr>
          <w:ilvl w:val="0"/>
          <w:numId w:val="6"/>
        </w:numPr>
        <w:rPr>
          <w:rFonts w:asciiTheme="minorHAnsi" w:hAnsiTheme="minorHAnsi" w:cstheme="minorHAnsi"/>
          <w:sz w:val="24"/>
        </w:rPr>
      </w:pPr>
      <w:r w:rsidRPr="006A213C">
        <w:rPr>
          <w:rFonts w:asciiTheme="minorHAnsi" w:hAnsiTheme="minorHAnsi" w:cstheme="minorHAnsi"/>
          <w:sz w:val="24"/>
        </w:rPr>
        <w:t>Comfortabele kledij en schoenen.</w:t>
      </w:r>
    </w:p>
    <w:p w14:paraId="6C5D5C2B" w14:textId="77777777" w:rsidR="00FE7A1D" w:rsidRPr="006A213C" w:rsidRDefault="00FE7A1D" w:rsidP="00FE7A1D">
      <w:pPr>
        <w:numPr>
          <w:ilvl w:val="0"/>
          <w:numId w:val="6"/>
        </w:numPr>
        <w:rPr>
          <w:rFonts w:asciiTheme="minorHAnsi" w:hAnsiTheme="minorHAnsi" w:cstheme="minorHAnsi"/>
          <w:sz w:val="24"/>
        </w:rPr>
      </w:pPr>
      <w:r w:rsidRPr="006A213C">
        <w:rPr>
          <w:rFonts w:asciiTheme="minorHAnsi" w:hAnsiTheme="minorHAnsi" w:cstheme="minorHAnsi"/>
          <w:sz w:val="24"/>
        </w:rPr>
        <w:t>Voorzie iets tegen de regen (regenjas, eventueel een kleine paraplu)</w:t>
      </w:r>
    </w:p>
    <w:p w14:paraId="77A69724" w14:textId="6A30281A" w:rsidR="00FE7A1D" w:rsidRPr="006A213C" w:rsidRDefault="00FE7A1D" w:rsidP="00A813A9">
      <w:pPr>
        <w:numPr>
          <w:ilvl w:val="0"/>
          <w:numId w:val="6"/>
        </w:numPr>
        <w:rPr>
          <w:rFonts w:asciiTheme="minorHAnsi" w:hAnsiTheme="minorHAnsi" w:cstheme="minorHAnsi"/>
          <w:sz w:val="24"/>
        </w:rPr>
      </w:pPr>
      <w:r w:rsidRPr="006A213C">
        <w:rPr>
          <w:rFonts w:asciiTheme="minorHAnsi" w:hAnsiTheme="minorHAnsi" w:cstheme="minorHAnsi"/>
          <w:sz w:val="24"/>
        </w:rPr>
        <w:t>Goede wandelschoenen.</w:t>
      </w:r>
    </w:p>
    <w:p w14:paraId="4D013B8F" w14:textId="77777777" w:rsidR="00FE7A1D" w:rsidRPr="006A213C" w:rsidRDefault="00FE7A1D" w:rsidP="00FE7A1D">
      <w:pPr>
        <w:rPr>
          <w:rFonts w:asciiTheme="minorHAnsi" w:hAnsiTheme="minorHAnsi" w:cstheme="minorHAnsi"/>
          <w:sz w:val="24"/>
        </w:rPr>
      </w:pPr>
    </w:p>
    <w:p w14:paraId="4356C3FA"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u w:val="single"/>
        </w:rPr>
        <w:t>Femma-begeleiding</w:t>
      </w:r>
      <w:r w:rsidRPr="006A213C">
        <w:rPr>
          <w:rFonts w:asciiTheme="minorHAnsi" w:hAnsiTheme="minorHAnsi" w:cstheme="minorHAnsi"/>
          <w:sz w:val="24"/>
        </w:rPr>
        <w:t>:</w:t>
      </w:r>
    </w:p>
    <w:p w14:paraId="72A91E4A" w14:textId="77777777" w:rsidR="00FE7A1D" w:rsidRPr="006A213C" w:rsidRDefault="00FE7A1D" w:rsidP="00FE7A1D">
      <w:pPr>
        <w:numPr>
          <w:ilvl w:val="0"/>
          <w:numId w:val="7"/>
        </w:numPr>
        <w:rPr>
          <w:rFonts w:asciiTheme="minorHAnsi" w:hAnsiTheme="minorHAnsi" w:cstheme="minorHAnsi"/>
          <w:sz w:val="24"/>
        </w:rPr>
      </w:pPr>
      <w:r w:rsidRPr="006A213C">
        <w:rPr>
          <w:rFonts w:asciiTheme="minorHAnsi" w:hAnsiTheme="minorHAnsi" w:cstheme="minorHAnsi"/>
          <w:sz w:val="24"/>
        </w:rPr>
        <w:t>De Femma-begeleidsters zorgen voor het goede verloop van het weekend.</w:t>
      </w:r>
    </w:p>
    <w:p w14:paraId="5CFC003B" w14:textId="7D34BACE" w:rsidR="00FE7A1D" w:rsidRPr="006A213C" w:rsidRDefault="00FE7A1D" w:rsidP="00FE7A1D">
      <w:pPr>
        <w:numPr>
          <w:ilvl w:val="0"/>
          <w:numId w:val="7"/>
        </w:numPr>
        <w:rPr>
          <w:rFonts w:asciiTheme="minorHAnsi" w:hAnsiTheme="minorHAnsi" w:cstheme="minorHAnsi"/>
          <w:sz w:val="24"/>
        </w:rPr>
      </w:pPr>
      <w:r w:rsidRPr="006A213C">
        <w:rPr>
          <w:rFonts w:asciiTheme="minorHAnsi" w:hAnsiTheme="minorHAnsi" w:cstheme="minorHAnsi"/>
          <w:sz w:val="24"/>
        </w:rPr>
        <w:t>Ze waken over de kwaliteit van het programma.</w:t>
      </w:r>
    </w:p>
    <w:p w14:paraId="4AA1C14F" w14:textId="77777777" w:rsidR="00FE7A1D" w:rsidRPr="006A213C" w:rsidRDefault="00FE7A1D" w:rsidP="00FE7A1D">
      <w:pPr>
        <w:numPr>
          <w:ilvl w:val="0"/>
          <w:numId w:val="7"/>
        </w:numPr>
        <w:rPr>
          <w:rFonts w:asciiTheme="minorHAnsi" w:hAnsiTheme="minorHAnsi" w:cstheme="minorHAnsi"/>
          <w:sz w:val="24"/>
        </w:rPr>
      </w:pPr>
      <w:r w:rsidRPr="006A213C">
        <w:rPr>
          <w:rFonts w:asciiTheme="minorHAnsi" w:hAnsiTheme="minorHAnsi" w:cstheme="minorHAnsi"/>
          <w:sz w:val="24"/>
        </w:rPr>
        <w:t>Ze zorgen voor de groepssfeer en de Femma-spirit.</w:t>
      </w:r>
    </w:p>
    <w:p w14:paraId="3A81C06D"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Femma-Vrouwenreizen maken integraal deel uit van de werking van Femma.</w:t>
      </w:r>
    </w:p>
    <w:p w14:paraId="1EBFEF70"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Het begeleiden van reizen wordt in Femma beschouwd als een vorm van vrijwilligerswerk, zoals alle andere vormen van plaatselijke, provinciale of nationale inzet die de werking van Femma mogelijk maken.</w:t>
      </w:r>
    </w:p>
    <w:p w14:paraId="44516D5C"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Elke Femma-reisbegeleidster werkt onbezoldigd mee. Wat men graag en belangloos doet, doet men beter. Dat garandeert een buitengewone inzet en gedrevenheid en een groot enthousiasme.</w:t>
      </w:r>
    </w:p>
    <w:p w14:paraId="02DD3BD1" w14:textId="77777777" w:rsidR="00FE7A1D" w:rsidRPr="006A213C" w:rsidRDefault="00FE7A1D" w:rsidP="00FE7A1D">
      <w:pPr>
        <w:rPr>
          <w:rFonts w:asciiTheme="minorHAnsi" w:hAnsiTheme="minorHAnsi" w:cstheme="minorHAnsi"/>
          <w:sz w:val="24"/>
          <w:u w:val="single"/>
        </w:rPr>
      </w:pPr>
    </w:p>
    <w:p w14:paraId="7C4C68C9"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u w:val="single"/>
        </w:rPr>
        <w:t>Documenten</w:t>
      </w:r>
      <w:r w:rsidRPr="006A213C">
        <w:rPr>
          <w:rFonts w:asciiTheme="minorHAnsi" w:hAnsiTheme="minorHAnsi" w:cstheme="minorHAnsi"/>
          <w:sz w:val="24"/>
        </w:rPr>
        <w:t xml:space="preserve">: Belgische identiteitskaart </w:t>
      </w:r>
    </w:p>
    <w:p w14:paraId="1A5CD924" w14:textId="77777777" w:rsidR="00FE7A1D" w:rsidRPr="006A213C" w:rsidRDefault="00FE7A1D" w:rsidP="00FE7A1D">
      <w:pPr>
        <w:rPr>
          <w:rFonts w:asciiTheme="minorHAnsi" w:hAnsiTheme="minorHAnsi" w:cstheme="minorHAnsi"/>
          <w:sz w:val="24"/>
          <w:lang w:val="nl-BE"/>
        </w:rPr>
      </w:pPr>
    </w:p>
    <w:p w14:paraId="7702F6B1" w14:textId="77777777" w:rsidR="00FE7A1D" w:rsidRPr="006A213C" w:rsidRDefault="00FE7A1D" w:rsidP="00FE7A1D">
      <w:pPr>
        <w:rPr>
          <w:rFonts w:asciiTheme="minorHAnsi" w:hAnsiTheme="minorHAnsi" w:cstheme="minorHAnsi"/>
          <w:sz w:val="24"/>
          <w:u w:val="single"/>
        </w:rPr>
      </w:pPr>
      <w:proofErr w:type="spellStart"/>
      <w:r w:rsidRPr="006A213C">
        <w:rPr>
          <w:rFonts w:asciiTheme="minorHAnsi" w:hAnsiTheme="minorHAnsi" w:cstheme="minorHAnsi"/>
          <w:sz w:val="24"/>
          <w:u w:val="single"/>
        </w:rPr>
        <w:t>Annulaties</w:t>
      </w:r>
      <w:proofErr w:type="spellEnd"/>
      <w:r w:rsidRPr="006A213C">
        <w:rPr>
          <w:rFonts w:asciiTheme="minorHAnsi" w:hAnsiTheme="minorHAnsi" w:cstheme="minorHAnsi"/>
          <w:sz w:val="24"/>
          <w:u w:val="single"/>
        </w:rPr>
        <w:t xml:space="preserve">: </w:t>
      </w:r>
    </w:p>
    <w:p w14:paraId="47BEE27B"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Het kan steeds gebeuren dat je je inschrijving voor een reis moet annuleren.</w:t>
      </w:r>
    </w:p>
    <w:p w14:paraId="01035E08"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Aangezien er, vanaf de inschrijving reeds kosten gemaakt zijn, moet je rekening houden met onderstaande percentages voor de terugbetaling.</w:t>
      </w:r>
    </w:p>
    <w:p w14:paraId="793B081C"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lastRenderedPageBreak/>
        <w:t>Met onderstaande percentages wordt rekening gehouden indien je annuleert</w:t>
      </w:r>
    </w:p>
    <w:p w14:paraId="68B304A5" w14:textId="77777777" w:rsidR="00FE7A1D" w:rsidRPr="006A213C" w:rsidRDefault="00FE7A1D" w:rsidP="00FE7A1D">
      <w:pPr>
        <w:numPr>
          <w:ilvl w:val="0"/>
          <w:numId w:val="11"/>
        </w:numPr>
        <w:rPr>
          <w:rFonts w:asciiTheme="minorHAnsi" w:hAnsiTheme="minorHAnsi" w:cstheme="minorHAnsi"/>
          <w:sz w:val="24"/>
        </w:rPr>
      </w:pPr>
      <w:r w:rsidRPr="006A213C">
        <w:rPr>
          <w:rFonts w:asciiTheme="minorHAnsi" w:hAnsiTheme="minorHAnsi" w:cstheme="minorHAnsi"/>
          <w:sz w:val="24"/>
        </w:rPr>
        <w:t>Vanaf inschrijving tot 60 dagen voor vertrek verlies je 25% van de totale reissom</w:t>
      </w:r>
    </w:p>
    <w:p w14:paraId="36C617AB" w14:textId="77777777" w:rsidR="00FE7A1D" w:rsidRPr="006A213C" w:rsidRDefault="00FE7A1D" w:rsidP="00FE7A1D">
      <w:pPr>
        <w:numPr>
          <w:ilvl w:val="0"/>
          <w:numId w:val="11"/>
        </w:numPr>
        <w:rPr>
          <w:rFonts w:asciiTheme="minorHAnsi" w:hAnsiTheme="minorHAnsi" w:cstheme="minorHAnsi"/>
          <w:sz w:val="24"/>
        </w:rPr>
      </w:pPr>
      <w:r w:rsidRPr="006A213C">
        <w:rPr>
          <w:rFonts w:asciiTheme="minorHAnsi" w:hAnsiTheme="minorHAnsi" w:cstheme="minorHAnsi"/>
          <w:sz w:val="24"/>
        </w:rPr>
        <w:t xml:space="preserve">Vanaf 59 dagen tot 41 dagen voor vertrek verlies je 45% van de totale reissom </w:t>
      </w:r>
    </w:p>
    <w:p w14:paraId="6886B9E9" w14:textId="77777777" w:rsidR="00FE7A1D" w:rsidRPr="006A213C" w:rsidRDefault="00FE7A1D" w:rsidP="00FE7A1D">
      <w:pPr>
        <w:numPr>
          <w:ilvl w:val="0"/>
          <w:numId w:val="11"/>
        </w:numPr>
        <w:rPr>
          <w:rFonts w:asciiTheme="minorHAnsi" w:hAnsiTheme="minorHAnsi" w:cstheme="minorHAnsi"/>
          <w:sz w:val="24"/>
        </w:rPr>
      </w:pPr>
      <w:r w:rsidRPr="006A213C">
        <w:rPr>
          <w:rFonts w:asciiTheme="minorHAnsi" w:hAnsiTheme="minorHAnsi" w:cstheme="minorHAnsi"/>
          <w:sz w:val="24"/>
        </w:rPr>
        <w:t xml:space="preserve">Vanaf 40 dagen tot 31 dagen voor vertrek verlies je 70% van de totale reissom </w:t>
      </w:r>
    </w:p>
    <w:p w14:paraId="139701BB" w14:textId="77777777" w:rsidR="00FE7A1D" w:rsidRPr="006A213C" w:rsidRDefault="00FE7A1D" w:rsidP="00FE7A1D">
      <w:pPr>
        <w:numPr>
          <w:ilvl w:val="0"/>
          <w:numId w:val="11"/>
        </w:numPr>
        <w:rPr>
          <w:rFonts w:asciiTheme="minorHAnsi" w:hAnsiTheme="minorHAnsi" w:cstheme="minorHAnsi"/>
          <w:sz w:val="24"/>
        </w:rPr>
      </w:pPr>
      <w:r w:rsidRPr="006A213C">
        <w:rPr>
          <w:rFonts w:asciiTheme="minorHAnsi" w:hAnsiTheme="minorHAnsi" w:cstheme="minorHAnsi"/>
          <w:sz w:val="24"/>
        </w:rPr>
        <w:t>Vanaf 30 dagen tot 11 dagen voor vertrek verlies je 95% van de totale reissom</w:t>
      </w:r>
    </w:p>
    <w:p w14:paraId="07077155" w14:textId="06505A5F" w:rsidR="00FE7A1D" w:rsidRPr="007B1772" w:rsidRDefault="00FE7A1D" w:rsidP="00FE7A1D">
      <w:pPr>
        <w:numPr>
          <w:ilvl w:val="0"/>
          <w:numId w:val="11"/>
        </w:numPr>
        <w:rPr>
          <w:rFonts w:asciiTheme="minorHAnsi" w:hAnsiTheme="minorHAnsi" w:cstheme="minorHAnsi"/>
          <w:sz w:val="24"/>
        </w:rPr>
      </w:pPr>
      <w:r w:rsidRPr="006A213C">
        <w:rPr>
          <w:rFonts w:asciiTheme="minorHAnsi" w:hAnsiTheme="minorHAnsi" w:cstheme="minorHAnsi"/>
          <w:sz w:val="24"/>
        </w:rPr>
        <w:t>Vanaf 10 dagen tot de dag van vertrek verlies je 100% van de totale reissom. Indien je niet komt opdagen op de dag van vertrek verlies je eveneens de totale reissom</w:t>
      </w:r>
    </w:p>
    <w:p w14:paraId="43936B86"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u w:val="single"/>
        </w:rPr>
        <w:t xml:space="preserve">Kan je een beroep doen op een </w:t>
      </w:r>
      <w:proofErr w:type="spellStart"/>
      <w:r w:rsidRPr="006A213C">
        <w:rPr>
          <w:rFonts w:asciiTheme="minorHAnsi" w:hAnsiTheme="minorHAnsi" w:cstheme="minorHAnsi"/>
          <w:sz w:val="24"/>
          <w:u w:val="single"/>
        </w:rPr>
        <w:t>annulatieverzekering</w:t>
      </w:r>
      <w:proofErr w:type="spellEnd"/>
      <w:r w:rsidRPr="006A213C">
        <w:rPr>
          <w:rFonts w:asciiTheme="minorHAnsi" w:hAnsiTheme="minorHAnsi" w:cstheme="minorHAnsi"/>
          <w:sz w:val="24"/>
        </w:rPr>
        <w:t xml:space="preserve"> ?</w:t>
      </w:r>
    </w:p>
    <w:p w14:paraId="0990BC83"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i/>
          <w:sz w:val="24"/>
        </w:rPr>
        <w:t>Femma</w:t>
      </w:r>
      <w:r w:rsidRPr="006A213C">
        <w:rPr>
          <w:rFonts w:asciiTheme="minorHAnsi" w:hAnsiTheme="minorHAnsi" w:cstheme="minorHAnsi"/>
          <w:sz w:val="24"/>
        </w:rPr>
        <w:t xml:space="preserve"> heeft echter een bijkomende </w:t>
      </w:r>
      <w:proofErr w:type="spellStart"/>
      <w:r w:rsidRPr="006A213C">
        <w:rPr>
          <w:rFonts w:asciiTheme="minorHAnsi" w:hAnsiTheme="minorHAnsi" w:cstheme="minorHAnsi"/>
          <w:sz w:val="24"/>
        </w:rPr>
        <w:t>annulatieverzekering</w:t>
      </w:r>
      <w:proofErr w:type="spellEnd"/>
      <w:r w:rsidRPr="006A213C">
        <w:rPr>
          <w:rFonts w:asciiTheme="minorHAnsi" w:hAnsiTheme="minorHAnsi" w:cstheme="minorHAnsi"/>
          <w:sz w:val="24"/>
        </w:rPr>
        <w:t xml:space="preserve"> afgesloten bij DVV. Via die verzekering kunt u in veel gevallen nog een deel van uw kosten terugvorderen. Voorwaarden voor een vergoeding door DVV zijn o.a. dat het moet gaan om een geldige </w:t>
      </w:r>
      <w:proofErr w:type="spellStart"/>
      <w:r w:rsidRPr="006A213C">
        <w:rPr>
          <w:rFonts w:asciiTheme="minorHAnsi" w:hAnsiTheme="minorHAnsi" w:cstheme="minorHAnsi"/>
          <w:sz w:val="24"/>
        </w:rPr>
        <w:t>annulatiereden</w:t>
      </w:r>
      <w:proofErr w:type="spellEnd"/>
      <w:r w:rsidRPr="006A213C">
        <w:rPr>
          <w:rFonts w:asciiTheme="minorHAnsi" w:hAnsiTheme="minorHAnsi" w:cstheme="minorHAnsi"/>
          <w:sz w:val="24"/>
        </w:rPr>
        <w:t>. Voor meer info, zie Verzekeringen.</w:t>
      </w:r>
    </w:p>
    <w:p w14:paraId="109CB659" w14:textId="77777777" w:rsidR="00FE7A1D" w:rsidRPr="006A213C" w:rsidRDefault="00FE7A1D" w:rsidP="00FE7A1D">
      <w:pPr>
        <w:rPr>
          <w:rFonts w:asciiTheme="minorHAnsi" w:hAnsiTheme="minorHAnsi" w:cstheme="minorHAnsi"/>
          <w:sz w:val="24"/>
        </w:rPr>
      </w:pPr>
    </w:p>
    <w:p w14:paraId="670C361E"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u w:val="single"/>
        </w:rPr>
        <w:t>Verzekeringen</w:t>
      </w:r>
      <w:r w:rsidRPr="006A213C">
        <w:rPr>
          <w:rFonts w:asciiTheme="minorHAnsi" w:hAnsiTheme="minorHAnsi" w:cstheme="minorHAnsi"/>
          <w:sz w:val="24"/>
        </w:rPr>
        <w:t>:</w:t>
      </w:r>
    </w:p>
    <w:p w14:paraId="5A85092B"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Een verzekering lichamelijke ongevallen is inbegrepen (DVV – C-11/1520.250/02-B). </w:t>
      </w:r>
    </w:p>
    <w:p w14:paraId="3CBDA285"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 xml:space="preserve">Een verzekering </w:t>
      </w:r>
      <w:proofErr w:type="spellStart"/>
      <w:r w:rsidRPr="006A213C">
        <w:rPr>
          <w:rFonts w:asciiTheme="minorHAnsi" w:hAnsiTheme="minorHAnsi" w:cstheme="minorHAnsi"/>
          <w:sz w:val="24"/>
        </w:rPr>
        <w:t>annulatie</w:t>
      </w:r>
      <w:proofErr w:type="spellEnd"/>
      <w:r w:rsidRPr="006A213C">
        <w:rPr>
          <w:rFonts w:asciiTheme="minorHAnsi" w:hAnsiTheme="minorHAnsi" w:cstheme="minorHAnsi"/>
          <w:sz w:val="24"/>
        </w:rPr>
        <w:t>, voortijdige terugkeer, stranding in het buitenland en strafrechtelijke borgstelling is inbegrepen (DVV – polis C-15/0182.700/00-B).</w:t>
      </w:r>
    </w:p>
    <w:p w14:paraId="5210915F"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Een uittreksel uit de algemene polisvoorwaarden kan je op aanvraag bezorgd worden.</w:t>
      </w:r>
    </w:p>
    <w:p w14:paraId="60A5C72C" w14:textId="77777777" w:rsidR="00FE7A1D" w:rsidRPr="006A213C" w:rsidRDefault="00FE7A1D" w:rsidP="00FE7A1D">
      <w:pPr>
        <w:rPr>
          <w:rFonts w:asciiTheme="minorHAnsi" w:hAnsiTheme="minorHAnsi" w:cstheme="minorHAnsi"/>
          <w:sz w:val="24"/>
        </w:rPr>
      </w:pPr>
    </w:p>
    <w:p w14:paraId="52D6BEC5"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Teneinde de reiziger de grootste zekerheid te bieden heeft Femma overeenkomstig art. 36 van de wet van 01.04.94 en het betreffende uitvoeringsbesluit van 25.04.97 – een verzekeringscontract afgesloten bij de verzekeringsmaatschappij DVV verzekeringen die tussenkomt indien de uitvoering of de verderzetting van de reis in het gedrang komt door financieel onvermogen van de reisorganisator of reisbemiddelaar.</w:t>
      </w:r>
    </w:p>
    <w:p w14:paraId="136178F7"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 </w:t>
      </w:r>
    </w:p>
    <w:p w14:paraId="1D6A56B4" w14:textId="77777777" w:rsidR="00FE7A1D" w:rsidRPr="006A213C" w:rsidRDefault="00FE7A1D" w:rsidP="00FE7A1D">
      <w:pPr>
        <w:rPr>
          <w:rFonts w:asciiTheme="minorHAnsi" w:hAnsiTheme="minorHAnsi" w:cstheme="minorHAnsi"/>
          <w:sz w:val="24"/>
          <w:u w:val="single"/>
          <w:lang w:val="x-none"/>
        </w:rPr>
      </w:pPr>
      <w:r w:rsidRPr="006A213C">
        <w:rPr>
          <w:rFonts w:asciiTheme="minorHAnsi" w:hAnsiTheme="minorHAnsi" w:cstheme="minorHAnsi"/>
          <w:sz w:val="24"/>
          <w:u w:val="single"/>
          <w:lang w:val="x-none"/>
        </w:rPr>
        <w:t>Hoe Inschrijven?</w:t>
      </w:r>
    </w:p>
    <w:p w14:paraId="138CE8FF" w14:textId="77777777" w:rsidR="00FE7A1D" w:rsidRPr="006A213C" w:rsidRDefault="00FE7A1D" w:rsidP="00FE7A1D">
      <w:pPr>
        <w:rPr>
          <w:rFonts w:asciiTheme="minorHAnsi" w:hAnsiTheme="minorHAnsi" w:cstheme="minorHAnsi"/>
          <w:sz w:val="24"/>
        </w:rPr>
      </w:pPr>
      <w:r w:rsidRPr="006A213C">
        <w:rPr>
          <w:rFonts w:asciiTheme="minorHAnsi" w:hAnsiTheme="minorHAnsi" w:cstheme="minorHAnsi"/>
          <w:sz w:val="24"/>
        </w:rPr>
        <w:t>ZIN OM MEE TE GAAN ?  HOE INSCHRIJVEN?</w:t>
      </w:r>
    </w:p>
    <w:p w14:paraId="1FD33B8E" w14:textId="18F5BA74" w:rsidR="00FE7A1D" w:rsidRDefault="00FE7A1D" w:rsidP="00FE7A1D">
      <w:pPr>
        <w:rPr>
          <w:rFonts w:asciiTheme="minorHAnsi" w:hAnsiTheme="minorHAnsi" w:cstheme="minorHAnsi"/>
          <w:sz w:val="24"/>
        </w:rPr>
      </w:pPr>
      <w:r w:rsidRPr="006A213C">
        <w:rPr>
          <w:rFonts w:asciiTheme="minorHAnsi" w:hAnsiTheme="minorHAnsi" w:cstheme="minorHAnsi"/>
          <w:sz w:val="24"/>
        </w:rPr>
        <w:t>Je kunt inschrijven via onze website www.femma.be of via telefoon op 02 246 51 11. Hou voor je boeking alvast je identiteitskaart klaar. We ontvangen graag je contactgegevens (officiële naam, rijksregisternummer, adres, e-mailadres en telefoonnummer, lidnummer</w:t>
      </w:r>
      <w:r w:rsidR="000500E2" w:rsidRPr="006A213C">
        <w:rPr>
          <w:rFonts w:asciiTheme="minorHAnsi" w:hAnsiTheme="minorHAnsi" w:cstheme="minorHAnsi"/>
          <w:sz w:val="24"/>
        </w:rPr>
        <w:t xml:space="preserve"> en noodcontact</w:t>
      </w:r>
      <w:r w:rsidRPr="006A213C">
        <w:rPr>
          <w:rFonts w:asciiTheme="minorHAnsi" w:hAnsiTheme="minorHAnsi" w:cstheme="minorHAnsi"/>
          <w:sz w:val="24"/>
        </w:rPr>
        <w:t>) om je vlot te kunnen bereiken. Na je inschrijving ontvang je een bevestigingsmail met de betalingsgegevens om het voorschot en het saldo te betalen. Ongeveer twee weken voor de reis ontvang je een brief met de laatste mededelingen</w:t>
      </w:r>
      <w:r w:rsidR="00D42F83" w:rsidRPr="006A213C">
        <w:rPr>
          <w:rFonts w:asciiTheme="minorHAnsi" w:hAnsiTheme="minorHAnsi" w:cstheme="minorHAnsi"/>
          <w:sz w:val="24"/>
        </w:rPr>
        <w:t xml:space="preserve"> voor vertrek. </w:t>
      </w:r>
    </w:p>
    <w:p w14:paraId="59B08EF5" w14:textId="77777777" w:rsidR="001E0441" w:rsidRDefault="001E0441" w:rsidP="00FE7A1D">
      <w:pPr>
        <w:rPr>
          <w:rFonts w:asciiTheme="minorHAnsi" w:hAnsiTheme="minorHAnsi" w:cstheme="minorHAnsi"/>
          <w:sz w:val="24"/>
        </w:rPr>
      </w:pPr>
    </w:p>
    <w:p w14:paraId="0FFDE762" w14:textId="77777777" w:rsidR="001E0441" w:rsidRDefault="001E0441" w:rsidP="00FE7A1D">
      <w:pPr>
        <w:rPr>
          <w:rFonts w:asciiTheme="minorHAnsi" w:hAnsiTheme="minorHAnsi" w:cstheme="minorHAnsi"/>
          <w:sz w:val="24"/>
        </w:rPr>
      </w:pPr>
    </w:p>
    <w:p w14:paraId="000A9827" w14:textId="77777777" w:rsidR="001E0441" w:rsidRPr="001E0441" w:rsidRDefault="001E0441" w:rsidP="001E0441">
      <w:pPr>
        <w:pBdr>
          <w:top w:val="single" w:sz="4" w:space="0" w:color="00000A"/>
          <w:left w:val="single" w:sz="4" w:space="4" w:color="00000A"/>
          <w:bottom w:val="single" w:sz="4" w:space="1" w:color="00000A"/>
          <w:right w:val="single" w:sz="4" w:space="4" w:color="00000A"/>
        </w:pBdr>
        <w:ind w:left="360"/>
        <w:jc w:val="center"/>
        <w:rPr>
          <w:rFonts w:ascii="Calibri" w:hAnsi="Calibri" w:cs="Calibri"/>
          <w:b/>
          <w:bCs/>
          <w:color w:val="000000"/>
          <w:szCs w:val="22"/>
        </w:rPr>
      </w:pPr>
      <w:r w:rsidRPr="001E0441">
        <w:rPr>
          <w:rFonts w:ascii="Calibri" w:hAnsi="Calibri" w:cs="Calibri"/>
          <w:b/>
          <w:bCs/>
          <w:color w:val="000000"/>
          <w:szCs w:val="22"/>
        </w:rPr>
        <w:t>Femma Reiscafé zondag  1 maart 2026</w:t>
      </w:r>
    </w:p>
    <w:p w14:paraId="317BCA04" w14:textId="77777777" w:rsidR="001E0441" w:rsidRPr="001E0441" w:rsidRDefault="001E0441" w:rsidP="001E0441">
      <w:pPr>
        <w:pBdr>
          <w:top w:val="single" w:sz="4" w:space="0" w:color="00000A"/>
          <w:left w:val="single" w:sz="4" w:space="4" w:color="00000A"/>
          <w:bottom w:val="single" w:sz="4" w:space="1" w:color="00000A"/>
          <w:right w:val="single" w:sz="4" w:space="4" w:color="00000A"/>
        </w:pBdr>
        <w:ind w:left="360"/>
        <w:jc w:val="center"/>
        <w:rPr>
          <w:rFonts w:ascii="Calibri" w:hAnsi="Calibri" w:cs="Calibri"/>
          <w:bCs/>
          <w:color w:val="000000"/>
          <w:szCs w:val="22"/>
        </w:rPr>
      </w:pPr>
      <w:r w:rsidRPr="001E0441">
        <w:rPr>
          <w:rFonts w:ascii="Calibri" w:hAnsi="Calibri" w:cs="Calibri"/>
          <w:bCs/>
          <w:color w:val="000000"/>
          <w:szCs w:val="22"/>
        </w:rPr>
        <w:t xml:space="preserve">Dé grote </w:t>
      </w:r>
      <w:proofErr w:type="spellStart"/>
      <w:r w:rsidRPr="001E0441">
        <w:rPr>
          <w:rFonts w:ascii="Calibri" w:hAnsi="Calibri" w:cs="Calibri"/>
          <w:bCs/>
          <w:color w:val="000000"/>
          <w:szCs w:val="22"/>
        </w:rPr>
        <w:t>trefdag</w:t>
      </w:r>
      <w:proofErr w:type="spellEnd"/>
      <w:r w:rsidRPr="001E0441">
        <w:rPr>
          <w:rFonts w:ascii="Calibri" w:hAnsi="Calibri" w:cs="Calibri"/>
          <w:bCs/>
          <w:color w:val="000000"/>
          <w:szCs w:val="22"/>
        </w:rPr>
        <w:t xml:space="preserve"> van Femma-Vrouwenreizen te Mechelen</w:t>
      </w:r>
    </w:p>
    <w:p w14:paraId="7501B79E" w14:textId="77777777" w:rsidR="001E0441" w:rsidRPr="001E0441" w:rsidRDefault="001E0441" w:rsidP="001E0441">
      <w:pPr>
        <w:pBdr>
          <w:top w:val="single" w:sz="4" w:space="0" w:color="00000A"/>
          <w:left w:val="single" w:sz="4" w:space="4" w:color="00000A"/>
          <w:bottom w:val="single" w:sz="4" w:space="1" w:color="00000A"/>
          <w:right w:val="single" w:sz="4" w:space="4" w:color="00000A"/>
        </w:pBdr>
        <w:ind w:left="360"/>
        <w:jc w:val="center"/>
        <w:rPr>
          <w:rFonts w:ascii="Calibri" w:hAnsi="Calibri" w:cs="Calibri"/>
          <w:bCs/>
          <w:color w:val="000000"/>
          <w:szCs w:val="22"/>
        </w:rPr>
      </w:pPr>
      <w:r w:rsidRPr="001E0441">
        <w:rPr>
          <w:rFonts w:ascii="Calibri" w:hAnsi="Calibri" w:cs="Calibri"/>
          <w:bCs/>
          <w:color w:val="000000"/>
          <w:szCs w:val="22"/>
        </w:rPr>
        <w:t>MIS DEZE DAG NIET !</w:t>
      </w:r>
    </w:p>
    <w:p w14:paraId="5DEE30C4" w14:textId="77777777" w:rsidR="001E0441" w:rsidRPr="001E0441" w:rsidRDefault="001E0441" w:rsidP="001E0441">
      <w:pPr>
        <w:pBdr>
          <w:top w:val="single" w:sz="4" w:space="0" w:color="00000A"/>
          <w:left w:val="single" w:sz="4" w:space="4" w:color="00000A"/>
          <w:bottom w:val="single" w:sz="4" w:space="1" w:color="00000A"/>
          <w:right w:val="single" w:sz="4" w:space="4" w:color="00000A"/>
        </w:pBdr>
        <w:ind w:left="360"/>
        <w:rPr>
          <w:rFonts w:ascii="Calibri" w:hAnsi="Calibri" w:cs="Calibri"/>
          <w:bCs/>
          <w:color w:val="000000"/>
          <w:szCs w:val="22"/>
        </w:rPr>
      </w:pPr>
    </w:p>
    <w:p w14:paraId="15D1BF86" w14:textId="77777777" w:rsidR="001E0441" w:rsidRPr="001E0441" w:rsidRDefault="001E0441" w:rsidP="001E0441">
      <w:pPr>
        <w:pBdr>
          <w:top w:val="single" w:sz="4" w:space="0" w:color="00000A"/>
          <w:left w:val="single" w:sz="4" w:space="4" w:color="00000A"/>
          <w:bottom w:val="single" w:sz="4" w:space="1" w:color="00000A"/>
          <w:right w:val="single" w:sz="4" w:space="4" w:color="00000A"/>
        </w:pBdr>
        <w:ind w:left="360"/>
        <w:jc w:val="center"/>
        <w:rPr>
          <w:rFonts w:ascii="Calibri" w:hAnsi="Calibri" w:cs="Calibri"/>
          <w:bCs/>
          <w:color w:val="000000"/>
          <w:szCs w:val="22"/>
        </w:rPr>
      </w:pPr>
      <w:r w:rsidRPr="001E0441">
        <w:rPr>
          <w:rFonts w:ascii="Calibri" w:hAnsi="Calibri" w:cs="Calibri"/>
          <w:bCs/>
          <w:color w:val="000000"/>
          <w:szCs w:val="22"/>
        </w:rPr>
        <w:t>Je ontmoet er reisgenoten en bekenden om na te genieten van de voorbije ervaringen.</w:t>
      </w:r>
    </w:p>
    <w:p w14:paraId="2AAD35DF" w14:textId="77777777" w:rsidR="001E0441" w:rsidRPr="001E0441" w:rsidRDefault="001E0441" w:rsidP="001E0441">
      <w:pPr>
        <w:pBdr>
          <w:top w:val="single" w:sz="4" w:space="0" w:color="00000A"/>
          <w:left w:val="single" w:sz="4" w:space="4" w:color="00000A"/>
          <w:bottom w:val="single" w:sz="4" w:space="1" w:color="00000A"/>
          <w:right w:val="single" w:sz="4" w:space="4" w:color="00000A"/>
        </w:pBdr>
        <w:ind w:left="360"/>
        <w:jc w:val="center"/>
        <w:rPr>
          <w:rFonts w:ascii="Calibri" w:hAnsi="Calibri" w:cs="Calibri"/>
          <w:bCs/>
          <w:color w:val="000000"/>
          <w:szCs w:val="22"/>
        </w:rPr>
      </w:pPr>
      <w:r w:rsidRPr="001E0441">
        <w:rPr>
          <w:rFonts w:ascii="Calibri" w:hAnsi="Calibri" w:cs="Calibri"/>
          <w:bCs/>
          <w:color w:val="000000"/>
          <w:szCs w:val="22"/>
        </w:rPr>
        <w:t>Al onze reisbegeleidsters staan enthousiast klaar om je alles te vertellen over onze manier van reizen en ons nieuw reisaanbod.</w:t>
      </w:r>
    </w:p>
    <w:p w14:paraId="6012E181" w14:textId="77777777" w:rsidR="001E0441" w:rsidRPr="006A213C" w:rsidRDefault="001E0441" w:rsidP="00FE7A1D">
      <w:pPr>
        <w:rPr>
          <w:rFonts w:asciiTheme="minorHAnsi" w:hAnsiTheme="minorHAnsi" w:cstheme="minorHAnsi"/>
          <w:sz w:val="24"/>
        </w:rPr>
      </w:pPr>
    </w:p>
    <w:p w14:paraId="212523AB" w14:textId="3C9BC9D7" w:rsidR="006E7988" w:rsidRPr="006A213C" w:rsidRDefault="006E7988" w:rsidP="006E7988">
      <w:pPr>
        <w:rPr>
          <w:rFonts w:asciiTheme="minorHAnsi" w:hAnsiTheme="minorHAnsi" w:cstheme="minorHAnsi"/>
          <w:sz w:val="24"/>
        </w:rPr>
      </w:pPr>
    </w:p>
    <w:p w14:paraId="506F3D62" w14:textId="77777777" w:rsidR="006E7988" w:rsidRPr="006A213C" w:rsidRDefault="006E7988" w:rsidP="006E7988">
      <w:pPr>
        <w:jc w:val="center"/>
        <w:rPr>
          <w:rFonts w:asciiTheme="minorHAnsi" w:hAnsiTheme="minorHAnsi" w:cstheme="minorHAnsi"/>
          <w:sz w:val="24"/>
        </w:rPr>
      </w:pPr>
    </w:p>
    <w:p w14:paraId="1F165BC3" w14:textId="16DB772A" w:rsidR="00E32EBA" w:rsidRPr="00E32EBA" w:rsidRDefault="00E32EBA" w:rsidP="00E32EBA">
      <w:pPr>
        <w:jc w:val="center"/>
        <w:rPr>
          <w:rFonts w:asciiTheme="minorHAnsi" w:hAnsiTheme="minorHAnsi" w:cstheme="minorHAnsi"/>
          <w:sz w:val="24"/>
          <w:lang w:val="nl-BE"/>
        </w:rPr>
      </w:pPr>
    </w:p>
    <w:p w14:paraId="29939566" w14:textId="25FEC0A5" w:rsidR="006E7988" w:rsidRPr="006A213C" w:rsidRDefault="006E7988" w:rsidP="006E7988">
      <w:pPr>
        <w:jc w:val="center"/>
        <w:rPr>
          <w:rFonts w:asciiTheme="minorHAnsi" w:hAnsiTheme="minorHAnsi" w:cstheme="minorHAnsi"/>
          <w:sz w:val="24"/>
        </w:rPr>
      </w:pPr>
    </w:p>
    <w:p w14:paraId="53F4E367" w14:textId="77777777" w:rsidR="006E7988" w:rsidRPr="006A213C" w:rsidRDefault="006E7988" w:rsidP="006E7988">
      <w:pPr>
        <w:jc w:val="center"/>
        <w:rPr>
          <w:rFonts w:asciiTheme="minorHAnsi" w:hAnsiTheme="minorHAnsi" w:cstheme="minorHAnsi"/>
          <w:sz w:val="24"/>
        </w:rPr>
      </w:pPr>
    </w:p>
    <w:p w14:paraId="59A54F0F" w14:textId="77777777" w:rsidR="002C3BFF" w:rsidRPr="006A213C" w:rsidRDefault="002C3BFF" w:rsidP="00FE7A1D">
      <w:pPr>
        <w:rPr>
          <w:rFonts w:asciiTheme="minorHAnsi" w:hAnsiTheme="minorHAnsi" w:cstheme="minorHAnsi"/>
          <w:sz w:val="24"/>
        </w:rPr>
      </w:pPr>
    </w:p>
    <w:p w14:paraId="0EBF2E45" w14:textId="031E959A" w:rsidR="00E32EBA" w:rsidRPr="00E32EBA" w:rsidRDefault="00E32EBA" w:rsidP="00E32EBA">
      <w:pPr>
        <w:jc w:val="center"/>
        <w:rPr>
          <w:rFonts w:asciiTheme="minorHAnsi" w:hAnsiTheme="minorHAnsi" w:cstheme="minorHAnsi"/>
          <w:sz w:val="24"/>
          <w:lang w:val="nl-BE"/>
        </w:rPr>
      </w:pPr>
    </w:p>
    <w:p w14:paraId="4C289F1A" w14:textId="39313EE0" w:rsidR="009009DD" w:rsidRPr="006A213C" w:rsidRDefault="009009DD" w:rsidP="009009DD">
      <w:pPr>
        <w:jc w:val="center"/>
        <w:rPr>
          <w:rFonts w:asciiTheme="minorHAnsi" w:hAnsiTheme="minorHAnsi" w:cstheme="minorHAnsi"/>
          <w:sz w:val="24"/>
        </w:rPr>
      </w:pPr>
    </w:p>
    <w:sectPr w:rsidR="009009DD" w:rsidRPr="006A213C" w:rsidSect="00CA05C1">
      <w:footerReference w:type="even" r:id="rId17"/>
      <w:footerReference w:type="default" r:id="rId18"/>
      <w:pgSz w:w="11906" w:h="16838" w:code="9"/>
      <w:pgMar w:top="737" w:right="85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A4A3" w14:textId="77777777" w:rsidR="005F2B35" w:rsidRDefault="005F2B35">
      <w:r>
        <w:separator/>
      </w:r>
    </w:p>
  </w:endnote>
  <w:endnote w:type="continuationSeparator" w:id="0">
    <w:p w14:paraId="596F4904" w14:textId="77777777" w:rsidR="005F2B35" w:rsidRDefault="005F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ne - Narrow">
    <w:altName w:val="Arial Narrow"/>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61D29" w:rsidRDefault="00261D2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37F28F" w14:textId="77777777" w:rsidR="00261D29" w:rsidRDefault="00261D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261D29" w:rsidRDefault="00261D29">
    <w:pPr>
      <w:pStyle w:val="Voettekst"/>
      <w:framePr w:wrap="around" w:vAnchor="text" w:hAnchor="margin" w:xAlign="center" w:y="1"/>
      <w:rPr>
        <w:rStyle w:val="Paginanummer"/>
        <w:sz w:val="20"/>
      </w:rPr>
    </w:pPr>
    <w:r>
      <w:rPr>
        <w:rStyle w:val="Paginanummer"/>
        <w:sz w:val="20"/>
      </w:rPr>
      <w:fldChar w:fldCharType="begin"/>
    </w:r>
    <w:r>
      <w:rPr>
        <w:rStyle w:val="Paginanummer"/>
        <w:sz w:val="20"/>
      </w:rPr>
      <w:instrText xml:space="preserve">PAGE  </w:instrText>
    </w:r>
    <w:r>
      <w:rPr>
        <w:rStyle w:val="Paginanummer"/>
        <w:sz w:val="20"/>
      </w:rPr>
      <w:fldChar w:fldCharType="separate"/>
    </w:r>
    <w:r w:rsidR="00522B74">
      <w:rPr>
        <w:rStyle w:val="Paginanummer"/>
        <w:noProof/>
        <w:sz w:val="20"/>
      </w:rPr>
      <w:t>2</w:t>
    </w:r>
    <w:r>
      <w:rPr>
        <w:rStyle w:val="Paginanummer"/>
        <w:sz w:val="20"/>
      </w:rPr>
      <w:fldChar w:fldCharType="end"/>
    </w:r>
  </w:p>
  <w:p w14:paraId="07459315" w14:textId="77777777" w:rsidR="00261D29" w:rsidRDefault="00261D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3723" w14:textId="77777777" w:rsidR="005F2B35" w:rsidRDefault="005F2B35">
      <w:r>
        <w:separator/>
      </w:r>
    </w:p>
  </w:footnote>
  <w:footnote w:type="continuationSeparator" w:id="0">
    <w:p w14:paraId="3ADA7142" w14:textId="77777777" w:rsidR="005F2B35" w:rsidRDefault="005F2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Symbol"/>
        <w:lang w:val="nl-BE"/>
      </w:rPr>
    </w:lvl>
  </w:abstractNum>
  <w:abstractNum w:abstractNumId="1" w15:restartNumberingAfterBreak="0">
    <w:nsid w:val="03F04AAB"/>
    <w:multiLevelType w:val="hybridMultilevel"/>
    <w:tmpl w:val="5F9C52D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A3430D1"/>
    <w:multiLevelType w:val="hybridMultilevel"/>
    <w:tmpl w:val="0C22D6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77292E"/>
    <w:multiLevelType w:val="hybridMultilevel"/>
    <w:tmpl w:val="297CBC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4252A4"/>
    <w:multiLevelType w:val="hybridMultilevel"/>
    <w:tmpl w:val="31C224C8"/>
    <w:lvl w:ilvl="0" w:tplc="B98EF170">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4E66C0"/>
    <w:multiLevelType w:val="hybridMultilevel"/>
    <w:tmpl w:val="60C49A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845098"/>
    <w:multiLevelType w:val="hybridMultilevel"/>
    <w:tmpl w:val="1BA28E0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44572C"/>
    <w:multiLevelType w:val="hybridMultilevel"/>
    <w:tmpl w:val="1BFCFD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DC5486B"/>
    <w:multiLevelType w:val="hybridMultilevel"/>
    <w:tmpl w:val="30A8F72C"/>
    <w:lvl w:ilvl="0" w:tplc="EC9CC482">
      <w:start w:val="1"/>
      <w:numFmt w:val="decimal"/>
      <w:pStyle w:val="Kop3"/>
      <w:lvlText w:val="%1."/>
      <w:lvlJc w:val="left"/>
      <w:pPr>
        <w:tabs>
          <w:tab w:val="num" w:pos="720"/>
        </w:tabs>
        <w:ind w:left="720" w:hanging="360"/>
      </w:pPr>
      <w:rPr>
        <w:rFonts w:ascii="Helvetica" w:hAnsi="Helvetica" w:hint="default"/>
        <w:b/>
        <w:i w:val="0"/>
        <w:sz w:val="24"/>
        <w:u w:val="single"/>
      </w:rPr>
    </w:lvl>
    <w:lvl w:ilvl="1" w:tplc="88CA3626">
      <w:start w:val="1"/>
      <w:numFmt w:val="bullet"/>
      <w:lvlText w:val=""/>
      <w:lvlJc w:val="left"/>
      <w:pPr>
        <w:tabs>
          <w:tab w:val="num" w:pos="1440"/>
        </w:tabs>
        <w:ind w:left="1420" w:hanging="340"/>
      </w:pPr>
      <w:rPr>
        <w:rFonts w:ascii="Symbol" w:hAnsi="Symbol" w:hint="default"/>
        <w:color w:val="auto"/>
        <w:sz w:val="22"/>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DCD7122"/>
    <w:multiLevelType w:val="hybridMultilevel"/>
    <w:tmpl w:val="CADE4E46"/>
    <w:lvl w:ilvl="0" w:tplc="2E1C4C76">
      <w:start w:val="1"/>
      <w:numFmt w:val="bullet"/>
      <w:lvlText w:val=""/>
      <w:lvlJc w:val="left"/>
      <w:pPr>
        <w:ind w:left="360" w:hanging="360"/>
      </w:pPr>
      <w:rPr>
        <w:rFonts w:ascii="Wingdings" w:hAnsi="Wingdings" w:hint="default"/>
        <w:color w:val="auto"/>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3007A3"/>
    <w:multiLevelType w:val="hybridMultilevel"/>
    <w:tmpl w:val="32F8A9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C253912"/>
    <w:multiLevelType w:val="hybridMultilevel"/>
    <w:tmpl w:val="2EF6E3E8"/>
    <w:lvl w:ilvl="0" w:tplc="04130007">
      <w:start w:val="1"/>
      <w:numFmt w:val="bullet"/>
      <w:lvlText w:val=""/>
      <w:lvlJc w:val="left"/>
      <w:pPr>
        <w:tabs>
          <w:tab w:val="num" w:pos="720"/>
        </w:tabs>
        <w:ind w:left="720" w:hanging="360"/>
      </w:pPr>
      <w:rPr>
        <w:rFonts w:ascii="Wingdings" w:hAnsi="Wingdings" w:hint="default"/>
        <w:sz w:val="16"/>
      </w:rPr>
    </w:lvl>
    <w:lvl w:ilvl="1" w:tplc="FB0CB236">
      <w:numFmt w:val="bullet"/>
      <w:lvlText w:val=""/>
      <w:lvlJc w:val="left"/>
      <w:pPr>
        <w:tabs>
          <w:tab w:val="num" w:pos="1440"/>
        </w:tabs>
        <w:ind w:left="1440" w:hanging="360"/>
      </w:pPr>
      <w:rPr>
        <w:rFonts w:ascii="Wingdings" w:eastAsia="Times New Roman" w:hAnsi="Wingdings" w:cs="Arial" w:hint="default"/>
      </w:rPr>
    </w:lvl>
    <w:lvl w:ilvl="2" w:tplc="DB3C3CC2">
      <w:start w:val="7"/>
      <w:numFmt w:val="bullet"/>
      <w:lvlText w:val="-"/>
      <w:lvlJc w:val="left"/>
      <w:pPr>
        <w:tabs>
          <w:tab w:val="num" w:pos="2160"/>
        </w:tabs>
        <w:ind w:left="2160" w:hanging="360"/>
      </w:pPr>
      <w:rPr>
        <w:rFonts w:ascii="Times New Roman" w:eastAsia="Times New Roman" w:hAnsi="Times New Roman" w:cs="Times New Roman"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A06B9"/>
    <w:multiLevelType w:val="hybridMultilevel"/>
    <w:tmpl w:val="0A76D5F0"/>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EE33DC"/>
    <w:multiLevelType w:val="hybridMultilevel"/>
    <w:tmpl w:val="79D2E5A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9C3E05"/>
    <w:multiLevelType w:val="hybridMultilevel"/>
    <w:tmpl w:val="F3B61C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5A17BBB"/>
    <w:multiLevelType w:val="hybridMultilevel"/>
    <w:tmpl w:val="FF4830BE"/>
    <w:lvl w:ilvl="0" w:tplc="04130007">
      <w:start w:val="1"/>
      <w:numFmt w:val="bullet"/>
      <w:lvlText w:val=""/>
      <w:lvlJc w:val="left"/>
      <w:pPr>
        <w:tabs>
          <w:tab w:val="num" w:pos="720"/>
        </w:tabs>
        <w:ind w:left="720" w:hanging="360"/>
      </w:pPr>
      <w:rPr>
        <w:rFonts w:ascii="Wingdings" w:hAnsi="Wingdings" w:hint="default"/>
        <w:sz w:val="16"/>
      </w:rPr>
    </w:lvl>
    <w:lvl w:ilvl="1" w:tplc="DFA8CD82">
      <w:start w:val="1"/>
      <w:numFmt w:val="bullet"/>
      <w:lvlText w:val=""/>
      <w:lvlJc w:val="left"/>
      <w:pPr>
        <w:tabs>
          <w:tab w:val="num" w:pos="1440"/>
        </w:tabs>
        <w:ind w:left="1307" w:hanging="227"/>
      </w:pPr>
      <w:rPr>
        <w:rFonts w:ascii="Wingdings" w:eastAsia="Times New Roman" w:hAnsi="Wingdings"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8C7F00"/>
    <w:multiLevelType w:val="hybridMultilevel"/>
    <w:tmpl w:val="029A3EC4"/>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3648A6"/>
    <w:multiLevelType w:val="hybridMultilevel"/>
    <w:tmpl w:val="08AC1D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3BE38BF"/>
    <w:multiLevelType w:val="hybridMultilevel"/>
    <w:tmpl w:val="60808C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EF47AA"/>
    <w:multiLevelType w:val="hybridMultilevel"/>
    <w:tmpl w:val="30742D42"/>
    <w:lvl w:ilvl="0" w:tplc="08130001">
      <w:start w:val="1"/>
      <w:numFmt w:val="bullet"/>
      <w:lvlText w:val=""/>
      <w:lvlJc w:val="left"/>
      <w:pPr>
        <w:ind w:left="1290" w:hanging="360"/>
      </w:pPr>
      <w:rPr>
        <w:rFonts w:ascii="Symbol" w:hAnsi="Symbol" w:hint="default"/>
      </w:rPr>
    </w:lvl>
    <w:lvl w:ilvl="1" w:tplc="08130003" w:tentative="1">
      <w:start w:val="1"/>
      <w:numFmt w:val="bullet"/>
      <w:lvlText w:val="o"/>
      <w:lvlJc w:val="left"/>
      <w:pPr>
        <w:ind w:left="2010" w:hanging="360"/>
      </w:pPr>
      <w:rPr>
        <w:rFonts w:ascii="Courier New" w:hAnsi="Courier New" w:cs="Courier New" w:hint="default"/>
      </w:rPr>
    </w:lvl>
    <w:lvl w:ilvl="2" w:tplc="08130005" w:tentative="1">
      <w:start w:val="1"/>
      <w:numFmt w:val="bullet"/>
      <w:lvlText w:val=""/>
      <w:lvlJc w:val="left"/>
      <w:pPr>
        <w:ind w:left="2730" w:hanging="360"/>
      </w:pPr>
      <w:rPr>
        <w:rFonts w:ascii="Wingdings" w:hAnsi="Wingdings" w:hint="default"/>
      </w:rPr>
    </w:lvl>
    <w:lvl w:ilvl="3" w:tplc="08130001" w:tentative="1">
      <w:start w:val="1"/>
      <w:numFmt w:val="bullet"/>
      <w:lvlText w:val=""/>
      <w:lvlJc w:val="left"/>
      <w:pPr>
        <w:ind w:left="3450" w:hanging="360"/>
      </w:pPr>
      <w:rPr>
        <w:rFonts w:ascii="Symbol" w:hAnsi="Symbol" w:hint="default"/>
      </w:rPr>
    </w:lvl>
    <w:lvl w:ilvl="4" w:tplc="08130003" w:tentative="1">
      <w:start w:val="1"/>
      <w:numFmt w:val="bullet"/>
      <w:lvlText w:val="o"/>
      <w:lvlJc w:val="left"/>
      <w:pPr>
        <w:ind w:left="4170" w:hanging="360"/>
      </w:pPr>
      <w:rPr>
        <w:rFonts w:ascii="Courier New" w:hAnsi="Courier New" w:cs="Courier New" w:hint="default"/>
      </w:rPr>
    </w:lvl>
    <w:lvl w:ilvl="5" w:tplc="08130005" w:tentative="1">
      <w:start w:val="1"/>
      <w:numFmt w:val="bullet"/>
      <w:lvlText w:val=""/>
      <w:lvlJc w:val="left"/>
      <w:pPr>
        <w:ind w:left="4890" w:hanging="360"/>
      </w:pPr>
      <w:rPr>
        <w:rFonts w:ascii="Wingdings" w:hAnsi="Wingdings" w:hint="default"/>
      </w:rPr>
    </w:lvl>
    <w:lvl w:ilvl="6" w:tplc="08130001" w:tentative="1">
      <w:start w:val="1"/>
      <w:numFmt w:val="bullet"/>
      <w:lvlText w:val=""/>
      <w:lvlJc w:val="left"/>
      <w:pPr>
        <w:ind w:left="5610" w:hanging="360"/>
      </w:pPr>
      <w:rPr>
        <w:rFonts w:ascii="Symbol" w:hAnsi="Symbol" w:hint="default"/>
      </w:rPr>
    </w:lvl>
    <w:lvl w:ilvl="7" w:tplc="08130003" w:tentative="1">
      <w:start w:val="1"/>
      <w:numFmt w:val="bullet"/>
      <w:lvlText w:val="o"/>
      <w:lvlJc w:val="left"/>
      <w:pPr>
        <w:ind w:left="6330" w:hanging="360"/>
      </w:pPr>
      <w:rPr>
        <w:rFonts w:ascii="Courier New" w:hAnsi="Courier New" w:cs="Courier New" w:hint="default"/>
      </w:rPr>
    </w:lvl>
    <w:lvl w:ilvl="8" w:tplc="08130005" w:tentative="1">
      <w:start w:val="1"/>
      <w:numFmt w:val="bullet"/>
      <w:lvlText w:val=""/>
      <w:lvlJc w:val="left"/>
      <w:pPr>
        <w:ind w:left="7050" w:hanging="360"/>
      </w:pPr>
      <w:rPr>
        <w:rFonts w:ascii="Wingdings" w:hAnsi="Wingdings" w:hint="default"/>
      </w:rPr>
    </w:lvl>
  </w:abstractNum>
  <w:num w:numId="1" w16cid:durableId="1876849272">
    <w:abstractNumId w:val="1"/>
  </w:num>
  <w:num w:numId="2" w16cid:durableId="909845368">
    <w:abstractNumId w:val="11"/>
  </w:num>
  <w:num w:numId="3" w16cid:durableId="369261315">
    <w:abstractNumId w:val="15"/>
  </w:num>
  <w:num w:numId="4" w16cid:durableId="17894086">
    <w:abstractNumId w:val="8"/>
  </w:num>
  <w:num w:numId="5" w16cid:durableId="780419645">
    <w:abstractNumId w:val="13"/>
  </w:num>
  <w:num w:numId="6" w16cid:durableId="449249779">
    <w:abstractNumId w:val="6"/>
  </w:num>
  <w:num w:numId="7" w16cid:durableId="1583828440">
    <w:abstractNumId w:val="12"/>
  </w:num>
  <w:num w:numId="8" w16cid:durableId="2101558913">
    <w:abstractNumId w:val="16"/>
  </w:num>
  <w:num w:numId="9" w16cid:durableId="572131587">
    <w:abstractNumId w:val="4"/>
  </w:num>
  <w:num w:numId="10" w16cid:durableId="1012800524">
    <w:abstractNumId w:val="9"/>
  </w:num>
  <w:num w:numId="11" w16cid:durableId="1829713647">
    <w:abstractNumId w:val="19"/>
  </w:num>
  <w:num w:numId="12" w16cid:durableId="625769751">
    <w:abstractNumId w:val="0"/>
  </w:num>
  <w:num w:numId="13" w16cid:durableId="341862158">
    <w:abstractNumId w:val="18"/>
  </w:num>
  <w:num w:numId="14" w16cid:durableId="915551792">
    <w:abstractNumId w:val="3"/>
  </w:num>
  <w:num w:numId="15" w16cid:durableId="1657025276">
    <w:abstractNumId w:val="7"/>
  </w:num>
  <w:num w:numId="16" w16cid:durableId="1080443721">
    <w:abstractNumId w:val="5"/>
  </w:num>
  <w:num w:numId="17" w16cid:durableId="1222593500">
    <w:abstractNumId w:val="2"/>
  </w:num>
  <w:num w:numId="18" w16cid:durableId="1613633412">
    <w:abstractNumId w:val="17"/>
  </w:num>
  <w:num w:numId="19" w16cid:durableId="1873805920">
    <w:abstractNumId w:val="14"/>
  </w:num>
  <w:num w:numId="20" w16cid:durableId="18051531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96"/>
    <w:rsid w:val="0000321D"/>
    <w:rsid w:val="00011EE5"/>
    <w:rsid w:val="00023810"/>
    <w:rsid w:val="00030060"/>
    <w:rsid w:val="0004178C"/>
    <w:rsid w:val="00041D99"/>
    <w:rsid w:val="0004473E"/>
    <w:rsid w:val="0004785E"/>
    <w:rsid w:val="000500E2"/>
    <w:rsid w:val="000531D2"/>
    <w:rsid w:val="00061A70"/>
    <w:rsid w:val="00066CD2"/>
    <w:rsid w:val="00066F96"/>
    <w:rsid w:val="00067031"/>
    <w:rsid w:val="0006721B"/>
    <w:rsid w:val="0007016E"/>
    <w:rsid w:val="00071669"/>
    <w:rsid w:val="00080638"/>
    <w:rsid w:val="000851CB"/>
    <w:rsid w:val="00085AF0"/>
    <w:rsid w:val="000871C2"/>
    <w:rsid w:val="00091BCB"/>
    <w:rsid w:val="000A0905"/>
    <w:rsid w:val="000A1245"/>
    <w:rsid w:val="000A3017"/>
    <w:rsid w:val="000B0791"/>
    <w:rsid w:val="000C5105"/>
    <w:rsid w:val="000C5C93"/>
    <w:rsid w:val="000D1599"/>
    <w:rsid w:val="000D4200"/>
    <w:rsid w:val="000D4BDE"/>
    <w:rsid w:val="000D7F12"/>
    <w:rsid w:val="000E10C7"/>
    <w:rsid w:val="000E4A37"/>
    <w:rsid w:val="000E73D7"/>
    <w:rsid w:val="000F61B9"/>
    <w:rsid w:val="000F62CA"/>
    <w:rsid w:val="000F6A91"/>
    <w:rsid w:val="000F6AF4"/>
    <w:rsid w:val="00100E66"/>
    <w:rsid w:val="0011052B"/>
    <w:rsid w:val="00112476"/>
    <w:rsid w:val="00114E4D"/>
    <w:rsid w:val="001165B8"/>
    <w:rsid w:val="00126A59"/>
    <w:rsid w:val="00126BBD"/>
    <w:rsid w:val="00127FD0"/>
    <w:rsid w:val="00132A5D"/>
    <w:rsid w:val="00136596"/>
    <w:rsid w:val="00140692"/>
    <w:rsid w:val="0014223D"/>
    <w:rsid w:val="00142DB1"/>
    <w:rsid w:val="001449C4"/>
    <w:rsid w:val="0014664B"/>
    <w:rsid w:val="001540A7"/>
    <w:rsid w:val="00163D7C"/>
    <w:rsid w:val="0016563C"/>
    <w:rsid w:val="0017636D"/>
    <w:rsid w:val="0019395E"/>
    <w:rsid w:val="001942F0"/>
    <w:rsid w:val="001A1A89"/>
    <w:rsid w:val="001A5658"/>
    <w:rsid w:val="001A6DEC"/>
    <w:rsid w:val="001C3798"/>
    <w:rsid w:val="001C6442"/>
    <w:rsid w:val="001C71A3"/>
    <w:rsid w:val="001C7433"/>
    <w:rsid w:val="001CF111"/>
    <w:rsid w:val="001D1B98"/>
    <w:rsid w:val="001D1DAD"/>
    <w:rsid w:val="001D3C98"/>
    <w:rsid w:val="001D4211"/>
    <w:rsid w:val="001E0441"/>
    <w:rsid w:val="001E4E67"/>
    <w:rsid w:val="001E760F"/>
    <w:rsid w:val="001F3420"/>
    <w:rsid w:val="001F6F57"/>
    <w:rsid w:val="00200435"/>
    <w:rsid w:val="002018C5"/>
    <w:rsid w:val="00202AA0"/>
    <w:rsid w:val="00206AB9"/>
    <w:rsid w:val="002135EF"/>
    <w:rsid w:val="0021650A"/>
    <w:rsid w:val="00224723"/>
    <w:rsid w:val="00224C94"/>
    <w:rsid w:val="002255B7"/>
    <w:rsid w:val="00227C9F"/>
    <w:rsid w:val="00231DCA"/>
    <w:rsid w:val="002338D6"/>
    <w:rsid w:val="00233C74"/>
    <w:rsid w:val="002370DA"/>
    <w:rsid w:val="002371C8"/>
    <w:rsid w:val="00237BAF"/>
    <w:rsid w:val="00240617"/>
    <w:rsid w:val="0024384A"/>
    <w:rsid w:val="00253F6A"/>
    <w:rsid w:val="0025600A"/>
    <w:rsid w:val="002574D6"/>
    <w:rsid w:val="00257D44"/>
    <w:rsid w:val="00261D29"/>
    <w:rsid w:val="00263BF7"/>
    <w:rsid w:val="00264AA4"/>
    <w:rsid w:val="00270CEB"/>
    <w:rsid w:val="00272C51"/>
    <w:rsid w:val="00273A12"/>
    <w:rsid w:val="00273BEF"/>
    <w:rsid w:val="00277591"/>
    <w:rsid w:val="00280EEC"/>
    <w:rsid w:val="002823C1"/>
    <w:rsid w:val="002901EE"/>
    <w:rsid w:val="002931BB"/>
    <w:rsid w:val="002979EE"/>
    <w:rsid w:val="002A1597"/>
    <w:rsid w:val="002A240E"/>
    <w:rsid w:val="002A4AF0"/>
    <w:rsid w:val="002A4BF5"/>
    <w:rsid w:val="002B048C"/>
    <w:rsid w:val="002B0B8F"/>
    <w:rsid w:val="002B4528"/>
    <w:rsid w:val="002B46D5"/>
    <w:rsid w:val="002C3BFF"/>
    <w:rsid w:val="002C3C0D"/>
    <w:rsid w:val="002C7AD8"/>
    <w:rsid w:val="002D5F2A"/>
    <w:rsid w:val="002D6530"/>
    <w:rsid w:val="002D6CD7"/>
    <w:rsid w:val="002D6EA9"/>
    <w:rsid w:val="002E2C40"/>
    <w:rsid w:val="002F043B"/>
    <w:rsid w:val="002F21E2"/>
    <w:rsid w:val="002F467E"/>
    <w:rsid w:val="00303ADB"/>
    <w:rsid w:val="00305220"/>
    <w:rsid w:val="00305615"/>
    <w:rsid w:val="00312D66"/>
    <w:rsid w:val="00312D9F"/>
    <w:rsid w:val="0031586A"/>
    <w:rsid w:val="003203ED"/>
    <w:rsid w:val="00320EA8"/>
    <w:rsid w:val="0032459B"/>
    <w:rsid w:val="00325D1D"/>
    <w:rsid w:val="003305A8"/>
    <w:rsid w:val="00334ABA"/>
    <w:rsid w:val="003524DE"/>
    <w:rsid w:val="0035730B"/>
    <w:rsid w:val="0036627C"/>
    <w:rsid w:val="003669D4"/>
    <w:rsid w:val="0037070C"/>
    <w:rsid w:val="00371D49"/>
    <w:rsid w:val="00374E2C"/>
    <w:rsid w:val="003820D9"/>
    <w:rsid w:val="00384B7D"/>
    <w:rsid w:val="003853EC"/>
    <w:rsid w:val="00385C54"/>
    <w:rsid w:val="003942F7"/>
    <w:rsid w:val="00394CE4"/>
    <w:rsid w:val="003A1C37"/>
    <w:rsid w:val="003A59C4"/>
    <w:rsid w:val="003A663D"/>
    <w:rsid w:val="003A7D82"/>
    <w:rsid w:val="003C5772"/>
    <w:rsid w:val="003C7663"/>
    <w:rsid w:val="003D038A"/>
    <w:rsid w:val="003D65BD"/>
    <w:rsid w:val="003D68B5"/>
    <w:rsid w:val="003D7191"/>
    <w:rsid w:val="003E14B1"/>
    <w:rsid w:val="003E439C"/>
    <w:rsid w:val="003F54CA"/>
    <w:rsid w:val="003F7674"/>
    <w:rsid w:val="004050D0"/>
    <w:rsid w:val="0040586C"/>
    <w:rsid w:val="004127F8"/>
    <w:rsid w:val="0041571E"/>
    <w:rsid w:val="00416330"/>
    <w:rsid w:val="00420B0A"/>
    <w:rsid w:val="004326AE"/>
    <w:rsid w:val="00433DF7"/>
    <w:rsid w:val="00440780"/>
    <w:rsid w:val="004471C2"/>
    <w:rsid w:val="00447B34"/>
    <w:rsid w:val="00456ADB"/>
    <w:rsid w:val="00457634"/>
    <w:rsid w:val="0046292F"/>
    <w:rsid w:val="004757EB"/>
    <w:rsid w:val="00475ADF"/>
    <w:rsid w:val="00486FCD"/>
    <w:rsid w:val="00496048"/>
    <w:rsid w:val="0049793B"/>
    <w:rsid w:val="004A2F0C"/>
    <w:rsid w:val="004A2F7F"/>
    <w:rsid w:val="004A3369"/>
    <w:rsid w:val="004A37D1"/>
    <w:rsid w:val="004A4078"/>
    <w:rsid w:val="004B01E5"/>
    <w:rsid w:val="004B3AFF"/>
    <w:rsid w:val="004C3FC7"/>
    <w:rsid w:val="004C7D49"/>
    <w:rsid w:val="004D389B"/>
    <w:rsid w:val="004E57F2"/>
    <w:rsid w:val="004E6AA7"/>
    <w:rsid w:val="004F71A1"/>
    <w:rsid w:val="005014EE"/>
    <w:rsid w:val="00502F07"/>
    <w:rsid w:val="0051000E"/>
    <w:rsid w:val="0051323E"/>
    <w:rsid w:val="00515511"/>
    <w:rsid w:val="00515BAA"/>
    <w:rsid w:val="00522B74"/>
    <w:rsid w:val="00527830"/>
    <w:rsid w:val="00527B16"/>
    <w:rsid w:val="00546D86"/>
    <w:rsid w:val="0055322C"/>
    <w:rsid w:val="005737EF"/>
    <w:rsid w:val="00584FD1"/>
    <w:rsid w:val="00590C77"/>
    <w:rsid w:val="00593C55"/>
    <w:rsid w:val="0059737B"/>
    <w:rsid w:val="005A0308"/>
    <w:rsid w:val="005B4D77"/>
    <w:rsid w:val="005B6D45"/>
    <w:rsid w:val="005C41D9"/>
    <w:rsid w:val="005E67EC"/>
    <w:rsid w:val="005E725B"/>
    <w:rsid w:val="005F263D"/>
    <w:rsid w:val="005F2B35"/>
    <w:rsid w:val="005F40A0"/>
    <w:rsid w:val="005F645C"/>
    <w:rsid w:val="006039B6"/>
    <w:rsid w:val="00603AA4"/>
    <w:rsid w:val="00610016"/>
    <w:rsid w:val="00617EAF"/>
    <w:rsid w:val="00620597"/>
    <w:rsid w:val="006320EF"/>
    <w:rsid w:val="00632B52"/>
    <w:rsid w:val="00635EF1"/>
    <w:rsid w:val="0064176D"/>
    <w:rsid w:val="00642118"/>
    <w:rsid w:val="006516FE"/>
    <w:rsid w:val="0065576E"/>
    <w:rsid w:val="006572B6"/>
    <w:rsid w:val="00657701"/>
    <w:rsid w:val="00661CA8"/>
    <w:rsid w:val="00665B56"/>
    <w:rsid w:val="006840C0"/>
    <w:rsid w:val="0068443A"/>
    <w:rsid w:val="00686A52"/>
    <w:rsid w:val="00687E2E"/>
    <w:rsid w:val="0069601E"/>
    <w:rsid w:val="00697526"/>
    <w:rsid w:val="006A213C"/>
    <w:rsid w:val="006A3E8F"/>
    <w:rsid w:val="006A5E9A"/>
    <w:rsid w:val="006C0F53"/>
    <w:rsid w:val="006C15E9"/>
    <w:rsid w:val="006C1752"/>
    <w:rsid w:val="006C39D8"/>
    <w:rsid w:val="006D12AF"/>
    <w:rsid w:val="006D3FAE"/>
    <w:rsid w:val="006E4995"/>
    <w:rsid w:val="006E6BF3"/>
    <w:rsid w:val="006E7988"/>
    <w:rsid w:val="006F28B4"/>
    <w:rsid w:val="006F459C"/>
    <w:rsid w:val="00700FE6"/>
    <w:rsid w:val="0070144F"/>
    <w:rsid w:val="007025DB"/>
    <w:rsid w:val="007106FF"/>
    <w:rsid w:val="00712ECC"/>
    <w:rsid w:val="00714268"/>
    <w:rsid w:val="007203BD"/>
    <w:rsid w:val="0072592E"/>
    <w:rsid w:val="007352BE"/>
    <w:rsid w:val="00742FF4"/>
    <w:rsid w:val="0074449A"/>
    <w:rsid w:val="0074673F"/>
    <w:rsid w:val="00752A87"/>
    <w:rsid w:val="00753DA6"/>
    <w:rsid w:val="00776D21"/>
    <w:rsid w:val="007853E0"/>
    <w:rsid w:val="00785561"/>
    <w:rsid w:val="007928E0"/>
    <w:rsid w:val="007939C4"/>
    <w:rsid w:val="007965C8"/>
    <w:rsid w:val="007A0094"/>
    <w:rsid w:val="007A0E48"/>
    <w:rsid w:val="007A28CF"/>
    <w:rsid w:val="007B0651"/>
    <w:rsid w:val="007B1772"/>
    <w:rsid w:val="007B1BEB"/>
    <w:rsid w:val="007B4C1E"/>
    <w:rsid w:val="007B7972"/>
    <w:rsid w:val="007C2FBD"/>
    <w:rsid w:val="007C544F"/>
    <w:rsid w:val="007D02BB"/>
    <w:rsid w:val="007D1591"/>
    <w:rsid w:val="00800B5F"/>
    <w:rsid w:val="00806B58"/>
    <w:rsid w:val="00813DEC"/>
    <w:rsid w:val="00815800"/>
    <w:rsid w:val="00820185"/>
    <w:rsid w:val="00830418"/>
    <w:rsid w:val="008402C6"/>
    <w:rsid w:val="0084474F"/>
    <w:rsid w:val="00857D78"/>
    <w:rsid w:val="00861006"/>
    <w:rsid w:val="00867E15"/>
    <w:rsid w:val="00873825"/>
    <w:rsid w:val="0087489A"/>
    <w:rsid w:val="00877376"/>
    <w:rsid w:val="00877D98"/>
    <w:rsid w:val="00893293"/>
    <w:rsid w:val="00893FB5"/>
    <w:rsid w:val="008B2258"/>
    <w:rsid w:val="008B3CFF"/>
    <w:rsid w:val="008C044A"/>
    <w:rsid w:val="008C1FEE"/>
    <w:rsid w:val="008C471B"/>
    <w:rsid w:val="008D4542"/>
    <w:rsid w:val="008E6331"/>
    <w:rsid w:val="008F4D86"/>
    <w:rsid w:val="008F54C4"/>
    <w:rsid w:val="008F57D1"/>
    <w:rsid w:val="009009DD"/>
    <w:rsid w:val="00904D2B"/>
    <w:rsid w:val="00920650"/>
    <w:rsid w:val="00925E6F"/>
    <w:rsid w:val="009273B1"/>
    <w:rsid w:val="0094676E"/>
    <w:rsid w:val="009554D5"/>
    <w:rsid w:val="009573B7"/>
    <w:rsid w:val="00972EDF"/>
    <w:rsid w:val="00974294"/>
    <w:rsid w:val="00975FE3"/>
    <w:rsid w:val="00984F76"/>
    <w:rsid w:val="00994017"/>
    <w:rsid w:val="00995257"/>
    <w:rsid w:val="00995EAF"/>
    <w:rsid w:val="00996AD4"/>
    <w:rsid w:val="009B3674"/>
    <w:rsid w:val="009B7279"/>
    <w:rsid w:val="009B7548"/>
    <w:rsid w:val="009C79EF"/>
    <w:rsid w:val="009D0A36"/>
    <w:rsid w:val="009D106D"/>
    <w:rsid w:val="009D168A"/>
    <w:rsid w:val="009D1756"/>
    <w:rsid w:val="009D2749"/>
    <w:rsid w:val="009D5097"/>
    <w:rsid w:val="009D7D7A"/>
    <w:rsid w:val="009E1D34"/>
    <w:rsid w:val="009E260C"/>
    <w:rsid w:val="009F2BF8"/>
    <w:rsid w:val="009F5817"/>
    <w:rsid w:val="00A010E3"/>
    <w:rsid w:val="00A055C1"/>
    <w:rsid w:val="00A07B05"/>
    <w:rsid w:val="00A105DF"/>
    <w:rsid w:val="00A14903"/>
    <w:rsid w:val="00A157AD"/>
    <w:rsid w:val="00A22CB8"/>
    <w:rsid w:val="00A2383D"/>
    <w:rsid w:val="00A24201"/>
    <w:rsid w:val="00A32497"/>
    <w:rsid w:val="00A3256F"/>
    <w:rsid w:val="00A34CEE"/>
    <w:rsid w:val="00A45502"/>
    <w:rsid w:val="00A4737A"/>
    <w:rsid w:val="00A53475"/>
    <w:rsid w:val="00A73989"/>
    <w:rsid w:val="00A812AC"/>
    <w:rsid w:val="00A813A9"/>
    <w:rsid w:val="00A955C8"/>
    <w:rsid w:val="00AA43DA"/>
    <w:rsid w:val="00AB29B0"/>
    <w:rsid w:val="00AB5E2E"/>
    <w:rsid w:val="00AC0F90"/>
    <w:rsid w:val="00AC2239"/>
    <w:rsid w:val="00AC352C"/>
    <w:rsid w:val="00AC47C8"/>
    <w:rsid w:val="00AC7B59"/>
    <w:rsid w:val="00AD7625"/>
    <w:rsid w:val="00AE62C8"/>
    <w:rsid w:val="00AF29B7"/>
    <w:rsid w:val="00B025BE"/>
    <w:rsid w:val="00B02ACF"/>
    <w:rsid w:val="00B02FC2"/>
    <w:rsid w:val="00B122AC"/>
    <w:rsid w:val="00B138B0"/>
    <w:rsid w:val="00B20633"/>
    <w:rsid w:val="00B21594"/>
    <w:rsid w:val="00B27C75"/>
    <w:rsid w:val="00B30508"/>
    <w:rsid w:val="00B37923"/>
    <w:rsid w:val="00B4230C"/>
    <w:rsid w:val="00B47570"/>
    <w:rsid w:val="00B50D6A"/>
    <w:rsid w:val="00B52BDC"/>
    <w:rsid w:val="00B558CC"/>
    <w:rsid w:val="00B613B1"/>
    <w:rsid w:val="00B729E3"/>
    <w:rsid w:val="00B75C27"/>
    <w:rsid w:val="00B761DA"/>
    <w:rsid w:val="00B82191"/>
    <w:rsid w:val="00B86B61"/>
    <w:rsid w:val="00BA6BD7"/>
    <w:rsid w:val="00BB299A"/>
    <w:rsid w:val="00BB494E"/>
    <w:rsid w:val="00BC03E0"/>
    <w:rsid w:val="00BC0D35"/>
    <w:rsid w:val="00BC0F77"/>
    <w:rsid w:val="00BC4349"/>
    <w:rsid w:val="00BD7CBA"/>
    <w:rsid w:val="00BE4CED"/>
    <w:rsid w:val="00BE75CE"/>
    <w:rsid w:val="00BE7763"/>
    <w:rsid w:val="00BF53F5"/>
    <w:rsid w:val="00BF7121"/>
    <w:rsid w:val="00C012A5"/>
    <w:rsid w:val="00C0274A"/>
    <w:rsid w:val="00C031DD"/>
    <w:rsid w:val="00C11BF5"/>
    <w:rsid w:val="00C14B69"/>
    <w:rsid w:val="00C15E89"/>
    <w:rsid w:val="00C402DA"/>
    <w:rsid w:val="00C41C5F"/>
    <w:rsid w:val="00C45CE3"/>
    <w:rsid w:val="00C525D8"/>
    <w:rsid w:val="00C61BE9"/>
    <w:rsid w:val="00C67A79"/>
    <w:rsid w:val="00C821E9"/>
    <w:rsid w:val="00C84AB5"/>
    <w:rsid w:val="00C933E1"/>
    <w:rsid w:val="00CA05C1"/>
    <w:rsid w:val="00CB04D9"/>
    <w:rsid w:val="00CB1876"/>
    <w:rsid w:val="00CB66D1"/>
    <w:rsid w:val="00CC3EFC"/>
    <w:rsid w:val="00CD3CB7"/>
    <w:rsid w:val="00CD6809"/>
    <w:rsid w:val="00CE2F6C"/>
    <w:rsid w:val="00CE729A"/>
    <w:rsid w:val="00CF6E03"/>
    <w:rsid w:val="00D01094"/>
    <w:rsid w:val="00D03A74"/>
    <w:rsid w:val="00D040D5"/>
    <w:rsid w:val="00D06F18"/>
    <w:rsid w:val="00D17400"/>
    <w:rsid w:val="00D17599"/>
    <w:rsid w:val="00D31E9E"/>
    <w:rsid w:val="00D34592"/>
    <w:rsid w:val="00D366E8"/>
    <w:rsid w:val="00D36D2A"/>
    <w:rsid w:val="00D40CD9"/>
    <w:rsid w:val="00D42294"/>
    <w:rsid w:val="00D42F83"/>
    <w:rsid w:val="00D4623C"/>
    <w:rsid w:val="00D46508"/>
    <w:rsid w:val="00D508FA"/>
    <w:rsid w:val="00D51491"/>
    <w:rsid w:val="00D5424C"/>
    <w:rsid w:val="00D62055"/>
    <w:rsid w:val="00D67B86"/>
    <w:rsid w:val="00D72BCC"/>
    <w:rsid w:val="00D74F79"/>
    <w:rsid w:val="00D75F54"/>
    <w:rsid w:val="00D8448F"/>
    <w:rsid w:val="00D87B8B"/>
    <w:rsid w:val="00DA4FE9"/>
    <w:rsid w:val="00DA5618"/>
    <w:rsid w:val="00DA67CF"/>
    <w:rsid w:val="00DA7582"/>
    <w:rsid w:val="00DB33AC"/>
    <w:rsid w:val="00DB5222"/>
    <w:rsid w:val="00DC1973"/>
    <w:rsid w:val="00DC3C06"/>
    <w:rsid w:val="00DD0421"/>
    <w:rsid w:val="00DD34D2"/>
    <w:rsid w:val="00DD46C8"/>
    <w:rsid w:val="00DD552F"/>
    <w:rsid w:val="00DD7AD2"/>
    <w:rsid w:val="00DE7F32"/>
    <w:rsid w:val="00DF5A7F"/>
    <w:rsid w:val="00E00196"/>
    <w:rsid w:val="00E03564"/>
    <w:rsid w:val="00E04926"/>
    <w:rsid w:val="00E0545B"/>
    <w:rsid w:val="00E0696F"/>
    <w:rsid w:val="00E11325"/>
    <w:rsid w:val="00E11EFA"/>
    <w:rsid w:val="00E24839"/>
    <w:rsid w:val="00E26FF3"/>
    <w:rsid w:val="00E27CCB"/>
    <w:rsid w:val="00E31426"/>
    <w:rsid w:val="00E32EBA"/>
    <w:rsid w:val="00E35D01"/>
    <w:rsid w:val="00E369A4"/>
    <w:rsid w:val="00E44225"/>
    <w:rsid w:val="00E44BA4"/>
    <w:rsid w:val="00E52EE0"/>
    <w:rsid w:val="00E5420D"/>
    <w:rsid w:val="00E57970"/>
    <w:rsid w:val="00E67C17"/>
    <w:rsid w:val="00E72D35"/>
    <w:rsid w:val="00E74A96"/>
    <w:rsid w:val="00E7CFF3"/>
    <w:rsid w:val="00E858A6"/>
    <w:rsid w:val="00EA13F4"/>
    <w:rsid w:val="00EC593B"/>
    <w:rsid w:val="00EE0F26"/>
    <w:rsid w:val="00EE2383"/>
    <w:rsid w:val="00EE37B4"/>
    <w:rsid w:val="00EF2F0D"/>
    <w:rsid w:val="00F03059"/>
    <w:rsid w:val="00F05545"/>
    <w:rsid w:val="00F112F8"/>
    <w:rsid w:val="00F11C84"/>
    <w:rsid w:val="00F13591"/>
    <w:rsid w:val="00F157E8"/>
    <w:rsid w:val="00F27244"/>
    <w:rsid w:val="00F40914"/>
    <w:rsid w:val="00F40992"/>
    <w:rsid w:val="00F40ACB"/>
    <w:rsid w:val="00F43CA3"/>
    <w:rsid w:val="00F44B89"/>
    <w:rsid w:val="00F50794"/>
    <w:rsid w:val="00F50A4A"/>
    <w:rsid w:val="00F514A4"/>
    <w:rsid w:val="00F64877"/>
    <w:rsid w:val="00F7172F"/>
    <w:rsid w:val="00F74682"/>
    <w:rsid w:val="00F84F12"/>
    <w:rsid w:val="00F85D8A"/>
    <w:rsid w:val="00F909A6"/>
    <w:rsid w:val="00F9539A"/>
    <w:rsid w:val="00FA3F4D"/>
    <w:rsid w:val="00FA73B0"/>
    <w:rsid w:val="00FB6895"/>
    <w:rsid w:val="00FC101F"/>
    <w:rsid w:val="00FC132A"/>
    <w:rsid w:val="00FC3D86"/>
    <w:rsid w:val="00FC580A"/>
    <w:rsid w:val="00FD012B"/>
    <w:rsid w:val="00FD07F8"/>
    <w:rsid w:val="00FD22FE"/>
    <w:rsid w:val="00FD5ACD"/>
    <w:rsid w:val="00FE7A1D"/>
    <w:rsid w:val="00FF54A2"/>
    <w:rsid w:val="0279539E"/>
    <w:rsid w:val="05B36E0F"/>
    <w:rsid w:val="06985387"/>
    <w:rsid w:val="06E62B8A"/>
    <w:rsid w:val="07A6E11A"/>
    <w:rsid w:val="08EA7022"/>
    <w:rsid w:val="0A7DB89E"/>
    <w:rsid w:val="0AF90B7D"/>
    <w:rsid w:val="0D967AAD"/>
    <w:rsid w:val="0EEA2B8A"/>
    <w:rsid w:val="11435F1F"/>
    <w:rsid w:val="190514F3"/>
    <w:rsid w:val="1A4D63E1"/>
    <w:rsid w:val="1A4FDB31"/>
    <w:rsid w:val="1CA1027F"/>
    <w:rsid w:val="1D113D6B"/>
    <w:rsid w:val="1D1C3C63"/>
    <w:rsid w:val="20B0F567"/>
    <w:rsid w:val="21BDA1E6"/>
    <w:rsid w:val="21E89F5B"/>
    <w:rsid w:val="222B109B"/>
    <w:rsid w:val="23F971A1"/>
    <w:rsid w:val="2540F33E"/>
    <w:rsid w:val="256535F1"/>
    <w:rsid w:val="2696E2DC"/>
    <w:rsid w:val="26C123BD"/>
    <w:rsid w:val="27A9EC57"/>
    <w:rsid w:val="287A7D10"/>
    <w:rsid w:val="29B0D52D"/>
    <w:rsid w:val="29B82AE0"/>
    <w:rsid w:val="2BDFA20A"/>
    <w:rsid w:val="2C75516F"/>
    <w:rsid w:val="2D8CE54A"/>
    <w:rsid w:val="2F86DBC8"/>
    <w:rsid w:val="2FBA2CBE"/>
    <w:rsid w:val="307892F4"/>
    <w:rsid w:val="30D20A32"/>
    <w:rsid w:val="310987FF"/>
    <w:rsid w:val="31B18008"/>
    <w:rsid w:val="3599DDDA"/>
    <w:rsid w:val="35C159EA"/>
    <w:rsid w:val="36452CF9"/>
    <w:rsid w:val="389B8572"/>
    <w:rsid w:val="3A0BC253"/>
    <w:rsid w:val="3A96DF80"/>
    <w:rsid w:val="3AA0FCC2"/>
    <w:rsid w:val="3C5D2BB4"/>
    <w:rsid w:val="3D2CDFE3"/>
    <w:rsid w:val="3DF20255"/>
    <w:rsid w:val="3E759072"/>
    <w:rsid w:val="3ECB96FB"/>
    <w:rsid w:val="402DB48E"/>
    <w:rsid w:val="40A95B26"/>
    <w:rsid w:val="41A8D357"/>
    <w:rsid w:val="42ADCB36"/>
    <w:rsid w:val="42B59B13"/>
    <w:rsid w:val="4458E690"/>
    <w:rsid w:val="447BDE01"/>
    <w:rsid w:val="46805064"/>
    <w:rsid w:val="46D627A4"/>
    <w:rsid w:val="47B4C844"/>
    <w:rsid w:val="483716EF"/>
    <w:rsid w:val="49D6440F"/>
    <w:rsid w:val="4C285197"/>
    <w:rsid w:val="4DCD6AE2"/>
    <w:rsid w:val="4E4F1063"/>
    <w:rsid w:val="4EFB820E"/>
    <w:rsid w:val="5577D258"/>
    <w:rsid w:val="55F76D95"/>
    <w:rsid w:val="56C22EAE"/>
    <w:rsid w:val="57FB760A"/>
    <w:rsid w:val="5A221215"/>
    <w:rsid w:val="5B400F7E"/>
    <w:rsid w:val="5B4B2124"/>
    <w:rsid w:val="5BD5298D"/>
    <w:rsid w:val="5D478B55"/>
    <w:rsid w:val="5EA2D624"/>
    <w:rsid w:val="5F67123D"/>
    <w:rsid w:val="5FE155D4"/>
    <w:rsid w:val="60E3668F"/>
    <w:rsid w:val="65DC5681"/>
    <w:rsid w:val="666351B1"/>
    <w:rsid w:val="697BCC71"/>
    <w:rsid w:val="6AF4915F"/>
    <w:rsid w:val="6E8BACAE"/>
    <w:rsid w:val="6EADAA44"/>
    <w:rsid w:val="6FC04DC3"/>
    <w:rsid w:val="70437D0A"/>
    <w:rsid w:val="716D22B0"/>
    <w:rsid w:val="72201041"/>
    <w:rsid w:val="734980B6"/>
    <w:rsid w:val="737D8CB9"/>
    <w:rsid w:val="7660E5AA"/>
    <w:rsid w:val="77563924"/>
    <w:rsid w:val="781CF496"/>
    <w:rsid w:val="79113133"/>
    <w:rsid w:val="79BB95E4"/>
    <w:rsid w:val="79D7A2F0"/>
    <w:rsid w:val="7A0E0B9E"/>
    <w:rsid w:val="7A430E30"/>
    <w:rsid w:val="7A99168F"/>
    <w:rsid w:val="7B42BC56"/>
    <w:rsid w:val="7B825931"/>
    <w:rsid w:val="7BCDC717"/>
    <w:rsid w:val="7CAC5E5A"/>
    <w:rsid w:val="7D069D9F"/>
    <w:rsid w:val="7E134D53"/>
    <w:rsid w:val="7EFAFBC6"/>
    <w:rsid w:val="7F1B52D4"/>
    <w:rsid w:val="7F27B3B6"/>
    <w:rsid w:val="7FB0ED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08D38"/>
  <w15:chartTrackingRefBased/>
  <w15:docId w15:val="{09DC4E0C-820D-4F7A-8084-CD206DAD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w:hAnsi="Helvetica"/>
      <w:sz w:val="22"/>
      <w:szCs w:val="24"/>
      <w:lang w:eastAsia="nl-NL"/>
    </w:rPr>
  </w:style>
  <w:style w:type="paragraph" w:styleId="Kop1">
    <w:name w:val="heading 1"/>
    <w:basedOn w:val="Standaard"/>
    <w:next w:val="Standaard"/>
    <w:qFormat/>
    <w:pPr>
      <w:keepNext/>
      <w:jc w:val="center"/>
      <w:outlineLvl w:val="0"/>
    </w:pPr>
    <w:rPr>
      <w:i/>
      <w:iCs/>
      <w:sz w:val="28"/>
      <w:bdr w:val="single" w:sz="4" w:space="0" w:color="auto"/>
    </w:rPr>
  </w:style>
  <w:style w:type="paragraph" w:styleId="Kop2">
    <w:name w:val="heading 2"/>
    <w:basedOn w:val="Standaard"/>
    <w:next w:val="Standaard"/>
    <w:qFormat/>
    <w:pPr>
      <w:keepNext/>
      <w:outlineLvl w:val="1"/>
    </w:pPr>
    <w:rPr>
      <w:b/>
      <w:bCs/>
      <w:u w:val="single"/>
    </w:rPr>
  </w:style>
  <w:style w:type="paragraph" w:styleId="Kop3">
    <w:name w:val="heading 3"/>
    <w:basedOn w:val="Standaard"/>
    <w:next w:val="Standaard"/>
    <w:qFormat/>
    <w:pPr>
      <w:keepNext/>
      <w:numPr>
        <w:numId w:val="4"/>
      </w:numPr>
      <w:tabs>
        <w:tab w:val="clear" w:pos="720"/>
        <w:tab w:val="num" w:pos="285"/>
      </w:tabs>
      <w:spacing w:before="240" w:after="60"/>
      <w:ind w:left="285" w:hanging="285"/>
      <w:outlineLvl w:val="2"/>
    </w:pPr>
    <w:rPr>
      <w:rFonts w:cs="Arial"/>
      <w:b/>
      <w:bCs/>
      <w:sz w:val="24"/>
      <w:szCs w:val="26"/>
      <w:u w:val="single"/>
    </w:rPr>
  </w:style>
  <w:style w:type="paragraph" w:styleId="Kop4">
    <w:name w:val="heading 4"/>
    <w:basedOn w:val="Standaard"/>
    <w:next w:val="Standaard"/>
    <w:qFormat/>
    <w:pPr>
      <w:keepNext/>
      <w:outlineLvl w:val="3"/>
    </w:pPr>
    <w:rPr>
      <w:rFonts w:ascii="Lane - Narrow" w:hAnsi="Lane - Narrow"/>
      <w:i/>
      <w:iCs/>
      <w:sz w:val="40"/>
    </w:rPr>
  </w:style>
  <w:style w:type="paragraph" w:styleId="Kop5">
    <w:name w:val="heading 5"/>
    <w:basedOn w:val="Standaard"/>
    <w:next w:val="Standaard"/>
    <w:qFormat/>
    <w:pPr>
      <w:keepNext/>
      <w:outlineLvl w:val="4"/>
    </w:pPr>
    <w:rPr>
      <w:sz w:val="40"/>
      <w:lang w:val="nl-BE"/>
    </w:rPr>
  </w:style>
  <w:style w:type="paragraph" w:styleId="Kop8">
    <w:name w:val="heading 8"/>
    <w:basedOn w:val="Standaard"/>
    <w:next w:val="Standaard"/>
    <w:qFormat/>
    <w:pPr>
      <w:keepNext/>
      <w:outlineLvl w:val="7"/>
    </w:pPr>
    <w:rPr>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pPr>
      <w:ind w:left="360"/>
    </w:pPr>
  </w:style>
  <w:style w:type="paragraph" w:styleId="Plattetekst">
    <w:name w:val="Body Text"/>
    <w:basedOn w:val="Standaard"/>
    <w:semiHidden/>
    <w:pPr>
      <w:jc w:val="both"/>
    </w:pPr>
    <w:rPr>
      <w:rFonts w:ascii="Mistral" w:hAnsi="Mistral"/>
      <w:b/>
      <w:bCs/>
      <w:sz w:val="44"/>
    </w:rPr>
  </w:style>
  <w:style w:type="paragraph" w:styleId="Plattetekstinspringen2">
    <w:name w:val="Body Text Indent 2"/>
    <w:basedOn w:val="Standaard"/>
    <w:semiHidden/>
    <w:pPr>
      <w:autoSpaceDE w:val="0"/>
      <w:autoSpaceDN w:val="0"/>
      <w:adjustRightInd w:val="0"/>
      <w:ind w:left="708"/>
    </w:pPr>
    <w:rPr>
      <w:rFonts w:ascii="Arial" w:hAnsi="Arial" w:cs="Arial"/>
      <w:szCs w:val="20"/>
    </w:r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inspringen3">
    <w:name w:val="Body Text Indent 3"/>
    <w:basedOn w:val="Standaard"/>
    <w:semiHidden/>
    <w:pPr>
      <w:tabs>
        <w:tab w:val="left" w:pos="969"/>
      </w:tabs>
      <w:autoSpaceDE w:val="0"/>
      <w:autoSpaceDN w:val="0"/>
      <w:adjustRightInd w:val="0"/>
      <w:ind w:left="720"/>
    </w:pPr>
    <w:rPr>
      <w:rFonts w:ascii="Arial" w:hAnsi="Arial" w:cs="Arial"/>
      <w:szCs w:val="20"/>
    </w:rPr>
  </w:style>
  <w:style w:type="paragraph" w:styleId="Plattetekst2">
    <w:name w:val="Body Text 2"/>
    <w:basedOn w:val="Standaard"/>
    <w:semiHidden/>
    <w:rPr>
      <w:rFonts w:ascii="Arial" w:hAnsi="Arial" w:cs="Arial"/>
      <w:b/>
      <w:bCs/>
    </w:rPr>
  </w:style>
  <w:style w:type="character" w:customStyle="1" w:styleId="tbb">
    <w:name w:val="tbb"/>
    <w:basedOn w:val="Standaardalinea-lettertype"/>
  </w:style>
  <w:style w:type="paragraph" w:styleId="Plattetekst3">
    <w:name w:val="Body Text 3"/>
    <w:basedOn w:val="Standaard"/>
    <w:semiHidden/>
  </w:style>
  <w:style w:type="paragraph" w:styleId="Koptekst">
    <w:name w:val="header"/>
    <w:basedOn w:val="Standaard"/>
    <w:semiHidden/>
    <w:pPr>
      <w:tabs>
        <w:tab w:val="center" w:pos="4536"/>
        <w:tab w:val="right" w:pos="9072"/>
      </w:tabs>
    </w:pPr>
  </w:style>
  <w:style w:type="character" w:styleId="Hyperlink">
    <w:name w:val="Hyperlink"/>
    <w:semiHidden/>
    <w:rPr>
      <w:color w:val="0000FF"/>
      <w:u w:val="single"/>
    </w:rPr>
  </w:style>
  <w:style w:type="paragraph" w:styleId="Bloktekst">
    <w:name w:val="Block Text"/>
    <w:basedOn w:val="Standaard"/>
    <w:semiHidden/>
    <w:pPr>
      <w:ind w:left="570" w:right="738"/>
    </w:pPr>
    <w:rPr>
      <w:lang w:val="nl-BE"/>
    </w:rPr>
  </w:style>
  <w:style w:type="character" w:customStyle="1" w:styleId="PlattetekstinspringenChar">
    <w:name w:val="Platte tekst inspringen Char"/>
    <w:semiHidden/>
    <w:rPr>
      <w:rFonts w:ascii="Helvetica" w:hAnsi="Helvetica"/>
      <w:sz w:val="22"/>
      <w:szCs w:val="24"/>
    </w:rPr>
  </w:style>
  <w:style w:type="character" w:styleId="GevolgdeHyperlink">
    <w:name w:val="FollowedHyperlink"/>
    <w:semiHidden/>
    <w:rPr>
      <w:color w:val="800080"/>
      <w:u w:val="single"/>
    </w:rPr>
  </w:style>
  <w:style w:type="character" w:styleId="Zwaar">
    <w:name w:val="Strong"/>
    <w:qFormat/>
    <w:rPr>
      <w:b/>
      <w:bCs/>
    </w:rPr>
  </w:style>
  <w:style w:type="paragraph" w:styleId="Ballontekst">
    <w:name w:val="Balloon Text"/>
    <w:basedOn w:val="Standaard"/>
    <w:link w:val="BallontekstChar"/>
    <w:uiPriority w:val="99"/>
    <w:semiHidden/>
    <w:unhideWhenUsed/>
    <w:rsid w:val="0011052B"/>
    <w:rPr>
      <w:rFonts w:ascii="Tahoma" w:hAnsi="Tahoma" w:cs="Tahoma"/>
      <w:sz w:val="16"/>
      <w:szCs w:val="16"/>
    </w:rPr>
  </w:style>
  <w:style w:type="character" w:customStyle="1" w:styleId="BallontekstChar">
    <w:name w:val="Ballontekst Char"/>
    <w:link w:val="Ballontekst"/>
    <w:uiPriority w:val="99"/>
    <w:semiHidden/>
    <w:rsid w:val="0011052B"/>
    <w:rPr>
      <w:rFonts w:ascii="Tahoma" w:hAnsi="Tahoma" w:cs="Tahoma"/>
      <w:sz w:val="16"/>
      <w:szCs w:val="16"/>
    </w:rPr>
  </w:style>
  <w:style w:type="paragraph" w:styleId="Geenafstand">
    <w:name w:val="No Spacing"/>
    <w:uiPriority w:val="1"/>
    <w:qFormat/>
    <w:rsid w:val="006C1752"/>
    <w:rPr>
      <w:rFonts w:ascii="Calibri" w:eastAsia="Calibri" w:hAnsi="Calibri"/>
      <w:sz w:val="22"/>
      <w:szCs w:val="22"/>
      <w:lang w:val="nl-BE" w:eastAsia="en-US"/>
    </w:rPr>
  </w:style>
  <w:style w:type="character" w:styleId="Onopgelostemelding">
    <w:name w:val="Unresolved Mention"/>
    <w:basedOn w:val="Standaardalinea-lettertype"/>
    <w:uiPriority w:val="99"/>
    <w:semiHidden/>
    <w:unhideWhenUsed/>
    <w:rsid w:val="001942F0"/>
    <w:rPr>
      <w:color w:val="605E5C"/>
      <w:shd w:val="clear" w:color="auto" w:fill="E1DFDD"/>
    </w:rPr>
  </w:style>
  <w:style w:type="paragraph" w:styleId="Lijstalinea">
    <w:name w:val="List Paragraph"/>
    <w:basedOn w:val="Standaard"/>
    <w:uiPriority w:val="34"/>
    <w:qFormat/>
    <w:rsid w:val="0022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65225">
      <w:bodyDiv w:val="1"/>
      <w:marLeft w:val="0"/>
      <w:marRight w:val="0"/>
      <w:marTop w:val="0"/>
      <w:marBottom w:val="0"/>
      <w:divBdr>
        <w:top w:val="none" w:sz="0" w:space="0" w:color="auto"/>
        <w:left w:val="none" w:sz="0" w:space="0" w:color="auto"/>
        <w:bottom w:val="none" w:sz="0" w:space="0" w:color="auto"/>
        <w:right w:val="none" w:sz="0" w:space="0" w:color="auto"/>
      </w:divBdr>
    </w:div>
    <w:div w:id="197899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com/search?q=Guldensporenslag&amp;client=firefox-b-d&amp;sca_esv=d124881140f2a97d&amp;sxsrf=AE3TifPV0On0PFPntB2ZOrRXyCE475qaBA%3A1764000641850&amp;ei=gYMkabnLM_eL9u8P5pqdyQI&amp;ved=2ahUKEwjwi5LClouRAxXuh_0HHfU1LUAQgK4QegQIARAD&amp;oq=immersie+1302&amp;gs_lp=Egxnd3Mtd2l6LXNlcnAiDWltbWVyc2llIDEzMDIyBRAhGKABMgUQIRigATIFECEYoAEyBRAhGKABSNI1UIIGWKkmcAF4AJABAJgBwgGgAaUHqgEDNS40uAEMyAEA-AEBmAIKoALeB8ICCxAAGIAEGLADGKIEwgIIEAAYsAMY7wXCAgQQIxgnwgIIEAAYBRgNGB7CAgoQABgFGAoYDRgewgIHEAAYgAQYDcICCRAAGIAEGAoYDcICBRAAGIAEmAMAiAYBkAYDkgcDNS41oAedLLIHAzQuNbgH2QfCBwUwLjMuN8gHIw&amp;sclient=gws-wiz-serp&amp;mstk=AUtExfCci9aDK6XB3naj5o_L4Mfys5rZRm6yRoLWL-KuFlfescxomP5ajSj8yzp_mJIFGSrCJ9oE2hasZ1noAXSe_dAKWO9fBLI-A6Zc5Qsd0PZ6qKo8sjNRWCehskK1XMGmf7166ojoUKZZvMZdAteYRRK9tBGziZjdt8dqjzKmiIGdkFGJdGoFddKvHWpnYXwkPYAzqDHZaA49RkYzldnasO7RoC9yce78W_kqY2OtZCP8oL0ZFMpUdzH6go1tic9C3XZf3CpCcIqg6Vo2tUGsqUEo&amp;csui=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q=Kortrijk+1302&amp;client=firefox-b-d&amp;sca_esv=d124881140f2a97d&amp;sxsrf=AE3TifPV0On0PFPntB2ZOrRXyCE475qaBA%3A1764000641850&amp;ei=gYMkabnLM_eL9u8P5pqdyQI&amp;ved=2ahUKEwjwi5LClouRAxXuh_0HHfU1LUAQgK4QegQIARAC&amp;oq=immersie+1302&amp;gs_lp=Egxnd3Mtd2l6LXNlcnAiDWltbWVyc2llIDEzMDIyBRAhGKABMgUQIRigATIFECEYoAEyBRAhGKABSNI1UIIGWKkmcAF4AJABAJgBwgGgAaUHqgEDNS40uAEMyAEA-AEBmAIKoALeB8ICCxAAGIAEGLADGKIEwgIIEAAYsAMY7wXCAgQQIxgnwgIIEAAYBRgNGB7CAgoQABgFGAoYDRgewgIHEAAYgAQYDcICCRAAGIAEGAoYDcICBRAAGIAEmAMAiAYBkAYDkgcDNS41oAedLLIHAzQuNbgH2QfCBwUwLjMuN8gHIw&amp;sclient=gws-wiz-serp&amp;mstk=AUtExfCci9aDK6XB3naj5o_L4Mfys5rZRm6yRoLWL-KuFlfescxomP5ajSj8yzp_mJIFGSrCJ9oE2hasZ1noAXSe_dAKWO9fBLI-A6Zc5Qsd0PZ6qKo8sjNRWCehskK1XMGmf7166ojoUKZZvMZdAteYRRK9tBGziZjdt8dqjzKmiIGdkFGJdGoFddKvHWpnYXwkPYAzqDHZaA49RkYzldnasO7RoC9yce78W_kqY2OtZCP8oL0ZFMpUdzH6go1tic9C3XZf3CpCcIqg6Vo2tUGsqUEo&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BD72797098144FBAA2EAB031DAF971" ma:contentTypeVersion="18" ma:contentTypeDescription="Een nieuw document maken." ma:contentTypeScope="" ma:versionID="b932ecce4ab9c3f2798eaa9c32ca5e6b">
  <xsd:schema xmlns:xsd="http://www.w3.org/2001/XMLSchema" xmlns:xs="http://www.w3.org/2001/XMLSchema" xmlns:p="http://schemas.microsoft.com/office/2006/metadata/properties" xmlns:ns2="a48e3fb0-e539-414f-a5a9-780969a5578d" xmlns:ns3="a7a3b18f-a9c4-4ed5-a281-4019c64979ec" targetNamespace="http://schemas.microsoft.com/office/2006/metadata/properties" ma:root="true" ma:fieldsID="e4789c81948f6d7f20d7b1e7d20542c9" ns2:_="" ns3:_="">
    <xsd:import namespace="a48e3fb0-e539-414f-a5a9-780969a5578d"/>
    <xsd:import namespace="a7a3b18f-a9c4-4ed5-a281-4019c6497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e3fb0-e539-414f-a5a9-780969a55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8ea7142-962f-4d5c-895e-ed54eb87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3b18f-a9c4-4ed5-a281-4019c64979e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2c8f3f0-3cdb-46aa-aed0-e3d065e24f60}" ma:internalName="TaxCatchAll" ma:showField="CatchAllData" ma:web="a7a3b18f-a9c4-4ed5-a281-4019c6497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8e3fb0-e539-414f-a5a9-780969a5578d">
      <Terms xmlns="http://schemas.microsoft.com/office/infopath/2007/PartnerControls"/>
    </lcf76f155ced4ddcb4097134ff3c332f>
    <TaxCatchAll xmlns="a7a3b18f-a9c4-4ed5-a281-4019c64979ec" xsi:nil="true"/>
  </documentManagement>
</p:properties>
</file>

<file path=customXml/itemProps1.xml><?xml version="1.0" encoding="utf-8"?>
<ds:datastoreItem xmlns:ds="http://schemas.openxmlformats.org/officeDocument/2006/customXml" ds:itemID="{885FD306-88F9-494C-B255-6CD9766A4717}">
  <ds:schemaRefs>
    <ds:schemaRef ds:uri="http://schemas.openxmlformats.org/officeDocument/2006/bibliography"/>
  </ds:schemaRefs>
</ds:datastoreItem>
</file>

<file path=customXml/itemProps2.xml><?xml version="1.0" encoding="utf-8"?>
<ds:datastoreItem xmlns:ds="http://schemas.openxmlformats.org/officeDocument/2006/customXml" ds:itemID="{32824F2B-C480-415A-9AE5-81E30A4E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e3fb0-e539-414f-a5a9-780969a5578d"/>
    <ds:schemaRef ds:uri="a7a3b18f-a9c4-4ed5-a281-4019c6497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0555E-AE39-4995-A3CD-015885C11CF0}">
  <ds:schemaRefs>
    <ds:schemaRef ds:uri="http://schemas.microsoft.com/sharepoint/v3/contenttype/forms"/>
  </ds:schemaRefs>
</ds:datastoreItem>
</file>

<file path=customXml/itemProps4.xml><?xml version="1.0" encoding="utf-8"?>
<ds:datastoreItem xmlns:ds="http://schemas.openxmlformats.org/officeDocument/2006/customXml" ds:itemID="{D94369A0-3A02-423C-A9FF-9886C1F8D0CF}">
  <ds:schemaRefs>
    <ds:schemaRef ds:uri="http://schemas.microsoft.com/office/2006/metadata/longProperties"/>
  </ds:schemaRefs>
</ds:datastoreItem>
</file>

<file path=customXml/itemProps5.xml><?xml version="1.0" encoding="utf-8"?>
<ds:datastoreItem xmlns:ds="http://schemas.openxmlformats.org/officeDocument/2006/customXml" ds:itemID="{315407B5-677F-4DDC-B862-B1A7FEAF16AB}">
  <ds:schemaRefs>
    <ds:schemaRef ds:uri="http://schemas.microsoft.com/office/2006/metadata/properties"/>
    <ds:schemaRef ds:uri="http://schemas.microsoft.com/office/infopath/2007/PartnerControls"/>
    <ds:schemaRef ds:uri="a48e3fb0-e539-414f-a5a9-780969a5578d"/>
    <ds:schemaRef ds:uri="a7a3b18f-a9c4-4ed5-a281-4019c64979e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2271</Words>
  <Characters>12493</Characters>
  <Application>Microsoft Office Word</Application>
  <DocSecurity>0</DocSecurity>
  <Lines>104</Lines>
  <Paragraphs>29</Paragraphs>
  <ScaleCrop>false</ScaleCrop>
  <Company>KAV</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Femma-vrouwenreizen</dc:title>
  <dc:subject>Stiltedagen 2018</dc:subject>
  <dc:creator>Veerle Vlasselaer</dc:creator>
  <cp:keywords/>
  <cp:lastModifiedBy>Veerle Vlasselaer</cp:lastModifiedBy>
  <cp:revision>25</cp:revision>
  <cp:lastPrinted>2021-10-27T06:55:00Z</cp:lastPrinted>
  <dcterms:created xsi:type="dcterms:W3CDTF">2025-11-25T06:30:00Z</dcterms:created>
  <dcterms:modified xsi:type="dcterms:W3CDTF">2025-11-27T14:34:00Z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Veerle Vlasselaer</vt:lpwstr>
  </property>
  <property fmtid="{D5CDD505-2E9C-101B-9397-08002B2CF9AE}" pid="3" name="Order">
    <vt:lpwstr>95310800.0000000</vt:lpwstr>
  </property>
  <property fmtid="{D5CDD505-2E9C-101B-9397-08002B2CF9AE}" pid="4" name="display_urn:schemas-microsoft-com:office:office#Author">
    <vt:lpwstr>Veerle Vlasselaer</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0x010100F3BD72797098144FBAA2EAB031DAF971</vt:lpwstr>
  </property>
  <property fmtid="{D5CDD505-2E9C-101B-9397-08002B2CF9AE}" pid="10" name="MediaServiceImageTags">
    <vt:lpwstr/>
  </property>
</Properties>
</file>