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6342ED" w14:textId="77777777" w:rsidR="00BE38EE" w:rsidRPr="00263DE6" w:rsidRDefault="00263DE6">
      <w:pPr>
        <w:pStyle w:val="Kop1"/>
        <w:jc w:val="left"/>
        <w:rPr>
          <w:rFonts w:asciiTheme="majorHAnsi" w:eastAsia="Calibri" w:hAnsiTheme="majorHAnsi" w:cstheme="majorHAnsi"/>
          <w:sz w:val="22"/>
          <w:szCs w:val="22"/>
        </w:rPr>
      </w:pPr>
      <w:r w:rsidRPr="00263DE6">
        <w:rPr>
          <w:rFonts w:asciiTheme="majorHAnsi" w:eastAsia="Calibri" w:hAnsiTheme="majorHAnsi" w:cstheme="majorHAnsi"/>
          <w:sz w:val="22"/>
          <w:szCs w:val="22"/>
        </w:rPr>
        <w:t xml:space="preserve">MEER WETEN OVER                 </w:t>
      </w:r>
      <w:r w:rsidRPr="00263DE6">
        <w:rPr>
          <w:rFonts w:asciiTheme="majorHAnsi" w:eastAsia="Calibri" w:hAnsiTheme="majorHAnsi" w:cstheme="majorHAnsi"/>
          <w:sz w:val="22"/>
          <w:szCs w:val="22"/>
        </w:rPr>
        <w:tab/>
      </w:r>
      <w:r w:rsidRPr="00263DE6">
        <w:rPr>
          <w:rFonts w:asciiTheme="majorHAnsi" w:eastAsia="Calibri" w:hAnsiTheme="majorHAnsi" w:cstheme="majorHAnsi"/>
          <w:sz w:val="22"/>
          <w:szCs w:val="22"/>
        </w:rPr>
        <w:tab/>
      </w:r>
      <w:r w:rsidRPr="00263DE6">
        <w:rPr>
          <w:rFonts w:asciiTheme="majorHAnsi" w:eastAsia="Calibri" w:hAnsiTheme="majorHAnsi" w:cstheme="majorHAnsi"/>
          <w:sz w:val="22"/>
          <w:szCs w:val="22"/>
        </w:rPr>
        <w:tab/>
      </w:r>
      <w:r w:rsidRPr="00263DE6">
        <w:rPr>
          <w:rFonts w:asciiTheme="majorHAnsi" w:eastAsia="Calibri" w:hAnsiTheme="majorHAnsi" w:cstheme="majorHAnsi"/>
          <w:sz w:val="22"/>
          <w:szCs w:val="22"/>
        </w:rPr>
        <w:tab/>
      </w:r>
      <w:r w:rsidRPr="00263DE6">
        <w:rPr>
          <w:rFonts w:asciiTheme="majorHAnsi" w:eastAsia="Calibri" w:hAnsiTheme="majorHAnsi" w:cstheme="majorHAnsi"/>
          <w:sz w:val="22"/>
          <w:szCs w:val="22"/>
        </w:rPr>
        <w:tab/>
        <w:t xml:space="preserve">        </w:t>
      </w:r>
      <w:r w:rsidRPr="00263DE6">
        <w:rPr>
          <w:rFonts w:asciiTheme="majorHAnsi" w:hAnsiTheme="majorHAnsi" w:cstheme="majorHAnsi"/>
          <w:noProof/>
          <w:sz w:val="22"/>
          <w:szCs w:val="22"/>
        </w:rPr>
        <w:drawing>
          <wp:inline distT="0" distB="0" distL="0" distR="0" wp14:anchorId="5A58986A" wp14:editId="13DC104C">
            <wp:extent cx="1749425" cy="6280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0"/>
                    <a:stretch>
                      <a:fillRect/>
                    </a:stretch>
                  </pic:blipFill>
                  <pic:spPr bwMode="auto">
                    <a:xfrm>
                      <a:off x="0" y="0"/>
                      <a:ext cx="1749425" cy="628015"/>
                    </a:xfrm>
                    <a:prstGeom prst="rect">
                      <a:avLst/>
                    </a:prstGeom>
                  </pic:spPr>
                </pic:pic>
              </a:graphicData>
            </a:graphic>
          </wp:inline>
        </w:drawing>
      </w:r>
    </w:p>
    <w:p w14:paraId="210B6640" w14:textId="77777777" w:rsidR="00BE38EE" w:rsidRPr="00263DE6" w:rsidRDefault="00BE38EE">
      <w:pPr>
        <w:tabs>
          <w:tab w:val="center" w:pos="4536"/>
          <w:tab w:val="right" w:pos="9072"/>
        </w:tabs>
        <w:rPr>
          <w:rFonts w:asciiTheme="majorHAnsi" w:eastAsia="Calibri" w:hAnsiTheme="majorHAnsi" w:cstheme="majorHAnsi"/>
        </w:rPr>
      </w:pPr>
    </w:p>
    <w:p w14:paraId="3A41C96E" w14:textId="1B4EAA80" w:rsidR="00BE38EE" w:rsidRPr="00263DE6" w:rsidRDefault="00263DE6">
      <w:pPr>
        <w:spacing w:line="276" w:lineRule="auto"/>
        <w:rPr>
          <w:rFonts w:asciiTheme="majorHAnsi" w:eastAsia="Calibri" w:hAnsiTheme="majorHAnsi" w:cstheme="majorHAnsi"/>
          <w:b/>
        </w:rPr>
      </w:pP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r w:rsidRPr="00263DE6">
        <w:rPr>
          <w:rFonts w:asciiTheme="majorHAnsi" w:eastAsia="Calibri" w:hAnsiTheme="majorHAnsi" w:cstheme="majorHAnsi"/>
          <w:b/>
        </w:rPr>
        <w:tab/>
      </w:r>
    </w:p>
    <w:p w14:paraId="08D94A05" w14:textId="7475B40A" w:rsidR="00BE38EE" w:rsidRPr="00263DE6" w:rsidRDefault="00263DE6">
      <w:pPr>
        <w:spacing w:line="276" w:lineRule="auto"/>
        <w:rPr>
          <w:rFonts w:asciiTheme="majorHAnsi" w:eastAsia="Calibri" w:hAnsiTheme="majorHAnsi" w:cstheme="majorHAnsi"/>
          <w:sz w:val="28"/>
          <w:szCs w:val="28"/>
        </w:rPr>
      </w:pPr>
      <w:r w:rsidRPr="00263DE6">
        <w:rPr>
          <w:rFonts w:asciiTheme="majorHAnsi" w:eastAsia="Calibri" w:hAnsiTheme="majorHAnsi" w:cstheme="majorHAnsi"/>
          <w:b/>
          <w:bCs/>
          <w:sz w:val="28"/>
          <w:szCs w:val="28"/>
        </w:rPr>
        <w:t xml:space="preserve">Noord-IJsland, </w:t>
      </w:r>
      <w:r w:rsidR="00684D74">
        <w:rPr>
          <w:rFonts w:asciiTheme="majorHAnsi" w:eastAsia="Calibri" w:hAnsiTheme="majorHAnsi" w:cstheme="majorHAnsi"/>
          <w:b/>
          <w:bCs/>
          <w:sz w:val="28"/>
          <w:szCs w:val="28"/>
        </w:rPr>
        <w:t>stapreis</w:t>
      </w:r>
    </w:p>
    <w:p w14:paraId="12F9591E" w14:textId="77777777" w:rsidR="00BE38EE" w:rsidRPr="00263DE6" w:rsidRDefault="00263DE6">
      <w:pPr>
        <w:spacing w:line="276" w:lineRule="auto"/>
        <w:rPr>
          <w:rFonts w:asciiTheme="majorHAnsi" w:eastAsia="Calibri" w:hAnsiTheme="majorHAnsi" w:cstheme="majorHAnsi"/>
        </w:rPr>
      </w:pPr>
      <w:r w:rsidRPr="00263DE6">
        <w:rPr>
          <w:rFonts w:asciiTheme="majorHAnsi" w:eastAsia="Calibri" w:hAnsiTheme="majorHAnsi" w:cstheme="majorHAnsi"/>
          <w:b/>
        </w:rPr>
        <w:t>Wanneer :</w:t>
      </w:r>
      <w:r w:rsidRPr="00263DE6">
        <w:rPr>
          <w:rFonts w:asciiTheme="majorHAnsi" w:eastAsia="Calibri" w:hAnsiTheme="majorHAnsi" w:cstheme="majorHAnsi"/>
        </w:rPr>
        <w:t xml:space="preserve"> van woensdag 5 tot en met donderdag 13 augustus 2026</w:t>
      </w:r>
    </w:p>
    <w:p w14:paraId="02DC8954" w14:textId="77777777" w:rsidR="00BE38EE" w:rsidRPr="00263DE6" w:rsidRDefault="00263DE6">
      <w:pPr>
        <w:spacing w:line="276" w:lineRule="auto"/>
        <w:rPr>
          <w:rFonts w:asciiTheme="majorHAnsi" w:eastAsia="Calibri" w:hAnsiTheme="majorHAnsi" w:cstheme="majorHAnsi"/>
        </w:rPr>
      </w:pPr>
      <w:r w:rsidRPr="00263DE6">
        <w:rPr>
          <w:rFonts w:asciiTheme="majorHAnsi" w:eastAsia="Calibri" w:hAnsiTheme="majorHAnsi" w:cstheme="majorHAnsi"/>
          <w:b/>
        </w:rPr>
        <w:t>Aantal dagen :</w:t>
      </w:r>
      <w:r w:rsidRPr="00263DE6">
        <w:rPr>
          <w:rFonts w:asciiTheme="majorHAnsi" w:eastAsia="Calibri" w:hAnsiTheme="majorHAnsi" w:cstheme="majorHAnsi"/>
        </w:rPr>
        <w:t xml:space="preserve"> 9</w:t>
      </w:r>
    </w:p>
    <w:p w14:paraId="618CFC2F" w14:textId="77777777" w:rsidR="00BE38EE" w:rsidRPr="00263DE6" w:rsidRDefault="00263DE6">
      <w:pPr>
        <w:spacing w:line="276" w:lineRule="auto"/>
        <w:rPr>
          <w:rFonts w:asciiTheme="majorHAnsi" w:eastAsia="Calibri" w:hAnsiTheme="majorHAnsi" w:cstheme="majorHAnsi"/>
        </w:rPr>
      </w:pPr>
      <w:r w:rsidRPr="00263DE6">
        <w:rPr>
          <w:rFonts w:asciiTheme="majorHAnsi" w:eastAsia="Calibri" w:hAnsiTheme="majorHAnsi" w:cstheme="majorHAnsi"/>
          <w:b/>
        </w:rPr>
        <w:t>Begeleiding :</w:t>
      </w:r>
      <w:r w:rsidRPr="00263DE6">
        <w:rPr>
          <w:rFonts w:asciiTheme="majorHAnsi" w:eastAsia="Calibri" w:hAnsiTheme="majorHAnsi" w:cstheme="majorHAnsi"/>
        </w:rPr>
        <w:t xml:space="preserve"> Lieve </w:t>
      </w:r>
      <w:proofErr w:type="spellStart"/>
      <w:r w:rsidRPr="00263DE6">
        <w:rPr>
          <w:rFonts w:asciiTheme="majorHAnsi" w:eastAsia="Calibri" w:hAnsiTheme="majorHAnsi" w:cstheme="majorHAnsi"/>
        </w:rPr>
        <w:t>Mommens</w:t>
      </w:r>
      <w:proofErr w:type="spellEnd"/>
    </w:p>
    <w:p w14:paraId="78B37868" w14:textId="77777777" w:rsidR="00BE38EE" w:rsidRDefault="00263DE6">
      <w:pPr>
        <w:spacing w:line="276" w:lineRule="auto"/>
        <w:rPr>
          <w:rFonts w:asciiTheme="majorHAnsi" w:eastAsia="Calibri" w:hAnsiTheme="majorHAnsi" w:cstheme="majorHAnsi"/>
        </w:rPr>
      </w:pPr>
      <w:r w:rsidRPr="00263DE6">
        <w:rPr>
          <w:rFonts w:asciiTheme="majorHAnsi" w:eastAsia="Calibri" w:hAnsiTheme="majorHAnsi" w:cstheme="majorHAnsi"/>
          <w:b/>
        </w:rPr>
        <w:t>Hoe :</w:t>
      </w:r>
      <w:r w:rsidRPr="00263DE6">
        <w:rPr>
          <w:rFonts w:asciiTheme="majorHAnsi" w:eastAsia="Calibri" w:hAnsiTheme="majorHAnsi" w:cstheme="majorHAnsi"/>
        </w:rPr>
        <w:t xml:space="preserve"> heen- en terugreis met het vliegtuig van uit Schiphol Nederland</w:t>
      </w:r>
    </w:p>
    <w:p w14:paraId="16336B10" w14:textId="39EB5C94" w:rsidR="00E531F0" w:rsidRPr="00263DE6" w:rsidRDefault="00E531F0">
      <w:pPr>
        <w:spacing w:line="276" w:lineRule="auto"/>
        <w:rPr>
          <w:rFonts w:asciiTheme="majorHAnsi" w:eastAsia="Calibri" w:hAnsiTheme="majorHAnsi" w:cstheme="majorHAnsi"/>
        </w:rPr>
      </w:pPr>
      <w:r>
        <w:rPr>
          <w:rFonts w:asciiTheme="majorHAnsi" w:eastAsia="Calibri" w:hAnsiTheme="majorHAnsi" w:cstheme="majorHAnsi"/>
        </w:rPr>
        <w:t>Ve</w:t>
      </w:r>
      <w:r w:rsidR="00FC18E2">
        <w:rPr>
          <w:rFonts w:asciiTheme="majorHAnsi" w:eastAsia="Calibri" w:hAnsiTheme="majorHAnsi" w:cstheme="majorHAnsi"/>
        </w:rPr>
        <w:t>rvoer naar Schiphol Nederland is niet inbegrepen</w:t>
      </w:r>
    </w:p>
    <w:p w14:paraId="181F1CC1" w14:textId="50AAA508" w:rsidR="00BE38EE" w:rsidRPr="00263DE6" w:rsidRDefault="00263DE6">
      <w:pPr>
        <w:spacing w:line="276" w:lineRule="auto"/>
        <w:rPr>
          <w:rFonts w:asciiTheme="majorHAnsi" w:eastAsia="Calibri" w:hAnsiTheme="majorHAnsi" w:cstheme="majorHAnsi"/>
        </w:rPr>
      </w:pPr>
      <w:r w:rsidRPr="00263DE6">
        <w:rPr>
          <w:rFonts w:asciiTheme="majorHAnsi" w:eastAsia="Calibri" w:hAnsiTheme="majorHAnsi" w:cstheme="majorHAnsi"/>
          <w:b/>
        </w:rPr>
        <w:t>Aantal deelneemsters</w:t>
      </w:r>
      <w:r w:rsidRPr="00263DE6">
        <w:rPr>
          <w:rFonts w:asciiTheme="majorHAnsi" w:eastAsia="Calibri" w:hAnsiTheme="majorHAnsi" w:cstheme="majorHAnsi"/>
        </w:rPr>
        <w:t xml:space="preserve"> : min. 1</w:t>
      </w:r>
      <w:r w:rsidR="00684D74">
        <w:rPr>
          <w:rFonts w:asciiTheme="majorHAnsi" w:eastAsia="Calibri" w:hAnsiTheme="majorHAnsi" w:cstheme="majorHAnsi"/>
        </w:rPr>
        <w:t>2</w:t>
      </w:r>
      <w:r w:rsidRPr="00263DE6">
        <w:rPr>
          <w:rFonts w:asciiTheme="majorHAnsi" w:eastAsia="Calibri" w:hAnsiTheme="majorHAnsi" w:cstheme="majorHAnsi"/>
        </w:rPr>
        <w:t xml:space="preserve"> personen /max. 18 personen</w:t>
      </w:r>
    </w:p>
    <w:p w14:paraId="7C9ECC09" w14:textId="77777777" w:rsidR="00BE38EE" w:rsidRPr="00263DE6" w:rsidRDefault="00BE38EE">
      <w:pPr>
        <w:spacing w:line="276" w:lineRule="auto"/>
        <w:rPr>
          <w:rFonts w:asciiTheme="majorHAnsi" w:eastAsia="Calibri" w:hAnsiTheme="majorHAnsi" w:cstheme="majorHAnsi"/>
        </w:rPr>
      </w:pPr>
    </w:p>
    <w:p w14:paraId="730670C0" w14:textId="7D3F65E0" w:rsidR="00BE38EE" w:rsidRPr="00263DE6" w:rsidRDefault="00263DE6">
      <w:pPr>
        <w:jc w:val="both"/>
        <w:rPr>
          <w:rFonts w:asciiTheme="majorHAnsi" w:eastAsia="Calibri" w:hAnsiTheme="majorHAnsi" w:cstheme="majorHAnsi"/>
        </w:rPr>
      </w:pPr>
      <w:r w:rsidRPr="00263DE6">
        <w:rPr>
          <w:rFonts w:asciiTheme="majorHAnsi" w:eastAsia="Calibri" w:hAnsiTheme="majorHAnsi" w:cstheme="majorHAnsi"/>
        </w:rPr>
        <w:t>Al in I</w:t>
      </w:r>
      <w:r>
        <w:rPr>
          <w:rFonts w:asciiTheme="majorHAnsi" w:eastAsia="Calibri" w:hAnsiTheme="majorHAnsi" w:cstheme="majorHAnsi"/>
        </w:rPr>
        <w:t>J</w:t>
      </w:r>
      <w:r w:rsidRPr="00263DE6">
        <w:rPr>
          <w:rFonts w:asciiTheme="majorHAnsi" w:eastAsia="Calibri" w:hAnsiTheme="majorHAnsi" w:cstheme="majorHAnsi"/>
        </w:rPr>
        <w:t xml:space="preserve">sland geweest? Fantastisch land toch!  In 2026 reizen we af naar het noorden. En wel om de ongekende schoonheid die de regio te bieden heeft.   </w:t>
      </w:r>
    </w:p>
    <w:p w14:paraId="59205CC6" w14:textId="2BBA1EEC" w:rsidR="00BE38EE" w:rsidRPr="00263DE6" w:rsidRDefault="00263DE6">
      <w:pPr>
        <w:jc w:val="both"/>
        <w:rPr>
          <w:rFonts w:asciiTheme="majorHAnsi" w:eastAsia="Calibri" w:hAnsiTheme="majorHAnsi" w:cstheme="majorHAnsi"/>
        </w:rPr>
      </w:pPr>
      <w:r w:rsidRPr="00263DE6">
        <w:rPr>
          <w:rFonts w:asciiTheme="majorHAnsi" w:eastAsia="Calibri" w:hAnsiTheme="majorHAnsi" w:cstheme="majorHAnsi"/>
        </w:rPr>
        <w:t xml:space="preserve">Het wordt een mooie mix van wandelen met een tikkeltje comfort.  We verblijven telkens twee nachten in hetzelfde </w:t>
      </w:r>
      <w:proofErr w:type="spellStart"/>
      <w:r w:rsidRPr="00263DE6">
        <w:rPr>
          <w:rFonts w:asciiTheme="majorHAnsi" w:eastAsia="Calibri" w:hAnsiTheme="majorHAnsi" w:cstheme="majorHAnsi"/>
        </w:rPr>
        <w:t>guesthouse</w:t>
      </w:r>
      <w:proofErr w:type="spellEnd"/>
      <w:r w:rsidRPr="00263DE6">
        <w:rPr>
          <w:rFonts w:asciiTheme="majorHAnsi" w:eastAsia="Calibri" w:hAnsiTheme="majorHAnsi" w:cstheme="majorHAnsi"/>
        </w:rPr>
        <w:t xml:space="preserve"> waar voor ons wordt gekookt. Verplaatsen doen we ons met een busje want we willen veel zien in dat prachtige noorden. Toch blijft het hoofdaccent het</w:t>
      </w:r>
      <w:r w:rsidR="00684D74">
        <w:rPr>
          <w:rFonts w:asciiTheme="majorHAnsi" w:eastAsia="Calibri" w:hAnsiTheme="majorHAnsi" w:cstheme="majorHAnsi"/>
        </w:rPr>
        <w:t xml:space="preserve"> stappen</w:t>
      </w:r>
      <w:r w:rsidRPr="00263DE6">
        <w:rPr>
          <w:rFonts w:asciiTheme="majorHAnsi" w:eastAsia="Calibri" w:hAnsiTheme="majorHAnsi" w:cstheme="majorHAnsi"/>
        </w:rPr>
        <w:t xml:space="preserve">. Elke dag verkennen we een nieuw facet. Zo zijn er de diep-brede watervallen die met veel gedonder naar beneden ploffen. We dwalen rond in de immense </w:t>
      </w:r>
      <w:proofErr w:type="spellStart"/>
      <w:r w:rsidRPr="00263DE6">
        <w:rPr>
          <w:rFonts w:asciiTheme="majorHAnsi" w:eastAsia="Calibri" w:hAnsiTheme="majorHAnsi" w:cstheme="majorHAnsi"/>
        </w:rPr>
        <w:t>canyon</w:t>
      </w:r>
      <w:proofErr w:type="spellEnd"/>
      <w:r w:rsidRPr="00263DE6">
        <w:rPr>
          <w:rFonts w:asciiTheme="majorHAnsi" w:eastAsia="Calibri" w:hAnsiTheme="majorHAnsi" w:cstheme="majorHAnsi"/>
        </w:rPr>
        <w:t xml:space="preserve"> in </w:t>
      </w:r>
      <w:proofErr w:type="spellStart"/>
      <w:r w:rsidRPr="00263DE6">
        <w:rPr>
          <w:rFonts w:asciiTheme="majorHAnsi" w:eastAsia="Calibri" w:hAnsiTheme="majorHAnsi" w:cstheme="majorHAnsi"/>
        </w:rPr>
        <w:t>Asbyrgi</w:t>
      </w:r>
      <w:proofErr w:type="spellEnd"/>
      <w:r w:rsidRPr="00263DE6">
        <w:rPr>
          <w:rFonts w:asciiTheme="majorHAnsi" w:eastAsia="Calibri" w:hAnsiTheme="majorHAnsi" w:cstheme="majorHAnsi"/>
        </w:rPr>
        <w:t xml:space="preserve"> en zullen niet uitgekeken geraken op de mooi gevormde figuren uit gestolde lava. Geef toe, een prettig vooruitzicht, niet?</w:t>
      </w:r>
    </w:p>
    <w:p w14:paraId="49940ED7" w14:textId="77777777" w:rsidR="00BE38EE" w:rsidRPr="00263DE6" w:rsidRDefault="00263DE6">
      <w:pPr>
        <w:jc w:val="both"/>
        <w:rPr>
          <w:rFonts w:asciiTheme="majorHAnsi" w:eastAsia="Calibri" w:hAnsiTheme="majorHAnsi" w:cstheme="majorHAnsi"/>
        </w:rPr>
      </w:pPr>
      <w:proofErr w:type="spellStart"/>
      <w:r w:rsidRPr="00263DE6">
        <w:rPr>
          <w:rFonts w:asciiTheme="majorHAnsi" w:eastAsia="Calibri" w:hAnsiTheme="majorHAnsi" w:cstheme="majorHAnsi"/>
        </w:rPr>
        <w:t>Myvatn</w:t>
      </w:r>
      <w:proofErr w:type="spellEnd"/>
      <w:r w:rsidRPr="00263DE6">
        <w:rPr>
          <w:rFonts w:asciiTheme="majorHAnsi" w:eastAsia="Calibri" w:hAnsiTheme="majorHAnsi" w:cstheme="majorHAnsi"/>
        </w:rPr>
        <w:t xml:space="preserve"> is een nog specialer gebied. Het ligt op de </w:t>
      </w:r>
      <w:proofErr w:type="spellStart"/>
      <w:r w:rsidRPr="00263DE6">
        <w:rPr>
          <w:rFonts w:asciiTheme="majorHAnsi" w:eastAsia="Calibri" w:hAnsiTheme="majorHAnsi" w:cstheme="majorHAnsi"/>
        </w:rPr>
        <w:t>Mid</w:t>
      </w:r>
      <w:proofErr w:type="spellEnd"/>
      <w:r w:rsidRPr="00263DE6">
        <w:rPr>
          <w:rFonts w:asciiTheme="majorHAnsi" w:eastAsia="Calibri" w:hAnsiTheme="majorHAnsi" w:cstheme="majorHAnsi"/>
        </w:rPr>
        <w:t xml:space="preserve">-Atlantische Rug en bestaat uit kratermeren, gestolde magmavelden, zwavelpoelen en warme waterbronnen. Het is ook een paradijs voor vogelaars. </w:t>
      </w:r>
    </w:p>
    <w:p w14:paraId="500A320F" w14:textId="77777777" w:rsidR="00BE38EE" w:rsidRDefault="00263DE6">
      <w:pPr>
        <w:jc w:val="both"/>
        <w:rPr>
          <w:rFonts w:asciiTheme="majorHAnsi" w:eastAsia="Calibri" w:hAnsiTheme="majorHAnsi" w:cstheme="majorHAnsi"/>
        </w:rPr>
      </w:pPr>
      <w:proofErr w:type="spellStart"/>
      <w:r w:rsidRPr="00263DE6">
        <w:rPr>
          <w:rFonts w:asciiTheme="majorHAnsi" w:eastAsia="Calibri" w:hAnsiTheme="majorHAnsi" w:cstheme="majorHAnsi"/>
        </w:rPr>
        <w:t>Akureyri</w:t>
      </w:r>
      <w:proofErr w:type="spellEnd"/>
      <w:r w:rsidRPr="00263DE6">
        <w:rPr>
          <w:rFonts w:asciiTheme="majorHAnsi" w:eastAsia="Calibri" w:hAnsiTheme="majorHAnsi" w:cstheme="majorHAnsi"/>
        </w:rPr>
        <w:t xml:space="preserve"> is een bezoekje waard. Het is de vierde grootste stad die als de hoofdstad van het noorden wordt beschouwd. Ook in </w:t>
      </w:r>
      <w:proofErr w:type="spellStart"/>
      <w:r w:rsidRPr="00263DE6">
        <w:rPr>
          <w:rFonts w:asciiTheme="majorHAnsi" w:eastAsia="Calibri" w:hAnsiTheme="majorHAnsi" w:cstheme="majorHAnsi"/>
        </w:rPr>
        <w:t>Husavik</w:t>
      </w:r>
      <w:proofErr w:type="spellEnd"/>
      <w:r w:rsidRPr="00263DE6">
        <w:rPr>
          <w:rFonts w:asciiTheme="majorHAnsi" w:eastAsia="Calibri" w:hAnsiTheme="majorHAnsi" w:cstheme="majorHAnsi"/>
        </w:rPr>
        <w:t xml:space="preserve"> stoppen we even.  Ga je mee?</w:t>
      </w:r>
    </w:p>
    <w:p w14:paraId="371CE7A0" w14:textId="77777777" w:rsidR="00B76184" w:rsidRDefault="00B76184">
      <w:pPr>
        <w:jc w:val="both"/>
        <w:rPr>
          <w:rFonts w:asciiTheme="majorHAnsi" w:eastAsia="Calibri" w:hAnsiTheme="majorHAnsi" w:cstheme="majorHAnsi"/>
        </w:rPr>
      </w:pPr>
    </w:p>
    <w:p w14:paraId="43BE4FF7" w14:textId="73B2293E" w:rsidR="00B76184" w:rsidRPr="00263DE6" w:rsidRDefault="00B76184">
      <w:pPr>
        <w:jc w:val="both"/>
        <w:rPr>
          <w:rFonts w:asciiTheme="majorHAnsi" w:eastAsia="Calibri" w:hAnsiTheme="majorHAnsi" w:cstheme="majorHAnsi"/>
        </w:rPr>
      </w:pPr>
      <w:r w:rsidRPr="00263DE6">
        <w:rPr>
          <w:rFonts w:asciiTheme="majorHAnsi" w:eastAsia="Calibri" w:hAnsiTheme="majorHAnsi" w:cstheme="majorHAnsi"/>
          <w:noProof/>
        </w:rPr>
        <w:drawing>
          <wp:anchor distT="0" distB="0" distL="0" distR="0" simplePos="0" relativeHeight="251654656" behindDoc="0" locked="0" layoutInCell="0" allowOverlap="1" wp14:anchorId="7C69FBC3" wp14:editId="6BB834C7">
            <wp:simplePos x="0" y="0"/>
            <wp:positionH relativeFrom="column">
              <wp:posOffset>1002030</wp:posOffset>
            </wp:positionH>
            <wp:positionV relativeFrom="paragraph">
              <wp:posOffset>17780</wp:posOffset>
            </wp:positionV>
            <wp:extent cx="4638675" cy="3090545"/>
            <wp:effectExtent l="0" t="0" r="9525" b="0"/>
            <wp:wrapSquare wrapText="larges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11"/>
                    <a:stretch>
                      <a:fillRect/>
                    </a:stretch>
                  </pic:blipFill>
                  <pic:spPr bwMode="auto">
                    <a:xfrm>
                      <a:off x="0" y="0"/>
                      <a:ext cx="4638675" cy="3090545"/>
                    </a:xfrm>
                    <a:prstGeom prst="rect">
                      <a:avLst/>
                    </a:prstGeom>
                  </pic:spPr>
                </pic:pic>
              </a:graphicData>
            </a:graphic>
            <wp14:sizeRelH relativeFrom="margin">
              <wp14:pctWidth>0</wp14:pctWidth>
            </wp14:sizeRelH>
            <wp14:sizeRelV relativeFrom="margin">
              <wp14:pctHeight>0</wp14:pctHeight>
            </wp14:sizeRelV>
          </wp:anchor>
        </w:drawing>
      </w:r>
    </w:p>
    <w:p w14:paraId="322F4F21" w14:textId="17ECD4F3" w:rsidR="00BE38EE" w:rsidRPr="00263DE6" w:rsidRDefault="00BE38EE">
      <w:pPr>
        <w:spacing w:line="276" w:lineRule="auto"/>
        <w:rPr>
          <w:rFonts w:asciiTheme="majorHAnsi" w:eastAsia="Calibri" w:hAnsiTheme="majorHAnsi" w:cstheme="majorHAnsi"/>
        </w:rPr>
      </w:pPr>
    </w:p>
    <w:p w14:paraId="5BFB6B1F" w14:textId="762EC0C1" w:rsidR="00BE38EE" w:rsidRPr="00263DE6" w:rsidRDefault="00BE38EE">
      <w:pPr>
        <w:spacing w:line="276" w:lineRule="auto"/>
        <w:jc w:val="both"/>
        <w:rPr>
          <w:rFonts w:asciiTheme="majorHAnsi" w:eastAsia="Calibri" w:hAnsiTheme="majorHAnsi" w:cstheme="majorHAnsi"/>
        </w:rPr>
      </w:pPr>
    </w:p>
    <w:p w14:paraId="57495EB3" w14:textId="77777777" w:rsidR="00BE38EE" w:rsidRPr="00263DE6" w:rsidRDefault="00BE38EE">
      <w:pPr>
        <w:spacing w:line="276" w:lineRule="auto"/>
        <w:jc w:val="both"/>
        <w:rPr>
          <w:rFonts w:asciiTheme="majorHAnsi" w:eastAsia="Calibri" w:hAnsiTheme="majorHAnsi" w:cstheme="majorHAnsi"/>
        </w:rPr>
      </w:pPr>
    </w:p>
    <w:p w14:paraId="34C2DC15" w14:textId="77777777" w:rsidR="00BE38EE" w:rsidRPr="00263DE6" w:rsidRDefault="00263DE6">
      <w:pPr>
        <w:spacing w:line="276" w:lineRule="auto"/>
        <w:jc w:val="both"/>
        <w:rPr>
          <w:rFonts w:asciiTheme="majorHAnsi" w:eastAsia="Calibri" w:hAnsiTheme="majorHAnsi" w:cstheme="majorHAnsi"/>
        </w:rPr>
      </w:pPr>
      <w:r w:rsidRPr="00263DE6">
        <w:rPr>
          <w:rFonts w:asciiTheme="majorHAnsi" w:eastAsia="Calibri" w:hAnsiTheme="majorHAnsi" w:cstheme="majorHAnsi"/>
        </w:rPr>
        <w:t xml:space="preserve">   </w:t>
      </w:r>
    </w:p>
    <w:p w14:paraId="3281F06A" w14:textId="77777777" w:rsidR="00BE38EE" w:rsidRPr="00263DE6" w:rsidRDefault="00BE38EE">
      <w:pPr>
        <w:spacing w:line="276" w:lineRule="auto"/>
        <w:jc w:val="center"/>
        <w:rPr>
          <w:rFonts w:asciiTheme="majorHAnsi" w:eastAsia="Calibri" w:hAnsiTheme="majorHAnsi" w:cstheme="majorHAnsi"/>
          <w:lang w:val="nl-BE"/>
        </w:rPr>
      </w:pPr>
    </w:p>
    <w:p w14:paraId="3DF0E3BB" w14:textId="77777777" w:rsidR="00BE38EE" w:rsidRPr="00263DE6" w:rsidRDefault="00BE38EE">
      <w:pPr>
        <w:spacing w:line="276" w:lineRule="auto"/>
        <w:jc w:val="center"/>
        <w:rPr>
          <w:rFonts w:asciiTheme="majorHAnsi" w:eastAsia="Calibri" w:hAnsiTheme="majorHAnsi" w:cstheme="majorHAnsi"/>
          <w:lang w:val="nl-BE"/>
        </w:rPr>
      </w:pPr>
    </w:p>
    <w:p w14:paraId="5D5D52E0" w14:textId="77777777" w:rsidR="00BE38EE" w:rsidRPr="00263DE6" w:rsidRDefault="00BE38EE">
      <w:pPr>
        <w:spacing w:line="276" w:lineRule="auto"/>
        <w:jc w:val="both"/>
        <w:rPr>
          <w:rFonts w:asciiTheme="majorHAnsi" w:eastAsia="Calibri" w:hAnsiTheme="majorHAnsi" w:cstheme="majorHAnsi"/>
        </w:rPr>
      </w:pPr>
    </w:p>
    <w:p w14:paraId="60414253" w14:textId="77777777" w:rsidR="00BE38EE" w:rsidRPr="00263DE6" w:rsidRDefault="00BE38EE">
      <w:pPr>
        <w:spacing w:line="276" w:lineRule="auto"/>
        <w:jc w:val="both"/>
        <w:rPr>
          <w:rFonts w:asciiTheme="majorHAnsi" w:eastAsia="Calibri" w:hAnsiTheme="majorHAnsi" w:cstheme="majorHAnsi"/>
        </w:rPr>
      </w:pPr>
    </w:p>
    <w:p w14:paraId="429A5A05" w14:textId="77777777" w:rsidR="00BE38EE" w:rsidRPr="00263DE6" w:rsidRDefault="00BE38EE">
      <w:pPr>
        <w:spacing w:line="276" w:lineRule="auto"/>
        <w:rPr>
          <w:rFonts w:asciiTheme="majorHAnsi" w:eastAsia="Calibri" w:hAnsiTheme="majorHAnsi" w:cstheme="majorHAnsi"/>
          <w:b/>
        </w:rPr>
      </w:pPr>
    </w:p>
    <w:p w14:paraId="367C52ED" w14:textId="77777777" w:rsidR="00BE38EE" w:rsidRPr="00263DE6" w:rsidRDefault="00BE38EE">
      <w:pPr>
        <w:spacing w:line="276" w:lineRule="auto"/>
        <w:rPr>
          <w:rFonts w:asciiTheme="majorHAnsi" w:eastAsia="Calibri" w:hAnsiTheme="majorHAnsi" w:cstheme="majorHAnsi"/>
          <w:b/>
        </w:rPr>
      </w:pPr>
    </w:p>
    <w:p w14:paraId="5A861128" w14:textId="77777777" w:rsidR="00BE38EE" w:rsidRPr="00263DE6" w:rsidRDefault="00BE38EE">
      <w:pPr>
        <w:spacing w:line="276" w:lineRule="auto"/>
        <w:rPr>
          <w:rFonts w:asciiTheme="majorHAnsi" w:eastAsia="Calibri" w:hAnsiTheme="majorHAnsi" w:cstheme="majorHAnsi"/>
          <w:b/>
        </w:rPr>
      </w:pPr>
    </w:p>
    <w:p w14:paraId="644D1B2C" w14:textId="77777777" w:rsidR="00BE38EE" w:rsidRPr="00263DE6" w:rsidRDefault="00BE38EE">
      <w:pPr>
        <w:spacing w:line="276" w:lineRule="auto"/>
        <w:rPr>
          <w:rFonts w:asciiTheme="majorHAnsi" w:eastAsia="Calibri" w:hAnsiTheme="majorHAnsi" w:cstheme="majorHAnsi"/>
          <w:b/>
        </w:rPr>
      </w:pPr>
    </w:p>
    <w:p w14:paraId="7D18598C" w14:textId="77777777" w:rsidR="00BE38EE" w:rsidRPr="00263DE6" w:rsidRDefault="00BE38EE">
      <w:pPr>
        <w:widowControl w:val="0"/>
        <w:rPr>
          <w:rFonts w:asciiTheme="majorHAnsi" w:eastAsia="Calibri" w:hAnsiTheme="majorHAnsi" w:cstheme="majorHAnsi"/>
        </w:rPr>
      </w:pPr>
    </w:p>
    <w:p w14:paraId="1C676998" w14:textId="77777777" w:rsidR="00263DE6" w:rsidRPr="00263DE6" w:rsidRDefault="00263DE6">
      <w:pPr>
        <w:widowControl w:val="0"/>
        <w:rPr>
          <w:rFonts w:asciiTheme="majorHAnsi" w:eastAsia="Calibri" w:hAnsiTheme="majorHAnsi" w:cstheme="majorHAnsi"/>
        </w:rPr>
      </w:pPr>
    </w:p>
    <w:p w14:paraId="3844BCAE" w14:textId="77777777" w:rsidR="00263DE6" w:rsidRDefault="00263DE6">
      <w:pPr>
        <w:widowControl w:val="0"/>
        <w:rPr>
          <w:rFonts w:asciiTheme="majorHAnsi" w:eastAsia="Calibri" w:hAnsiTheme="majorHAnsi" w:cstheme="majorHAnsi"/>
        </w:rPr>
      </w:pPr>
    </w:p>
    <w:p w14:paraId="62360D2B" w14:textId="77777777" w:rsidR="00263DE6" w:rsidRPr="00263DE6" w:rsidRDefault="00263DE6">
      <w:pPr>
        <w:widowControl w:val="0"/>
        <w:rPr>
          <w:rFonts w:asciiTheme="majorHAnsi" w:eastAsia="Calibri" w:hAnsiTheme="majorHAnsi" w:cstheme="majorHAnsi"/>
        </w:rPr>
      </w:pPr>
    </w:p>
    <w:p w14:paraId="2A3045A6" w14:textId="77777777" w:rsidR="00BE38EE" w:rsidRPr="00263DE6" w:rsidRDefault="00263DE6">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263DE6">
        <w:rPr>
          <w:rFonts w:asciiTheme="majorHAnsi" w:eastAsia="Calibri" w:hAnsiTheme="majorHAnsi" w:cstheme="majorHAnsi"/>
          <w:b/>
        </w:rPr>
        <w:t>Programma</w:t>
      </w:r>
    </w:p>
    <w:p w14:paraId="18ECB977" w14:textId="77777777" w:rsidR="00BE38EE" w:rsidRPr="00263DE6" w:rsidRDefault="00BE38EE">
      <w:pPr>
        <w:jc w:val="both"/>
        <w:rPr>
          <w:rFonts w:asciiTheme="majorHAnsi" w:eastAsia="Calibri" w:hAnsiTheme="majorHAnsi" w:cstheme="majorHAnsi"/>
          <w:b/>
        </w:rPr>
      </w:pPr>
    </w:p>
    <w:p w14:paraId="123B7FD3" w14:textId="46485AC1" w:rsidR="00BE38EE" w:rsidRPr="00CF5053" w:rsidRDefault="00263DE6">
      <w:pPr>
        <w:jc w:val="both"/>
        <w:rPr>
          <w:rFonts w:asciiTheme="majorHAnsi" w:hAnsiTheme="majorHAnsi" w:cstheme="majorHAnsi"/>
        </w:rPr>
      </w:pPr>
      <w:r w:rsidRPr="00263DE6">
        <w:rPr>
          <w:rFonts w:asciiTheme="majorHAnsi" w:eastAsia="Calibri" w:hAnsiTheme="majorHAnsi" w:cstheme="majorHAnsi"/>
          <w:b/>
        </w:rPr>
        <w:t>Dag 1: Heenreis naar Amsterdam-Schiphol</w:t>
      </w:r>
    </w:p>
    <w:p w14:paraId="24F9CAF8" w14:textId="4795B827" w:rsidR="002624B4" w:rsidRPr="002624B4" w:rsidRDefault="002624B4" w:rsidP="002624B4">
      <w:pPr>
        <w:jc w:val="both"/>
        <w:rPr>
          <w:rFonts w:asciiTheme="majorHAnsi" w:hAnsiTheme="majorHAnsi" w:cstheme="majorHAnsi"/>
          <w:lang w:val="nl-BE"/>
        </w:rPr>
      </w:pPr>
      <w:r w:rsidRPr="002624B4">
        <w:rPr>
          <w:rFonts w:asciiTheme="majorHAnsi" w:hAnsiTheme="majorHAnsi" w:cstheme="majorHAnsi"/>
          <w:lang w:val="nl-BE"/>
        </w:rPr>
        <w:t>We komen samen in Brussel-zuid tussen 14u en 14u30 en dit aan het trefpunt dat zich bevindt aan de sporen 7-8.</w:t>
      </w:r>
    </w:p>
    <w:p w14:paraId="1DEC47BD" w14:textId="77777777" w:rsidR="002624B4" w:rsidRPr="002624B4" w:rsidRDefault="002624B4" w:rsidP="002624B4">
      <w:pPr>
        <w:jc w:val="both"/>
        <w:rPr>
          <w:rFonts w:asciiTheme="majorHAnsi" w:hAnsiTheme="majorHAnsi" w:cstheme="majorHAnsi"/>
          <w:lang w:val="nl-BE"/>
        </w:rPr>
      </w:pPr>
      <w:r w:rsidRPr="002624B4">
        <w:rPr>
          <w:rFonts w:asciiTheme="majorHAnsi" w:hAnsiTheme="majorHAnsi" w:cstheme="majorHAnsi"/>
          <w:lang w:val="nl-BE"/>
        </w:rPr>
        <w:t xml:space="preserve">Om 14u30 gaan we naar het perron voor de trein die om 14u47 vertrekt. Zonder overstap zijn we in Schiphol om 16u47. </w:t>
      </w:r>
    </w:p>
    <w:p w14:paraId="0C88E79E" w14:textId="77777777" w:rsidR="002624B4" w:rsidRPr="002624B4" w:rsidRDefault="002624B4" w:rsidP="002624B4">
      <w:pPr>
        <w:jc w:val="both"/>
        <w:rPr>
          <w:rFonts w:asciiTheme="majorHAnsi" w:hAnsiTheme="majorHAnsi" w:cstheme="majorHAnsi"/>
          <w:lang w:val="nl-BE"/>
        </w:rPr>
      </w:pPr>
      <w:r w:rsidRPr="002624B4">
        <w:rPr>
          <w:rFonts w:asciiTheme="majorHAnsi" w:hAnsiTheme="majorHAnsi" w:cstheme="majorHAnsi"/>
          <w:lang w:val="nl-BE"/>
        </w:rPr>
        <w:t xml:space="preserve">Een shuttle bus brengt ons naar het hotel dat op 10 minuten gelegen is van de luchthaven. De kamers worden toegewezen. </w:t>
      </w:r>
    </w:p>
    <w:p w14:paraId="7B2A5696" w14:textId="77777777" w:rsidR="002624B4" w:rsidRPr="002624B4" w:rsidRDefault="002624B4" w:rsidP="002624B4">
      <w:pPr>
        <w:jc w:val="both"/>
        <w:rPr>
          <w:rFonts w:asciiTheme="majorHAnsi" w:hAnsiTheme="majorHAnsi" w:cstheme="majorHAnsi"/>
          <w:lang w:val="nl-BE"/>
        </w:rPr>
      </w:pPr>
      <w:r w:rsidRPr="002624B4">
        <w:rPr>
          <w:rFonts w:asciiTheme="majorHAnsi" w:hAnsiTheme="majorHAnsi" w:cstheme="majorHAnsi"/>
          <w:lang w:val="nl-BE"/>
        </w:rPr>
        <w:lastRenderedPageBreak/>
        <w:t>Om 19u komen we samen. We hebben de mogelijkheid om warm te eten of gewoon een tas koffie te drinken. Dit in een buitengewoon mooi kader.</w:t>
      </w:r>
    </w:p>
    <w:p w14:paraId="304482FA" w14:textId="77777777" w:rsidR="001040A9" w:rsidRDefault="002624B4" w:rsidP="002624B4">
      <w:pPr>
        <w:jc w:val="both"/>
        <w:rPr>
          <w:rFonts w:asciiTheme="majorHAnsi" w:hAnsiTheme="majorHAnsi" w:cstheme="majorHAnsi"/>
          <w:lang w:val="nl-BE"/>
        </w:rPr>
      </w:pPr>
      <w:r w:rsidRPr="002624B4">
        <w:rPr>
          <w:rFonts w:asciiTheme="majorHAnsi" w:hAnsiTheme="majorHAnsi" w:cstheme="majorHAnsi"/>
          <w:lang w:val="nl-BE"/>
        </w:rPr>
        <w:t>Na een korte kennismaking sluiten we af met een eerste briefing waarop het juiste uur zal worden meegedeeld waarop de shuttle ons morgenvroeg naar de luchthaven zal brengen.</w:t>
      </w:r>
    </w:p>
    <w:p w14:paraId="2248AF8E" w14:textId="064493F4" w:rsidR="002624B4" w:rsidRPr="002624B4" w:rsidRDefault="001040A9" w:rsidP="002624B4">
      <w:pPr>
        <w:jc w:val="both"/>
        <w:rPr>
          <w:rFonts w:asciiTheme="majorHAnsi" w:hAnsiTheme="majorHAnsi" w:cstheme="majorHAnsi"/>
          <w:lang w:val="nl-BE"/>
        </w:rPr>
      </w:pPr>
      <w:r w:rsidRPr="001040A9">
        <w:rPr>
          <w:rFonts w:asciiTheme="majorHAnsi" w:hAnsiTheme="majorHAnsi" w:cstheme="majorHAnsi"/>
          <w:lang w:val="nl-BE"/>
        </w:rPr>
        <w:t>Overnachting in NH Hotel  Airport Schiphol</w:t>
      </w:r>
      <w:r w:rsidR="002624B4" w:rsidRPr="002624B4">
        <w:rPr>
          <w:rFonts w:asciiTheme="majorHAnsi" w:hAnsiTheme="majorHAnsi" w:cstheme="majorHAnsi"/>
          <w:lang w:val="nl-BE"/>
        </w:rPr>
        <w:t xml:space="preserve"> </w:t>
      </w:r>
    </w:p>
    <w:p w14:paraId="7D83CD78" w14:textId="77777777" w:rsidR="002624B4" w:rsidRPr="00684D74" w:rsidRDefault="002624B4">
      <w:pPr>
        <w:jc w:val="both"/>
        <w:rPr>
          <w:rFonts w:asciiTheme="majorHAnsi" w:hAnsiTheme="majorHAnsi" w:cstheme="majorHAnsi"/>
          <w:lang w:val="nl-BE"/>
        </w:rPr>
      </w:pPr>
    </w:p>
    <w:p w14:paraId="0FA3846B"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2: </w:t>
      </w:r>
      <w:proofErr w:type="spellStart"/>
      <w:r w:rsidRPr="00263DE6">
        <w:rPr>
          <w:rFonts w:asciiTheme="majorHAnsi" w:eastAsia="Calibri" w:hAnsiTheme="majorHAnsi" w:cstheme="majorHAnsi"/>
          <w:b/>
        </w:rPr>
        <w:t>Hrisey</w:t>
      </w:r>
      <w:proofErr w:type="spellEnd"/>
      <w:r w:rsidRPr="00263DE6">
        <w:rPr>
          <w:rFonts w:asciiTheme="majorHAnsi" w:eastAsia="Calibri" w:hAnsiTheme="majorHAnsi" w:cstheme="majorHAnsi"/>
          <w:b/>
        </w:rPr>
        <w:t>, de parel van de fjord – namiddag 6km, 100 hoogtemeters</w:t>
      </w:r>
    </w:p>
    <w:p w14:paraId="0F1BAA48"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Na een uitgebreid ontbijt worden we naar de luchthaven gebracht. We vliegen rechtstreeks van Schiphol naar </w:t>
      </w:r>
      <w:proofErr w:type="spellStart"/>
      <w:r w:rsidRPr="00263DE6">
        <w:rPr>
          <w:rFonts w:asciiTheme="majorHAnsi" w:eastAsia="Calibri" w:hAnsiTheme="majorHAnsi" w:cstheme="majorHAnsi"/>
          <w:bCs/>
        </w:rPr>
        <w:t>Akureyri</w:t>
      </w:r>
      <w:proofErr w:type="spellEnd"/>
      <w:r w:rsidRPr="00263DE6">
        <w:rPr>
          <w:rFonts w:asciiTheme="majorHAnsi" w:eastAsia="Calibri" w:hAnsiTheme="majorHAnsi" w:cstheme="majorHAnsi"/>
          <w:bCs/>
        </w:rPr>
        <w:t xml:space="preserve"> waar we rond 9u30 aankomen.</w:t>
      </w:r>
    </w:p>
    <w:p w14:paraId="3360427B"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We worden in de luchthaven opgewacht door onze gids Leo, Gentenaar, die in het noorden van </w:t>
      </w:r>
      <w:proofErr w:type="spellStart"/>
      <w:r w:rsidRPr="00263DE6">
        <w:rPr>
          <w:rFonts w:asciiTheme="majorHAnsi" w:eastAsia="Calibri" w:hAnsiTheme="majorHAnsi" w:cstheme="majorHAnsi"/>
          <w:bCs/>
        </w:rPr>
        <w:t>Ijsland</w:t>
      </w:r>
      <w:proofErr w:type="spellEnd"/>
      <w:r w:rsidRPr="00263DE6">
        <w:rPr>
          <w:rFonts w:asciiTheme="majorHAnsi" w:eastAsia="Calibri" w:hAnsiTheme="majorHAnsi" w:cstheme="majorHAnsi"/>
          <w:bCs/>
        </w:rPr>
        <w:t xml:space="preserve"> al 12 jaar woont met zijn gezin. De hele reis maken we gebruik van een busje die ons de vele bezienswaardigheden van het noorden zal laten ontdekken. Eerst verkennen we </w:t>
      </w:r>
      <w:proofErr w:type="spellStart"/>
      <w:r w:rsidRPr="00263DE6">
        <w:rPr>
          <w:rFonts w:asciiTheme="majorHAnsi" w:eastAsia="Calibri" w:hAnsiTheme="majorHAnsi" w:cstheme="majorHAnsi"/>
          <w:bCs/>
        </w:rPr>
        <w:t>Akureyri</w:t>
      </w:r>
      <w:proofErr w:type="spellEnd"/>
      <w:r w:rsidRPr="00263DE6">
        <w:rPr>
          <w:rFonts w:asciiTheme="majorHAnsi" w:eastAsia="Calibri" w:hAnsiTheme="majorHAnsi" w:cstheme="majorHAnsi"/>
          <w:bCs/>
        </w:rPr>
        <w:t xml:space="preserve"> om tegen de middag op een mooie plek te picknicken. </w:t>
      </w:r>
    </w:p>
    <w:p w14:paraId="0EE3369D"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In de namiddag brengt de ferry ons in 20 min naar </w:t>
      </w:r>
      <w:proofErr w:type="spellStart"/>
      <w:r w:rsidRPr="00263DE6">
        <w:rPr>
          <w:rFonts w:asciiTheme="majorHAnsi" w:eastAsia="Calibri" w:hAnsiTheme="majorHAnsi" w:cstheme="majorHAnsi"/>
          <w:bCs/>
        </w:rPr>
        <w:t>Hrísey</w:t>
      </w:r>
      <w:proofErr w:type="spellEnd"/>
      <w:r w:rsidRPr="00263DE6">
        <w:rPr>
          <w:rFonts w:asciiTheme="majorHAnsi" w:eastAsia="Calibri" w:hAnsiTheme="majorHAnsi" w:cstheme="majorHAnsi"/>
          <w:bCs/>
        </w:rPr>
        <w:t xml:space="preserve">, een eiland midden in de fjord. We steken het eiland over naar de </w:t>
      </w:r>
      <w:proofErr w:type="spellStart"/>
      <w:r w:rsidRPr="00263DE6">
        <w:rPr>
          <w:rFonts w:asciiTheme="majorHAnsi" w:eastAsia="Calibri" w:hAnsiTheme="majorHAnsi" w:cstheme="majorHAnsi"/>
          <w:bCs/>
        </w:rPr>
        <w:t>zeekliffen</w:t>
      </w:r>
      <w:proofErr w:type="spellEnd"/>
      <w:r w:rsidRPr="00263DE6">
        <w:rPr>
          <w:rFonts w:asciiTheme="majorHAnsi" w:eastAsia="Calibri" w:hAnsiTheme="majorHAnsi" w:cstheme="majorHAnsi"/>
          <w:bCs/>
        </w:rPr>
        <w:t xml:space="preserve"> aan de oostkant waar eidereenden en andere zeevogels dobberen op de zee. Het zicht op de bergen en de zee is er fenomenaal. Op het eiland wonen maar een honderdtal mensen. Toch is er een klein restaurantje waar we 's avonds de lokale kabeljauw voorgeschoteld krijgen.</w:t>
      </w:r>
    </w:p>
    <w:p w14:paraId="3DB2D4EA"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Overnachting: in Hotel </w:t>
      </w:r>
      <w:proofErr w:type="spellStart"/>
      <w:r w:rsidRPr="00263DE6">
        <w:rPr>
          <w:rFonts w:asciiTheme="majorHAnsi" w:eastAsia="Calibri" w:hAnsiTheme="majorHAnsi" w:cstheme="majorHAnsi"/>
          <w:bCs/>
        </w:rPr>
        <w:t>Hjalteyri</w:t>
      </w:r>
      <w:proofErr w:type="spellEnd"/>
      <w:r w:rsidRPr="00263DE6">
        <w:rPr>
          <w:rFonts w:asciiTheme="majorHAnsi" w:eastAsia="Calibri" w:hAnsiTheme="majorHAnsi" w:cstheme="majorHAnsi"/>
          <w:bCs/>
        </w:rPr>
        <w:t xml:space="preserve"> </w:t>
      </w:r>
    </w:p>
    <w:p w14:paraId="109EF179" w14:textId="77777777" w:rsidR="00BE38EE" w:rsidRPr="00263DE6" w:rsidRDefault="00BE38EE">
      <w:pPr>
        <w:jc w:val="both"/>
        <w:rPr>
          <w:rFonts w:asciiTheme="majorHAnsi" w:eastAsia="Calibri" w:hAnsiTheme="majorHAnsi" w:cstheme="majorHAnsi"/>
          <w:bCs/>
        </w:rPr>
      </w:pPr>
    </w:p>
    <w:p w14:paraId="3CA267FA"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3: </w:t>
      </w:r>
      <w:r w:rsidRPr="00263DE6">
        <w:rPr>
          <w:rFonts w:asciiTheme="majorHAnsi" w:eastAsia="Calibri" w:hAnsiTheme="majorHAnsi" w:cstheme="majorHAnsi"/>
          <w:b/>
          <w:bCs/>
        </w:rPr>
        <w:t>Het Trollengebergte en het verborgen bergmeer - 8 tot 12km</w:t>
      </w:r>
    </w:p>
    <w:p w14:paraId="3D7BC46D"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We wandelen 8 tot 12km met 300 hoogtemeters. Dit gebergte is een prachtig gebied. In de dalen vind je boerderijen die je bereikt via kleine landelijke weggetjes en de bergen zijn ongerept en weinig begaan. De wandeling naar het verborgen bergmeer komt als een mooie verrassing. Via schapenpaden wandelen we naar het meer dat helemaal ingesloten is tussen de bergen. Eenmaal aan het meer, hebben we de optie om helemaal rond het meer te stappen (dan moeten we wel een paar riviertjes overspringen of doorwaden, yes, beetje </w:t>
      </w:r>
      <w:proofErr w:type="spellStart"/>
      <w:r w:rsidRPr="00263DE6">
        <w:rPr>
          <w:rFonts w:asciiTheme="majorHAnsi" w:eastAsia="Calibri" w:hAnsiTheme="majorHAnsi" w:cstheme="majorHAnsi"/>
          <w:bCs/>
        </w:rPr>
        <w:t>fun</w:t>
      </w:r>
      <w:proofErr w:type="spellEnd"/>
      <w:r w:rsidRPr="00263DE6">
        <w:rPr>
          <w:rFonts w:asciiTheme="majorHAnsi" w:eastAsia="Calibri" w:hAnsiTheme="majorHAnsi" w:cstheme="majorHAnsi"/>
          <w:bCs/>
        </w:rPr>
        <w:t xml:space="preserve"> mag). Of we keren via een ander pad terug naar de startplaats. Na de wandeling gaan we baden in de hot </w:t>
      </w:r>
      <w:proofErr w:type="spellStart"/>
      <w:r w:rsidRPr="00263DE6">
        <w:rPr>
          <w:rFonts w:asciiTheme="majorHAnsi" w:eastAsia="Calibri" w:hAnsiTheme="majorHAnsi" w:cstheme="majorHAnsi"/>
          <w:bCs/>
        </w:rPr>
        <w:t>tubs</w:t>
      </w:r>
      <w:proofErr w:type="spellEnd"/>
      <w:r w:rsidRPr="00263DE6">
        <w:rPr>
          <w:rFonts w:asciiTheme="majorHAnsi" w:eastAsia="Calibri" w:hAnsiTheme="majorHAnsi" w:cstheme="majorHAnsi"/>
          <w:bCs/>
        </w:rPr>
        <w:t xml:space="preserve"> van een prachtig gelegen zwembad in de omgeving.</w:t>
      </w:r>
    </w:p>
    <w:p w14:paraId="502B64EF" w14:textId="77777777" w:rsidR="00BE38EE" w:rsidRDefault="00263DE6">
      <w:pPr>
        <w:jc w:val="both"/>
        <w:rPr>
          <w:rFonts w:asciiTheme="majorHAnsi" w:eastAsia="Calibri" w:hAnsiTheme="majorHAnsi" w:cstheme="majorHAnsi"/>
          <w:bCs/>
        </w:rPr>
      </w:pPr>
      <w:r w:rsidRPr="00263DE6">
        <w:rPr>
          <w:rFonts w:asciiTheme="majorHAnsi" w:eastAsia="Calibri" w:hAnsiTheme="majorHAnsi" w:cstheme="majorHAnsi"/>
          <w:bCs/>
        </w:rPr>
        <w:t xml:space="preserve">Overnachting: in Hotel </w:t>
      </w:r>
      <w:proofErr w:type="spellStart"/>
      <w:r w:rsidRPr="00263DE6">
        <w:rPr>
          <w:rFonts w:asciiTheme="majorHAnsi" w:eastAsia="Calibri" w:hAnsiTheme="majorHAnsi" w:cstheme="majorHAnsi"/>
          <w:bCs/>
        </w:rPr>
        <w:t>Natur</w:t>
      </w:r>
      <w:proofErr w:type="spellEnd"/>
      <w:r w:rsidRPr="00263DE6">
        <w:rPr>
          <w:rFonts w:asciiTheme="majorHAnsi" w:eastAsia="Calibri" w:hAnsiTheme="majorHAnsi" w:cstheme="majorHAnsi"/>
          <w:bCs/>
        </w:rPr>
        <w:t xml:space="preserve"> in </w:t>
      </w:r>
      <w:proofErr w:type="spellStart"/>
      <w:r w:rsidRPr="00263DE6">
        <w:rPr>
          <w:rFonts w:asciiTheme="majorHAnsi" w:eastAsia="Calibri" w:hAnsiTheme="majorHAnsi" w:cstheme="majorHAnsi"/>
          <w:bCs/>
        </w:rPr>
        <w:t>Eyjafjörður</w:t>
      </w:r>
      <w:proofErr w:type="spellEnd"/>
    </w:p>
    <w:p w14:paraId="2BCC0EC6" w14:textId="77777777" w:rsidR="00BE38EE" w:rsidRPr="00263DE6" w:rsidRDefault="00BE38EE">
      <w:pPr>
        <w:jc w:val="both"/>
        <w:rPr>
          <w:rFonts w:asciiTheme="majorHAnsi" w:eastAsia="Calibri" w:hAnsiTheme="majorHAnsi" w:cstheme="majorHAnsi"/>
          <w:bCs/>
        </w:rPr>
      </w:pPr>
    </w:p>
    <w:p w14:paraId="4E5F95A0"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4: </w:t>
      </w:r>
      <w:r w:rsidRPr="00263DE6">
        <w:rPr>
          <w:rFonts w:asciiTheme="majorHAnsi" w:eastAsia="Calibri" w:hAnsiTheme="majorHAnsi" w:cstheme="majorHAnsi"/>
          <w:b/>
          <w:bCs/>
        </w:rPr>
        <w:t>Watervallen van het noorden - 10 km</w:t>
      </w:r>
    </w:p>
    <w:p w14:paraId="43FBF0D8" w14:textId="77777777" w:rsidR="00BE38EE" w:rsidRPr="00263DE6" w:rsidRDefault="00263DE6">
      <w:pPr>
        <w:jc w:val="both"/>
        <w:rPr>
          <w:rFonts w:asciiTheme="majorHAnsi" w:eastAsia="Calibri" w:hAnsiTheme="majorHAnsi" w:cstheme="majorHAnsi"/>
          <w:bCs/>
        </w:rPr>
      </w:pPr>
      <w:r w:rsidRPr="00263DE6">
        <w:rPr>
          <w:rFonts w:asciiTheme="majorHAnsi" w:eastAsia="Calibri" w:hAnsiTheme="majorHAnsi" w:cstheme="majorHAnsi"/>
          <w:bCs/>
          <w:noProof/>
        </w:rPr>
        <w:drawing>
          <wp:anchor distT="0" distB="0" distL="0" distR="107950" simplePos="0" relativeHeight="251656704" behindDoc="0" locked="0" layoutInCell="0" allowOverlap="1" wp14:anchorId="6FEA651E" wp14:editId="563EEEA2">
            <wp:simplePos x="0" y="0"/>
            <wp:positionH relativeFrom="column">
              <wp:posOffset>31115</wp:posOffset>
            </wp:positionH>
            <wp:positionV relativeFrom="paragraph">
              <wp:posOffset>109220</wp:posOffset>
            </wp:positionV>
            <wp:extent cx="3105150" cy="1962150"/>
            <wp:effectExtent l="0" t="0" r="0" b="0"/>
            <wp:wrapSquare wrapText="largest"/>
            <wp:docPr id="3" name="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5"/>
                    <pic:cNvPicPr>
                      <a:picLocks noChangeAspect="1" noChangeArrowheads="1"/>
                    </pic:cNvPicPr>
                  </pic:nvPicPr>
                  <pic:blipFill>
                    <a:blip r:embed="rId12"/>
                    <a:stretch>
                      <a:fillRect/>
                    </a:stretch>
                  </pic:blipFill>
                  <pic:spPr bwMode="auto">
                    <a:xfrm>
                      <a:off x="0" y="0"/>
                      <a:ext cx="3105150" cy="1962150"/>
                    </a:xfrm>
                    <a:prstGeom prst="rect">
                      <a:avLst/>
                    </a:prstGeom>
                  </pic:spPr>
                </pic:pic>
              </a:graphicData>
            </a:graphic>
            <wp14:sizeRelH relativeFrom="margin">
              <wp14:pctWidth>0</wp14:pctWidth>
            </wp14:sizeRelH>
            <wp14:sizeRelV relativeFrom="margin">
              <wp14:pctHeight>0</wp14:pctHeight>
            </wp14:sizeRelV>
          </wp:anchor>
        </w:drawing>
      </w:r>
    </w:p>
    <w:p w14:paraId="33536084"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Onderweg naar </w:t>
      </w:r>
      <w:proofErr w:type="spellStart"/>
      <w:r w:rsidRPr="00263DE6">
        <w:rPr>
          <w:rFonts w:asciiTheme="majorHAnsi" w:eastAsia="Calibri" w:hAnsiTheme="majorHAnsi" w:cstheme="majorHAnsi"/>
          <w:bCs/>
        </w:rPr>
        <w:t>Mývatn</w:t>
      </w:r>
      <w:proofErr w:type="spellEnd"/>
      <w:r w:rsidRPr="00263DE6">
        <w:rPr>
          <w:rFonts w:asciiTheme="majorHAnsi" w:eastAsia="Calibri" w:hAnsiTheme="majorHAnsi" w:cstheme="majorHAnsi"/>
          <w:bCs/>
        </w:rPr>
        <w:t xml:space="preserve"> stoppen we in </w:t>
      </w:r>
      <w:proofErr w:type="spellStart"/>
      <w:r w:rsidRPr="00263DE6">
        <w:rPr>
          <w:rFonts w:asciiTheme="majorHAnsi" w:eastAsia="Calibri" w:hAnsiTheme="majorHAnsi" w:cstheme="majorHAnsi"/>
          <w:bCs/>
        </w:rPr>
        <w:t>Góðafoss</w:t>
      </w:r>
      <w:proofErr w:type="spellEnd"/>
      <w:r w:rsidRPr="00263DE6">
        <w:rPr>
          <w:rFonts w:asciiTheme="majorHAnsi" w:eastAsia="Calibri" w:hAnsiTheme="majorHAnsi" w:cstheme="majorHAnsi"/>
          <w:bCs/>
        </w:rPr>
        <w:t xml:space="preserve">, de bekende waterval van de goden. Maar nog spectaculairder is de minder bekende </w:t>
      </w:r>
      <w:proofErr w:type="spellStart"/>
      <w:r w:rsidRPr="00263DE6">
        <w:rPr>
          <w:rFonts w:asciiTheme="majorHAnsi" w:eastAsia="Calibri" w:hAnsiTheme="majorHAnsi" w:cstheme="majorHAnsi"/>
          <w:bCs/>
        </w:rPr>
        <w:t>Aldeyjarfoss</w:t>
      </w:r>
      <w:proofErr w:type="spellEnd"/>
      <w:r w:rsidRPr="00263DE6">
        <w:rPr>
          <w:rFonts w:asciiTheme="majorHAnsi" w:eastAsia="Calibri" w:hAnsiTheme="majorHAnsi" w:cstheme="majorHAnsi"/>
          <w:bCs/>
        </w:rPr>
        <w:t xml:space="preserve">, aan de poort van het hoogland. Deze waterval wordt door basaltzuilen omringd en ligt in een unieke omgeving. </w:t>
      </w:r>
    </w:p>
    <w:p w14:paraId="20AA7DD3"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Vanaf </w:t>
      </w:r>
      <w:proofErr w:type="spellStart"/>
      <w:r w:rsidRPr="00263DE6">
        <w:rPr>
          <w:rFonts w:asciiTheme="majorHAnsi" w:eastAsia="Calibri" w:hAnsiTheme="majorHAnsi" w:cstheme="majorHAnsi"/>
          <w:bCs/>
        </w:rPr>
        <w:t>Aldeyjarfoss</w:t>
      </w:r>
      <w:proofErr w:type="spellEnd"/>
      <w:r w:rsidRPr="00263DE6">
        <w:rPr>
          <w:rFonts w:asciiTheme="majorHAnsi" w:eastAsia="Calibri" w:hAnsiTheme="majorHAnsi" w:cstheme="majorHAnsi"/>
          <w:bCs/>
        </w:rPr>
        <w:t xml:space="preserve"> lopen we door naar de smallere nog minder bekende </w:t>
      </w:r>
      <w:proofErr w:type="spellStart"/>
      <w:r w:rsidRPr="00263DE6">
        <w:rPr>
          <w:rFonts w:asciiTheme="majorHAnsi" w:eastAsia="Calibri" w:hAnsiTheme="majorHAnsi" w:cstheme="majorHAnsi"/>
          <w:bCs/>
        </w:rPr>
        <w:t>Hrafnabjargafoss</w:t>
      </w:r>
      <w:proofErr w:type="spellEnd"/>
      <w:r w:rsidRPr="00263DE6">
        <w:rPr>
          <w:rFonts w:asciiTheme="majorHAnsi" w:eastAsia="Calibri" w:hAnsiTheme="majorHAnsi" w:cstheme="majorHAnsi"/>
          <w:bCs/>
        </w:rPr>
        <w:t>.</w:t>
      </w:r>
    </w:p>
    <w:p w14:paraId="47A9C146"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Overnachting: in </w:t>
      </w:r>
      <w:proofErr w:type="spellStart"/>
      <w:r w:rsidRPr="00263DE6">
        <w:rPr>
          <w:rFonts w:asciiTheme="majorHAnsi" w:eastAsia="Calibri" w:hAnsiTheme="majorHAnsi" w:cstheme="majorHAnsi"/>
          <w:bCs/>
        </w:rPr>
        <w:t>Stóru</w:t>
      </w:r>
      <w:proofErr w:type="spellEnd"/>
      <w:r w:rsidRPr="00263DE6">
        <w:rPr>
          <w:rFonts w:asciiTheme="majorHAnsi" w:eastAsia="Calibri" w:hAnsiTheme="majorHAnsi" w:cstheme="majorHAnsi"/>
          <w:bCs/>
        </w:rPr>
        <w:t xml:space="preserve"> </w:t>
      </w:r>
      <w:proofErr w:type="spellStart"/>
      <w:r w:rsidRPr="00263DE6">
        <w:rPr>
          <w:rFonts w:asciiTheme="majorHAnsi" w:eastAsia="Calibri" w:hAnsiTheme="majorHAnsi" w:cstheme="majorHAnsi"/>
          <w:bCs/>
        </w:rPr>
        <w:t>Laugar</w:t>
      </w:r>
      <w:proofErr w:type="spellEnd"/>
      <w:r w:rsidRPr="00263DE6">
        <w:rPr>
          <w:rFonts w:asciiTheme="majorHAnsi" w:eastAsia="Calibri" w:hAnsiTheme="majorHAnsi" w:cstheme="majorHAnsi"/>
          <w:bCs/>
        </w:rPr>
        <w:t xml:space="preserve"> in </w:t>
      </w:r>
      <w:proofErr w:type="spellStart"/>
      <w:r w:rsidRPr="00263DE6">
        <w:rPr>
          <w:rFonts w:asciiTheme="majorHAnsi" w:eastAsia="Calibri" w:hAnsiTheme="majorHAnsi" w:cstheme="majorHAnsi"/>
          <w:bCs/>
        </w:rPr>
        <w:t>Mývatn</w:t>
      </w:r>
      <w:proofErr w:type="spellEnd"/>
    </w:p>
    <w:p w14:paraId="5939455D" w14:textId="77777777" w:rsidR="00263DE6" w:rsidRPr="00263DE6" w:rsidRDefault="00263DE6">
      <w:pPr>
        <w:jc w:val="both"/>
        <w:rPr>
          <w:rFonts w:asciiTheme="majorHAnsi" w:eastAsia="Calibri" w:hAnsiTheme="majorHAnsi" w:cstheme="majorHAnsi"/>
          <w:b/>
        </w:rPr>
      </w:pPr>
    </w:p>
    <w:p w14:paraId="4061497E" w14:textId="77777777" w:rsidR="00263DE6" w:rsidRPr="00263DE6" w:rsidRDefault="00263DE6">
      <w:pPr>
        <w:jc w:val="both"/>
        <w:rPr>
          <w:rFonts w:asciiTheme="majorHAnsi" w:eastAsia="Calibri" w:hAnsiTheme="majorHAnsi" w:cstheme="majorHAnsi"/>
          <w:b/>
        </w:rPr>
      </w:pPr>
    </w:p>
    <w:p w14:paraId="0269B090" w14:textId="77777777" w:rsidR="00263DE6" w:rsidRPr="00263DE6" w:rsidRDefault="00263DE6">
      <w:pPr>
        <w:jc w:val="both"/>
        <w:rPr>
          <w:rFonts w:asciiTheme="majorHAnsi" w:eastAsia="Calibri" w:hAnsiTheme="majorHAnsi" w:cstheme="majorHAnsi"/>
          <w:b/>
        </w:rPr>
      </w:pPr>
    </w:p>
    <w:p w14:paraId="42F351F5" w14:textId="77777777" w:rsidR="00263DE6" w:rsidRPr="00263DE6" w:rsidRDefault="00263DE6">
      <w:pPr>
        <w:jc w:val="both"/>
        <w:rPr>
          <w:rFonts w:asciiTheme="majorHAnsi" w:eastAsia="Calibri" w:hAnsiTheme="majorHAnsi" w:cstheme="majorHAnsi"/>
          <w:b/>
        </w:rPr>
      </w:pPr>
    </w:p>
    <w:p w14:paraId="7E6CC1D1" w14:textId="4C18F09D" w:rsidR="00BE38EE" w:rsidRPr="0021177E" w:rsidRDefault="00263DE6">
      <w:pPr>
        <w:jc w:val="both"/>
        <w:rPr>
          <w:rFonts w:asciiTheme="majorHAnsi" w:hAnsiTheme="majorHAnsi" w:cstheme="majorHAnsi"/>
        </w:rPr>
      </w:pPr>
      <w:r w:rsidRPr="00263DE6">
        <w:rPr>
          <w:rFonts w:asciiTheme="majorHAnsi" w:eastAsia="Calibri" w:hAnsiTheme="majorHAnsi" w:cstheme="majorHAnsi"/>
          <w:b/>
        </w:rPr>
        <w:t xml:space="preserve">Dag 5: </w:t>
      </w:r>
      <w:proofErr w:type="spellStart"/>
      <w:r w:rsidRPr="00263DE6">
        <w:rPr>
          <w:rFonts w:asciiTheme="majorHAnsi" w:eastAsia="Calibri" w:hAnsiTheme="majorHAnsi" w:cstheme="majorHAnsi"/>
          <w:b/>
          <w:bCs/>
        </w:rPr>
        <w:t>Mývatn</w:t>
      </w:r>
      <w:proofErr w:type="spellEnd"/>
      <w:r w:rsidRPr="00263DE6">
        <w:rPr>
          <w:rFonts w:asciiTheme="majorHAnsi" w:eastAsia="Calibri" w:hAnsiTheme="majorHAnsi" w:cstheme="majorHAnsi"/>
          <w:b/>
          <w:bCs/>
        </w:rPr>
        <w:t>, het muggenmeer. 12 km + 350 hoogtemeters verspreid over verschillende wandelingen</w:t>
      </w:r>
    </w:p>
    <w:p w14:paraId="2D545BDF" w14:textId="1217844F" w:rsidR="00BE38EE" w:rsidRPr="00263DE6" w:rsidRDefault="00263DE6">
      <w:pPr>
        <w:jc w:val="both"/>
        <w:rPr>
          <w:rFonts w:asciiTheme="majorHAnsi" w:hAnsiTheme="majorHAnsi" w:cstheme="majorHAnsi"/>
        </w:rPr>
      </w:pPr>
      <w:proofErr w:type="spellStart"/>
      <w:r w:rsidRPr="00263DE6">
        <w:rPr>
          <w:rFonts w:asciiTheme="majorHAnsi" w:eastAsia="Calibri" w:hAnsiTheme="majorHAnsi" w:cstheme="majorHAnsi"/>
          <w:bCs/>
        </w:rPr>
        <w:t>Mývatn</w:t>
      </w:r>
      <w:proofErr w:type="spellEnd"/>
      <w:r w:rsidRPr="00263DE6">
        <w:rPr>
          <w:rFonts w:asciiTheme="majorHAnsi" w:eastAsia="Calibri" w:hAnsiTheme="majorHAnsi" w:cstheme="majorHAnsi"/>
          <w:bCs/>
        </w:rPr>
        <w:t xml:space="preserve"> is een prachtig en heel gevarieerd gebied op de breuklijn van </w:t>
      </w:r>
      <w:proofErr w:type="spellStart"/>
      <w:r w:rsidRPr="00263DE6">
        <w:rPr>
          <w:rFonts w:asciiTheme="majorHAnsi" w:eastAsia="Calibri" w:hAnsiTheme="majorHAnsi" w:cstheme="majorHAnsi"/>
          <w:bCs/>
        </w:rPr>
        <w:t>tectonische</w:t>
      </w:r>
      <w:proofErr w:type="spellEnd"/>
      <w:r w:rsidRPr="00263DE6">
        <w:rPr>
          <w:rFonts w:asciiTheme="majorHAnsi" w:eastAsia="Calibri" w:hAnsiTheme="majorHAnsi" w:cstheme="majorHAnsi"/>
          <w:bCs/>
        </w:rPr>
        <w:t xml:space="preserve"> platen. Dit verklaart de vulkanische en geothermische activiteit.</w:t>
      </w:r>
    </w:p>
    <w:p w14:paraId="1855580D" w14:textId="0B26A1BB"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We zien natuurlijke warmwaterbronnen, modderpoelen en fumarolen. </w:t>
      </w:r>
    </w:p>
    <w:p w14:paraId="1D1F9CA1" w14:textId="524446B6"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We doen heel afwisselende wandelingen in  </w:t>
      </w:r>
      <w:proofErr w:type="spellStart"/>
      <w:r w:rsidRPr="00263DE6">
        <w:rPr>
          <w:rFonts w:asciiTheme="majorHAnsi" w:eastAsia="Calibri" w:hAnsiTheme="majorHAnsi" w:cstheme="majorHAnsi"/>
          <w:bCs/>
        </w:rPr>
        <w:t>Leirhnhjúkur</w:t>
      </w:r>
      <w:proofErr w:type="spellEnd"/>
      <w:r w:rsidRPr="00263DE6">
        <w:rPr>
          <w:rFonts w:asciiTheme="majorHAnsi" w:eastAsia="Calibri" w:hAnsiTheme="majorHAnsi" w:cstheme="majorHAnsi"/>
          <w:bCs/>
        </w:rPr>
        <w:t xml:space="preserve"> en </w:t>
      </w:r>
      <w:proofErr w:type="spellStart"/>
      <w:r w:rsidRPr="00263DE6">
        <w:rPr>
          <w:rFonts w:asciiTheme="majorHAnsi" w:eastAsia="Calibri" w:hAnsiTheme="majorHAnsi" w:cstheme="majorHAnsi"/>
          <w:bCs/>
        </w:rPr>
        <w:t>Dimmuborgir</w:t>
      </w:r>
      <w:proofErr w:type="spellEnd"/>
      <w:r w:rsidRPr="00263DE6">
        <w:rPr>
          <w:rFonts w:asciiTheme="majorHAnsi" w:eastAsia="Calibri" w:hAnsiTheme="majorHAnsi" w:cstheme="majorHAnsi"/>
          <w:bCs/>
        </w:rPr>
        <w:t xml:space="preserve">. Hier zijn grote holle lavagrotten die gevormd zijn rond torenhoge rotsformaties. We beklimmen </w:t>
      </w:r>
      <w:proofErr w:type="spellStart"/>
      <w:r w:rsidRPr="00263DE6">
        <w:rPr>
          <w:rFonts w:asciiTheme="majorHAnsi" w:eastAsia="Calibri" w:hAnsiTheme="majorHAnsi" w:cstheme="majorHAnsi"/>
          <w:bCs/>
        </w:rPr>
        <w:t>Vindbelgur</w:t>
      </w:r>
      <w:proofErr w:type="spellEnd"/>
      <w:r w:rsidRPr="00263DE6">
        <w:rPr>
          <w:rFonts w:asciiTheme="majorHAnsi" w:eastAsia="Calibri" w:hAnsiTheme="majorHAnsi" w:cstheme="majorHAnsi"/>
          <w:bCs/>
        </w:rPr>
        <w:t xml:space="preserve"> en doen nog veel meer.</w:t>
      </w:r>
    </w:p>
    <w:p w14:paraId="60C87EEA" w14:textId="27B5F585"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Overnachting: terug in </w:t>
      </w:r>
      <w:proofErr w:type="spellStart"/>
      <w:r w:rsidRPr="00263DE6">
        <w:rPr>
          <w:rFonts w:asciiTheme="majorHAnsi" w:eastAsia="Calibri" w:hAnsiTheme="majorHAnsi" w:cstheme="majorHAnsi"/>
          <w:bCs/>
        </w:rPr>
        <w:t>Stóru</w:t>
      </w:r>
      <w:proofErr w:type="spellEnd"/>
      <w:r w:rsidRPr="00263DE6">
        <w:rPr>
          <w:rFonts w:asciiTheme="majorHAnsi" w:eastAsia="Calibri" w:hAnsiTheme="majorHAnsi" w:cstheme="majorHAnsi"/>
          <w:bCs/>
        </w:rPr>
        <w:t xml:space="preserve"> </w:t>
      </w:r>
      <w:proofErr w:type="spellStart"/>
      <w:r w:rsidRPr="00263DE6">
        <w:rPr>
          <w:rFonts w:asciiTheme="majorHAnsi" w:eastAsia="Calibri" w:hAnsiTheme="majorHAnsi" w:cstheme="majorHAnsi"/>
          <w:bCs/>
        </w:rPr>
        <w:t>Laugar</w:t>
      </w:r>
      <w:proofErr w:type="spellEnd"/>
      <w:r w:rsidRPr="00263DE6">
        <w:rPr>
          <w:rFonts w:asciiTheme="majorHAnsi" w:eastAsia="Calibri" w:hAnsiTheme="majorHAnsi" w:cstheme="majorHAnsi"/>
          <w:bCs/>
        </w:rPr>
        <w:t xml:space="preserve"> </w:t>
      </w:r>
      <w:proofErr w:type="spellStart"/>
      <w:r w:rsidRPr="00263DE6">
        <w:rPr>
          <w:rFonts w:asciiTheme="majorHAnsi" w:eastAsia="Calibri" w:hAnsiTheme="majorHAnsi" w:cstheme="majorHAnsi"/>
          <w:bCs/>
        </w:rPr>
        <w:t>Guesthouse</w:t>
      </w:r>
      <w:proofErr w:type="spellEnd"/>
      <w:r w:rsidRPr="00263DE6">
        <w:rPr>
          <w:rFonts w:asciiTheme="majorHAnsi" w:eastAsia="Calibri" w:hAnsiTheme="majorHAnsi" w:cstheme="majorHAnsi"/>
          <w:bCs/>
        </w:rPr>
        <w:t xml:space="preserve"> in de omgeving van </w:t>
      </w:r>
      <w:proofErr w:type="spellStart"/>
      <w:r w:rsidRPr="00263DE6">
        <w:rPr>
          <w:rFonts w:asciiTheme="majorHAnsi" w:eastAsia="Calibri" w:hAnsiTheme="majorHAnsi" w:cstheme="majorHAnsi"/>
          <w:bCs/>
        </w:rPr>
        <w:t>Mývatn</w:t>
      </w:r>
      <w:proofErr w:type="spellEnd"/>
    </w:p>
    <w:p w14:paraId="06B9BA37" w14:textId="77777777" w:rsidR="00BE38EE" w:rsidRPr="00263DE6" w:rsidRDefault="00BE38EE">
      <w:pPr>
        <w:jc w:val="both"/>
        <w:rPr>
          <w:rFonts w:asciiTheme="majorHAnsi" w:eastAsia="Calibri" w:hAnsiTheme="majorHAnsi" w:cstheme="majorHAnsi"/>
          <w:b/>
        </w:rPr>
      </w:pPr>
    </w:p>
    <w:p w14:paraId="09DEAB89" w14:textId="25326A88" w:rsidR="00263DE6" w:rsidRPr="00263DE6" w:rsidRDefault="00263DE6" w:rsidP="00263DE6">
      <w:pPr>
        <w:jc w:val="center"/>
        <w:rPr>
          <w:rFonts w:asciiTheme="majorHAnsi" w:eastAsia="Calibri" w:hAnsiTheme="majorHAnsi" w:cstheme="majorHAnsi"/>
          <w:b/>
        </w:rPr>
      </w:pPr>
      <w:r w:rsidRPr="00263DE6">
        <w:rPr>
          <w:rFonts w:asciiTheme="majorHAnsi" w:eastAsia="Calibri" w:hAnsiTheme="majorHAnsi" w:cstheme="majorHAnsi"/>
          <w:b/>
          <w:noProof/>
        </w:rPr>
        <w:lastRenderedPageBreak/>
        <w:drawing>
          <wp:inline distT="0" distB="0" distL="0" distR="0" wp14:anchorId="4D25F10E" wp14:editId="3D2A9912">
            <wp:extent cx="2552700" cy="1918435"/>
            <wp:effectExtent l="0" t="0" r="0" b="5715"/>
            <wp:docPr id="17086827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490" cy="1925792"/>
                    </a:xfrm>
                    <a:prstGeom prst="rect">
                      <a:avLst/>
                    </a:prstGeom>
                    <a:noFill/>
                  </pic:spPr>
                </pic:pic>
              </a:graphicData>
            </a:graphic>
          </wp:inline>
        </w:drawing>
      </w:r>
    </w:p>
    <w:p w14:paraId="1E299657" w14:textId="77777777" w:rsidR="00BE38EE" w:rsidRPr="00263DE6" w:rsidRDefault="00BE38EE">
      <w:pPr>
        <w:jc w:val="both"/>
        <w:rPr>
          <w:rFonts w:asciiTheme="majorHAnsi" w:eastAsia="Calibri" w:hAnsiTheme="majorHAnsi" w:cstheme="majorHAnsi"/>
          <w:b/>
        </w:rPr>
      </w:pPr>
    </w:p>
    <w:p w14:paraId="3C795096"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6: </w:t>
      </w:r>
      <w:r w:rsidRPr="00263DE6">
        <w:rPr>
          <w:rFonts w:asciiTheme="majorHAnsi" w:eastAsia="Calibri" w:hAnsiTheme="majorHAnsi" w:cstheme="majorHAnsi"/>
          <w:b/>
          <w:bCs/>
        </w:rPr>
        <w:t xml:space="preserve">Van </w:t>
      </w:r>
      <w:proofErr w:type="spellStart"/>
      <w:r w:rsidRPr="00263DE6">
        <w:rPr>
          <w:rFonts w:asciiTheme="majorHAnsi" w:eastAsia="Calibri" w:hAnsiTheme="majorHAnsi" w:cstheme="majorHAnsi"/>
          <w:b/>
          <w:bCs/>
        </w:rPr>
        <w:t>Dettifoss</w:t>
      </w:r>
      <w:proofErr w:type="spellEnd"/>
      <w:r w:rsidRPr="00263DE6">
        <w:rPr>
          <w:rFonts w:asciiTheme="majorHAnsi" w:eastAsia="Calibri" w:hAnsiTheme="majorHAnsi" w:cstheme="majorHAnsi"/>
          <w:b/>
          <w:bCs/>
        </w:rPr>
        <w:t xml:space="preserve"> naar </w:t>
      </w:r>
      <w:proofErr w:type="spellStart"/>
      <w:r w:rsidRPr="00263DE6">
        <w:rPr>
          <w:rFonts w:asciiTheme="majorHAnsi" w:eastAsia="Calibri" w:hAnsiTheme="majorHAnsi" w:cstheme="majorHAnsi"/>
          <w:b/>
          <w:bCs/>
        </w:rPr>
        <w:t>Vesturdalur</w:t>
      </w:r>
      <w:proofErr w:type="spellEnd"/>
      <w:r w:rsidRPr="00263DE6">
        <w:rPr>
          <w:rFonts w:asciiTheme="majorHAnsi" w:eastAsia="Calibri" w:hAnsiTheme="majorHAnsi" w:cstheme="majorHAnsi"/>
          <w:b/>
          <w:bCs/>
        </w:rPr>
        <w:t xml:space="preserve"> - 15 km</w:t>
      </w:r>
    </w:p>
    <w:p w14:paraId="15156130"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We rijden naar </w:t>
      </w:r>
      <w:proofErr w:type="spellStart"/>
      <w:r w:rsidRPr="00263DE6">
        <w:rPr>
          <w:rFonts w:asciiTheme="majorHAnsi" w:eastAsia="Calibri" w:hAnsiTheme="majorHAnsi" w:cstheme="majorHAnsi"/>
          <w:bCs/>
        </w:rPr>
        <w:t>Dettifoss</w:t>
      </w:r>
      <w:proofErr w:type="spellEnd"/>
      <w:r w:rsidRPr="00263DE6">
        <w:rPr>
          <w:rFonts w:asciiTheme="majorHAnsi" w:eastAsia="Calibri" w:hAnsiTheme="majorHAnsi" w:cstheme="majorHAnsi"/>
          <w:bCs/>
        </w:rPr>
        <w:t xml:space="preserve">, de grootste waterval van </w:t>
      </w:r>
      <w:proofErr w:type="spellStart"/>
      <w:r w:rsidRPr="00263DE6">
        <w:rPr>
          <w:rFonts w:asciiTheme="majorHAnsi" w:eastAsia="Calibri" w:hAnsiTheme="majorHAnsi" w:cstheme="majorHAnsi"/>
          <w:bCs/>
        </w:rPr>
        <w:t>Ijsland</w:t>
      </w:r>
      <w:proofErr w:type="spellEnd"/>
      <w:r w:rsidRPr="00263DE6">
        <w:rPr>
          <w:rFonts w:asciiTheme="majorHAnsi" w:eastAsia="Calibri" w:hAnsiTheme="majorHAnsi" w:cstheme="majorHAnsi"/>
          <w:bCs/>
        </w:rPr>
        <w:t xml:space="preserve"> en in volume de grootste van heel Europa.  Langs de bergrug van de waterval lopen diverse wandelpaden vanwaar je </w:t>
      </w:r>
      <w:proofErr w:type="spellStart"/>
      <w:r w:rsidRPr="00263DE6">
        <w:rPr>
          <w:rFonts w:asciiTheme="majorHAnsi" w:eastAsia="Calibri" w:hAnsiTheme="majorHAnsi" w:cstheme="majorHAnsi"/>
          <w:bCs/>
        </w:rPr>
        <w:t>Dettifoss</w:t>
      </w:r>
      <w:proofErr w:type="spellEnd"/>
      <w:r w:rsidRPr="00263DE6">
        <w:rPr>
          <w:rFonts w:asciiTheme="majorHAnsi" w:eastAsia="Calibri" w:hAnsiTheme="majorHAnsi" w:cstheme="majorHAnsi"/>
          <w:bCs/>
        </w:rPr>
        <w:t xml:space="preserve"> goed kunt bewonderen. 1 km verder ligt de </w:t>
      </w:r>
      <w:proofErr w:type="spellStart"/>
      <w:r w:rsidRPr="00263DE6">
        <w:rPr>
          <w:rFonts w:asciiTheme="majorHAnsi" w:eastAsia="Calibri" w:hAnsiTheme="majorHAnsi" w:cstheme="majorHAnsi"/>
          <w:bCs/>
        </w:rPr>
        <w:t>Selfoss</w:t>
      </w:r>
      <w:proofErr w:type="spellEnd"/>
      <w:r w:rsidRPr="00263DE6">
        <w:rPr>
          <w:rFonts w:asciiTheme="majorHAnsi" w:eastAsia="Calibri" w:hAnsiTheme="majorHAnsi" w:cstheme="majorHAnsi"/>
          <w:bCs/>
        </w:rPr>
        <w:t xml:space="preserve"> die we ook bezoeken.</w:t>
      </w:r>
    </w:p>
    <w:p w14:paraId="703E27FB"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Van hier vertrekt een tweedaagse wandeltocht. Via de </w:t>
      </w:r>
      <w:proofErr w:type="spellStart"/>
      <w:r w:rsidRPr="00263DE6">
        <w:rPr>
          <w:rFonts w:asciiTheme="majorHAnsi" w:eastAsia="Calibri" w:hAnsiTheme="majorHAnsi" w:cstheme="majorHAnsi"/>
          <w:bCs/>
        </w:rPr>
        <w:t>Jökulsárgljúfur</w:t>
      </w:r>
      <w:proofErr w:type="spellEnd"/>
      <w:r w:rsidRPr="00263DE6">
        <w:rPr>
          <w:rFonts w:asciiTheme="majorHAnsi" w:eastAsia="Calibri" w:hAnsiTheme="majorHAnsi" w:cstheme="majorHAnsi"/>
          <w:bCs/>
        </w:rPr>
        <w:t xml:space="preserve">, een gigantische </w:t>
      </w:r>
      <w:proofErr w:type="spellStart"/>
      <w:r w:rsidRPr="00263DE6">
        <w:rPr>
          <w:rFonts w:asciiTheme="majorHAnsi" w:eastAsia="Calibri" w:hAnsiTheme="majorHAnsi" w:cstheme="majorHAnsi"/>
          <w:bCs/>
        </w:rPr>
        <w:t>canyon</w:t>
      </w:r>
      <w:proofErr w:type="spellEnd"/>
      <w:r w:rsidRPr="00263DE6">
        <w:rPr>
          <w:rFonts w:asciiTheme="majorHAnsi" w:eastAsia="Calibri" w:hAnsiTheme="majorHAnsi" w:cstheme="majorHAnsi"/>
          <w:bCs/>
        </w:rPr>
        <w:t xml:space="preserve"> stappen we langs een machtige gletsjerrivier naar </w:t>
      </w:r>
      <w:proofErr w:type="spellStart"/>
      <w:r w:rsidRPr="00263DE6">
        <w:rPr>
          <w:rFonts w:asciiTheme="majorHAnsi" w:eastAsia="Calibri" w:hAnsiTheme="majorHAnsi" w:cstheme="majorHAnsi"/>
          <w:bCs/>
        </w:rPr>
        <w:t>Vesturdalur</w:t>
      </w:r>
      <w:proofErr w:type="spellEnd"/>
      <w:r w:rsidRPr="00263DE6">
        <w:rPr>
          <w:rFonts w:asciiTheme="majorHAnsi" w:eastAsia="Calibri" w:hAnsiTheme="majorHAnsi" w:cstheme="majorHAnsi"/>
          <w:bCs/>
        </w:rPr>
        <w:t xml:space="preserve">. Onderweg komen we op mooie plekken zoals </w:t>
      </w:r>
      <w:proofErr w:type="spellStart"/>
      <w:r w:rsidRPr="00263DE6">
        <w:rPr>
          <w:rFonts w:asciiTheme="majorHAnsi" w:eastAsia="Calibri" w:hAnsiTheme="majorHAnsi" w:cstheme="majorHAnsi"/>
          <w:bCs/>
        </w:rPr>
        <w:t>Hólmatungur</w:t>
      </w:r>
      <w:proofErr w:type="spellEnd"/>
      <w:r w:rsidRPr="00263DE6">
        <w:rPr>
          <w:rFonts w:asciiTheme="majorHAnsi" w:eastAsia="Calibri" w:hAnsiTheme="majorHAnsi" w:cstheme="majorHAnsi"/>
          <w:bCs/>
        </w:rPr>
        <w:t xml:space="preserve"> en </w:t>
      </w:r>
      <w:proofErr w:type="spellStart"/>
      <w:r w:rsidRPr="00263DE6">
        <w:rPr>
          <w:rFonts w:asciiTheme="majorHAnsi" w:eastAsia="Calibri" w:hAnsiTheme="majorHAnsi" w:cstheme="majorHAnsi"/>
          <w:bCs/>
        </w:rPr>
        <w:t>Katlar</w:t>
      </w:r>
      <w:proofErr w:type="spellEnd"/>
      <w:r w:rsidRPr="00263DE6">
        <w:rPr>
          <w:rFonts w:asciiTheme="majorHAnsi" w:eastAsia="Calibri" w:hAnsiTheme="majorHAnsi" w:cstheme="majorHAnsi"/>
          <w:bCs/>
        </w:rPr>
        <w:t>.</w:t>
      </w:r>
    </w:p>
    <w:p w14:paraId="1B90B535"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Overnachting: in </w:t>
      </w:r>
      <w:proofErr w:type="spellStart"/>
      <w:r w:rsidRPr="00263DE6">
        <w:rPr>
          <w:rFonts w:asciiTheme="majorHAnsi" w:eastAsia="Calibri" w:hAnsiTheme="majorHAnsi" w:cstheme="majorHAnsi"/>
          <w:bCs/>
        </w:rPr>
        <w:t>Skúlagarður</w:t>
      </w:r>
      <w:proofErr w:type="spellEnd"/>
      <w:r w:rsidRPr="00263DE6">
        <w:rPr>
          <w:rFonts w:asciiTheme="majorHAnsi" w:eastAsia="Calibri" w:hAnsiTheme="majorHAnsi" w:cstheme="majorHAnsi"/>
          <w:bCs/>
        </w:rPr>
        <w:t xml:space="preserve">, een plattelandshotel in de omgeving van </w:t>
      </w:r>
      <w:proofErr w:type="spellStart"/>
      <w:r w:rsidRPr="00263DE6">
        <w:rPr>
          <w:rFonts w:asciiTheme="majorHAnsi" w:eastAsia="Calibri" w:hAnsiTheme="majorHAnsi" w:cstheme="majorHAnsi"/>
          <w:bCs/>
        </w:rPr>
        <w:t>Ásbýrgi</w:t>
      </w:r>
      <w:proofErr w:type="spellEnd"/>
    </w:p>
    <w:p w14:paraId="198470D2" w14:textId="77777777" w:rsidR="00BE38EE" w:rsidRPr="00263DE6" w:rsidRDefault="00BE38EE">
      <w:pPr>
        <w:jc w:val="both"/>
        <w:rPr>
          <w:rFonts w:asciiTheme="majorHAnsi" w:eastAsia="Calibri" w:hAnsiTheme="majorHAnsi" w:cstheme="majorHAnsi"/>
          <w:bCs/>
        </w:rPr>
      </w:pPr>
    </w:p>
    <w:p w14:paraId="08E8F578"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7: </w:t>
      </w:r>
      <w:r w:rsidRPr="00263DE6">
        <w:rPr>
          <w:rFonts w:asciiTheme="majorHAnsi" w:eastAsia="Calibri" w:hAnsiTheme="majorHAnsi" w:cstheme="majorHAnsi"/>
          <w:b/>
          <w:bCs/>
        </w:rPr>
        <w:t xml:space="preserve">Van </w:t>
      </w:r>
      <w:proofErr w:type="spellStart"/>
      <w:r w:rsidRPr="00263DE6">
        <w:rPr>
          <w:rFonts w:asciiTheme="majorHAnsi" w:eastAsia="Calibri" w:hAnsiTheme="majorHAnsi" w:cstheme="majorHAnsi"/>
          <w:b/>
          <w:bCs/>
        </w:rPr>
        <w:t>Vesturdalur</w:t>
      </w:r>
      <w:proofErr w:type="spellEnd"/>
      <w:r w:rsidRPr="00263DE6">
        <w:rPr>
          <w:rFonts w:asciiTheme="majorHAnsi" w:eastAsia="Calibri" w:hAnsiTheme="majorHAnsi" w:cstheme="majorHAnsi"/>
          <w:b/>
          <w:bCs/>
        </w:rPr>
        <w:t xml:space="preserve"> naar </w:t>
      </w:r>
      <w:proofErr w:type="spellStart"/>
      <w:r w:rsidRPr="00263DE6">
        <w:rPr>
          <w:rFonts w:asciiTheme="majorHAnsi" w:eastAsia="Calibri" w:hAnsiTheme="majorHAnsi" w:cstheme="majorHAnsi"/>
          <w:b/>
          <w:bCs/>
        </w:rPr>
        <w:t>Ásbýrgi</w:t>
      </w:r>
      <w:proofErr w:type="spellEnd"/>
      <w:r w:rsidRPr="00263DE6">
        <w:rPr>
          <w:rFonts w:asciiTheme="majorHAnsi" w:eastAsia="Calibri" w:hAnsiTheme="majorHAnsi" w:cstheme="majorHAnsi"/>
          <w:b/>
          <w:bCs/>
        </w:rPr>
        <w:t xml:space="preserve"> - 15 km</w:t>
      </w:r>
    </w:p>
    <w:p w14:paraId="6C1DB384" w14:textId="77777777" w:rsidR="00BE38EE" w:rsidRPr="00263DE6" w:rsidRDefault="00263DE6">
      <w:pPr>
        <w:jc w:val="both"/>
        <w:rPr>
          <w:rFonts w:asciiTheme="majorHAnsi" w:eastAsia="Calibri" w:hAnsiTheme="majorHAnsi" w:cstheme="majorHAnsi"/>
          <w:bCs/>
        </w:rPr>
      </w:pPr>
      <w:r w:rsidRPr="00263DE6">
        <w:rPr>
          <w:rFonts w:asciiTheme="majorHAnsi" w:eastAsia="Calibri" w:hAnsiTheme="majorHAnsi" w:cstheme="majorHAnsi"/>
          <w:bCs/>
          <w:noProof/>
        </w:rPr>
        <w:drawing>
          <wp:anchor distT="0" distB="0" distL="0" distR="107950" simplePos="0" relativeHeight="251661824" behindDoc="0" locked="0" layoutInCell="0" allowOverlap="1" wp14:anchorId="1088268C" wp14:editId="590A1E59">
            <wp:simplePos x="0" y="0"/>
            <wp:positionH relativeFrom="column">
              <wp:posOffset>12065</wp:posOffset>
            </wp:positionH>
            <wp:positionV relativeFrom="paragraph">
              <wp:posOffset>153670</wp:posOffset>
            </wp:positionV>
            <wp:extent cx="3014345" cy="2009775"/>
            <wp:effectExtent l="0" t="0" r="0" b="9525"/>
            <wp:wrapSquare wrapText="largest"/>
            <wp:docPr id="5" name="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7"/>
                    <pic:cNvPicPr>
                      <a:picLocks noChangeAspect="1" noChangeArrowheads="1"/>
                    </pic:cNvPicPr>
                  </pic:nvPicPr>
                  <pic:blipFill>
                    <a:blip r:embed="rId14"/>
                    <a:stretch>
                      <a:fillRect/>
                    </a:stretch>
                  </pic:blipFill>
                  <pic:spPr bwMode="auto">
                    <a:xfrm>
                      <a:off x="0" y="0"/>
                      <a:ext cx="3014345" cy="2009775"/>
                    </a:xfrm>
                    <a:prstGeom prst="rect">
                      <a:avLst/>
                    </a:prstGeom>
                  </pic:spPr>
                </pic:pic>
              </a:graphicData>
            </a:graphic>
            <wp14:sizeRelH relativeFrom="margin">
              <wp14:pctWidth>0</wp14:pctWidth>
            </wp14:sizeRelH>
            <wp14:sizeRelV relativeFrom="margin">
              <wp14:pctHeight>0</wp14:pctHeight>
            </wp14:sizeRelV>
          </wp:anchor>
        </w:drawing>
      </w:r>
    </w:p>
    <w:p w14:paraId="4A7CAE43"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Van </w:t>
      </w:r>
      <w:proofErr w:type="spellStart"/>
      <w:r w:rsidRPr="00263DE6">
        <w:rPr>
          <w:rFonts w:asciiTheme="majorHAnsi" w:eastAsia="Calibri" w:hAnsiTheme="majorHAnsi" w:cstheme="majorHAnsi"/>
          <w:bCs/>
        </w:rPr>
        <w:t>Vesturdalur</w:t>
      </w:r>
      <w:proofErr w:type="spellEnd"/>
      <w:r w:rsidRPr="00263DE6">
        <w:rPr>
          <w:rFonts w:asciiTheme="majorHAnsi" w:eastAsia="Calibri" w:hAnsiTheme="majorHAnsi" w:cstheme="majorHAnsi"/>
          <w:bCs/>
        </w:rPr>
        <w:t xml:space="preserve"> wandelen we naar </w:t>
      </w:r>
      <w:proofErr w:type="spellStart"/>
      <w:r w:rsidRPr="00263DE6">
        <w:rPr>
          <w:rFonts w:asciiTheme="majorHAnsi" w:eastAsia="Calibri" w:hAnsiTheme="majorHAnsi" w:cstheme="majorHAnsi"/>
          <w:bCs/>
        </w:rPr>
        <w:t>Hljóðaklettar</w:t>
      </w:r>
      <w:proofErr w:type="spellEnd"/>
      <w:r w:rsidRPr="00263DE6">
        <w:rPr>
          <w:rFonts w:asciiTheme="majorHAnsi" w:eastAsia="Calibri" w:hAnsiTheme="majorHAnsi" w:cstheme="majorHAnsi"/>
          <w:bCs/>
        </w:rPr>
        <w:t xml:space="preserve">, een onvoorstelbare rotsformatie langs de gletsjerrivier. Die rivier volgen we helemaal tot aan </w:t>
      </w:r>
      <w:proofErr w:type="spellStart"/>
      <w:r w:rsidRPr="00263DE6">
        <w:rPr>
          <w:rFonts w:asciiTheme="majorHAnsi" w:eastAsia="Calibri" w:hAnsiTheme="majorHAnsi" w:cstheme="majorHAnsi"/>
          <w:bCs/>
        </w:rPr>
        <w:t>Ásbýrgi</w:t>
      </w:r>
      <w:proofErr w:type="spellEnd"/>
      <w:r w:rsidRPr="00263DE6">
        <w:rPr>
          <w:rFonts w:asciiTheme="majorHAnsi" w:eastAsia="Calibri" w:hAnsiTheme="majorHAnsi" w:cstheme="majorHAnsi"/>
          <w:bCs/>
        </w:rPr>
        <w:t xml:space="preserve">, de schuilplaats van de goden. </w:t>
      </w:r>
      <w:proofErr w:type="spellStart"/>
      <w:r w:rsidRPr="00263DE6">
        <w:rPr>
          <w:rFonts w:asciiTheme="majorHAnsi" w:eastAsia="Calibri" w:hAnsiTheme="majorHAnsi" w:cstheme="majorHAnsi"/>
          <w:bCs/>
        </w:rPr>
        <w:t>Ásbýrgi</w:t>
      </w:r>
      <w:proofErr w:type="spellEnd"/>
      <w:r w:rsidRPr="00263DE6">
        <w:rPr>
          <w:rFonts w:asciiTheme="majorHAnsi" w:eastAsia="Calibri" w:hAnsiTheme="majorHAnsi" w:cstheme="majorHAnsi"/>
          <w:bCs/>
        </w:rPr>
        <w:t xml:space="preserve"> is een hoefijzervormige kliffenformatie van 100m hoog, één van de wonderen van IJsland, en meteen ook de aankomst van de tweedaagse.</w:t>
      </w:r>
    </w:p>
    <w:p w14:paraId="2C361BFB"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Overnachting: terug in </w:t>
      </w:r>
      <w:proofErr w:type="spellStart"/>
      <w:r w:rsidRPr="00263DE6">
        <w:rPr>
          <w:rFonts w:asciiTheme="majorHAnsi" w:eastAsia="Calibri" w:hAnsiTheme="majorHAnsi" w:cstheme="majorHAnsi"/>
          <w:bCs/>
        </w:rPr>
        <w:t>Skúlagarður</w:t>
      </w:r>
      <w:proofErr w:type="spellEnd"/>
      <w:r w:rsidRPr="00263DE6">
        <w:rPr>
          <w:rFonts w:asciiTheme="majorHAnsi" w:eastAsia="Calibri" w:hAnsiTheme="majorHAnsi" w:cstheme="majorHAnsi"/>
          <w:bCs/>
        </w:rPr>
        <w:t xml:space="preserve">, een plattelandshotel in de omgeving van </w:t>
      </w:r>
      <w:proofErr w:type="spellStart"/>
      <w:r w:rsidRPr="00263DE6">
        <w:rPr>
          <w:rFonts w:asciiTheme="majorHAnsi" w:eastAsia="Calibri" w:hAnsiTheme="majorHAnsi" w:cstheme="majorHAnsi"/>
          <w:bCs/>
        </w:rPr>
        <w:t>Ásbýrgi</w:t>
      </w:r>
      <w:proofErr w:type="spellEnd"/>
    </w:p>
    <w:p w14:paraId="32DC2548" w14:textId="77777777" w:rsidR="00BE38EE" w:rsidRPr="00263DE6" w:rsidRDefault="00BE38EE">
      <w:pPr>
        <w:jc w:val="both"/>
        <w:rPr>
          <w:rFonts w:asciiTheme="majorHAnsi" w:eastAsia="Calibri" w:hAnsiTheme="majorHAnsi" w:cstheme="majorHAnsi"/>
          <w:bCs/>
        </w:rPr>
      </w:pPr>
    </w:p>
    <w:p w14:paraId="428EFE5E" w14:textId="77777777" w:rsidR="00BE38EE" w:rsidRPr="00263DE6" w:rsidRDefault="00BE38EE">
      <w:pPr>
        <w:jc w:val="both"/>
        <w:rPr>
          <w:rFonts w:asciiTheme="majorHAnsi" w:eastAsia="Calibri" w:hAnsiTheme="majorHAnsi" w:cstheme="majorHAnsi"/>
          <w:b/>
        </w:rPr>
      </w:pPr>
    </w:p>
    <w:p w14:paraId="7ED5960E" w14:textId="77777777" w:rsidR="00263DE6" w:rsidRDefault="00263DE6">
      <w:pPr>
        <w:jc w:val="both"/>
        <w:rPr>
          <w:rFonts w:asciiTheme="majorHAnsi" w:eastAsia="Calibri" w:hAnsiTheme="majorHAnsi" w:cstheme="majorHAnsi"/>
          <w:b/>
        </w:rPr>
      </w:pPr>
    </w:p>
    <w:p w14:paraId="5F0A90EE" w14:textId="77777777" w:rsidR="004510E4" w:rsidRPr="00263DE6" w:rsidRDefault="004510E4">
      <w:pPr>
        <w:jc w:val="both"/>
        <w:rPr>
          <w:rFonts w:asciiTheme="majorHAnsi" w:eastAsia="Calibri" w:hAnsiTheme="majorHAnsi" w:cstheme="majorHAnsi"/>
          <w:b/>
        </w:rPr>
      </w:pPr>
    </w:p>
    <w:p w14:paraId="5DAF188F" w14:textId="77777777" w:rsidR="00263DE6" w:rsidRPr="00263DE6" w:rsidRDefault="00263DE6">
      <w:pPr>
        <w:jc w:val="both"/>
        <w:rPr>
          <w:rFonts w:asciiTheme="majorHAnsi" w:eastAsia="Calibri" w:hAnsiTheme="majorHAnsi" w:cstheme="majorHAnsi"/>
          <w:b/>
        </w:rPr>
      </w:pPr>
    </w:p>
    <w:p w14:paraId="02C1335E" w14:textId="62EA9DA8"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t xml:space="preserve">Dag 8: </w:t>
      </w:r>
      <w:r w:rsidRPr="00263DE6">
        <w:rPr>
          <w:rFonts w:asciiTheme="majorHAnsi" w:eastAsia="Calibri" w:hAnsiTheme="majorHAnsi" w:cstheme="majorHAnsi"/>
          <w:b/>
          <w:bCs/>
        </w:rPr>
        <w:t xml:space="preserve">Terug naar </w:t>
      </w:r>
      <w:proofErr w:type="spellStart"/>
      <w:r w:rsidRPr="00263DE6">
        <w:rPr>
          <w:rFonts w:asciiTheme="majorHAnsi" w:eastAsia="Calibri" w:hAnsiTheme="majorHAnsi" w:cstheme="majorHAnsi"/>
          <w:b/>
          <w:bCs/>
        </w:rPr>
        <w:t>Eyjafjörður</w:t>
      </w:r>
      <w:proofErr w:type="spellEnd"/>
      <w:r w:rsidRPr="00263DE6">
        <w:rPr>
          <w:rFonts w:asciiTheme="majorHAnsi" w:eastAsia="Calibri" w:hAnsiTheme="majorHAnsi" w:cstheme="majorHAnsi"/>
          <w:b/>
          <w:bCs/>
        </w:rPr>
        <w:t xml:space="preserve"> - 7km, 300 hoogtemeters – gedeeltelijke zonsverduistering</w:t>
      </w:r>
    </w:p>
    <w:p w14:paraId="48DC611C"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Vandaag rijden we terug langs de </w:t>
      </w:r>
      <w:proofErr w:type="spellStart"/>
      <w:r w:rsidRPr="00263DE6">
        <w:rPr>
          <w:rFonts w:asciiTheme="majorHAnsi" w:eastAsia="Calibri" w:hAnsiTheme="majorHAnsi" w:cstheme="majorHAnsi"/>
          <w:bCs/>
        </w:rPr>
        <w:t>Arctic</w:t>
      </w:r>
      <w:proofErr w:type="spellEnd"/>
      <w:r w:rsidRPr="00263DE6">
        <w:rPr>
          <w:rFonts w:asciiTheme="majorHAnsi" w:eastAsia="Calibri" w:hAnsiTheme="majorHAnsi" w:cstheme="majorHAnsi"/>
          <w:bCs/>
        </w:rPr>
        <w:t xml:space="preserve"> Coastline. We stoppen </w:t>
      </w:r>
      <w:proofErr w:type="spellStart"/>
      <w:r w:rsidRPr="00263DE6">
        <w:rPr>
          <w:rFonts w:asciiTheme="majorHAnsi" w:eastAsia="Calibri" w:hAnsiTheme="majorHAnsi" w:cstheme="majorHAnsi"/>
          <w:bCs/>
        </w:rPr>
        <w:t>ondermeer</w:t>
      </w:r>
      <w:proofErr w:type="spellEnd"/>
      <w:r w:rsidRPr="00263DE6">
        <w:rPr>
          <w:rFonts w:asciiTheme="majorHAnsi" w:eastAsia="Calibri" w:hAnsiTheme="majorHAnsi" w:cstheme="majorHAnsi"/>
          <w:bCs/>
        </w:rPr>
        <w:t xml:space="preserve"> even in </w:t>
      </w:r>
      <w:proofErr w:type="spellStart"/>
      <w:r w:rsidRPr="00263DE6">
        <w:rPr>
          <w:rFonts w:asciiTheme="majorHAnsi" w:eastAsia="Calibri" w:hAnsiTheme="majorHAnsi" w:cstheme="majorHAnsi"/>
          <w:bCs/>
        </w:rPr>
        <w:t>Húsavík</w:t>
      </w:r>
      <w:proofErr w:type="spellEnd"/>
      <w:r w:rsidRPr="00263DE6">
        <w:rPr>
          <w:rFonts w:asciiTheme="majorHAnsi" w:eastAsia="Calibri" w:hAnsiTheme="majorHAnsi" w:cstheme="majorHAnsi"/>
          <w:bCs/>
        </w:rPr>
        <w:t>.</w:t>
      </w:r>
    </w:p>
    <w:p w14:paraId="49863F59"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Deze havenstad bestaat uit gekleurde huisjes met op de achtergrond besneeuwde bergen.</w:t>
      </w:r>
    </w:p>
    <w:p w14:paraId="3E391173"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Daarna rijden we door naar </w:t>
      </w:r>
      <w:proofErr w:type="spellStart"/>
      <w:r w:rsidRPr="00263DE6">
        <w:rPr>
          <w:rFonts w:asciiTheme="majorHAnsi" w:eastAsia="Calibri" w:hAnsiTheme="majorHAnsi" w:cstheme="majorHAnsi"/>
          <w:bCs/>
        </w:rPr>
        <w:t>Eyjafjörður</w:t>
      </w:r>
      <w:proofErr w:type="spellEnd"/>
      <w:r w:rsidRPr="00263DE6">
        <w:rPr>
          <w:rFonts w:asciiTheme="majorHAnsi" w:eastAsia="Calibri" w:hAnsiTheme="majorHAnsi" w:cstheme="majorHAnsi"/>
          <w:bCs/>
        </w:rPr>
        <w:t xml:space="preserve"> waar we nog een wandeling doen van een bergpas naar een bergtop. Van hier hebben we een prachtig zicht over de fjord.</w:t>
      </w:r>
    </w:p>
    <w:p w14:paraId="2E5F33A2" w14:textId="6E0D8C22"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 xml:space="preserve">Als het weer mee zit kunnen we vandaag een zonsverduistering waarnemen. Weliswaar is het geen totale verduistering maar toch meer dan 97%. </w:t>
      </w:r>
    </w:p>
    <w:p w14:paraId="154C92F0" w14:textId="77777777" w:rsidR="00BE38EE" w:rsidRPr="00263DE6" w:rsidRDefault="00BE38EE">
      <w:pPr>
        <w:jc w:val="both"/>
        <w:rPr>
          <w:rFonts w:asciiTheme="majorHAnsi" w:eastAsia="Calibri" w:hAnsiTheme="majorHAnsi" w:cstheme="majorHAnsi"/>
          <w:bCs/>
        </w:rPr>
      </w:pPr>
    </w:p>
    <w:p w14:paraId="35ADC6CC"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Cs/>
        </w:rPr>
        <w:t>Eigenlijk mogen we het geen zonsverduistering noemen want de maan schuift zich geleidelijk en  gedurende een bepaalde tijd tussen de zon en de aarde. Daardoor dimt het licht van de zon en wordt het schemerig. Waar we zitten begint dit fenomeen om 16u46, bereikt het maximum om 17u46 en eindigt om 18u44.</w:t>
      </w:r>
      <w:r w:rsidRPr="00263DE6">
        <w:rPr>
          <w:rFonts w:asciiTheme="majorHAnsi" w:hAnsiTheme="majorHAnsi" w:cstheme="majorHAnsi"/>
        </w:rPr>
        <w:t> </w:t>
      </w:r>
    </w:p>
    <w:p w14:paraId="66B05021" w14:textId="77777777" w:rsidR="00BE38EE" w:rsidRPr="00263DE6" w:rsidRDefault="00263DE6">
      <w:pPr>
        <w:jc w:val="both"/>
        <w:rPr>
          <w:rFonts w:asciiTheme="majorHAnsi" w:eastAsia="Calibri" w:hAnsiTheme="majorHAnsi" w:cstheme="majorHAnsi"/>
          <w:bCs/>
        </w:rPr>
      </w:pPr>
      <w:r w:rsidRPr="00263DE6">
        <w:rPr>
          <w:rFonts w:asciiTheme="majorHAnsi" w:eastAsia="Calibri" w:hAnsiTheme="majorHAnsi" w:cstheme="majorHAnsi"/>
          <w:bCs/>
        </w:rPr>
        <w:t xml:space="preserve">Overnachting: in Hotel </w:t>
      </w:r>
      <w:proofErr w:type="spellStart"/>
      <w:r w:rsidRPr="00263DE6">
        <w:rPr>
          <w:rFonts w:asciiTheme="majorHAnsi" w:eastAsia="Calibri" w:hAnsiTheme="majorHAnsi" w:cstheme="majorHAnsi"/>
          <w:bCs/>
        </w:rPr>
        <w:t>Natur</w:t>
      </w:r>
      <w:proofErr w:type="spellEnd"/>
      <w:r w:rsidRPr="00263DE6">
        <w:rPr>
          <w:rFonts w:asciiTheme="majorHAnsi" w:eastAsia="Calibri" w:hAnsiTheme="majorHAnsi" w:cstheme="majorHAnsi"/>
          <w:bCs/>
        </w:rPr>
        <w:t xml:space="preserve"> in </w:t>
      </w:r>
      <w:proofErr w:type="spellStart"/>
      <w:r w:rsidRPr="00263DE6">
        <w:rPr>
          <w:rFonts w:asciiTheme="majorHAnsi" w:eastAsia="Calibri" w:hAnsiTheme="majorHAnsi" w:cstheme="majorHAnsi"/>
          <w:bCs/>
        </w:rPr>
        <w:t>Eyjafjörður</w:t>
      </w:r>
      <w:proofErr w:type="spellEnd"/>
      <w:r w:rsidRPr="00263DE6">
        <w:rPr>
          <w:rFonts w:asciiTheme="majorHAnsi" w:eastAsia="Calibri" w:hAnsiTheme="majorHAnsi" w:cstheme="majorHAnsi"/>
          <w:bCs/>
        </w:rPr>
        <w:t xml:space="preserve"> waard we op dag 2 en 3 hebben gelogeerd.</w:t>
      </w:r>
    </w:p>
    <w:p w14:paraId="14FF01E5" w14:textId="77777777" w:rsidR="00BE38EE" w:rsidRPr="00263DE6" w:rsidRDefault="00BE38EE">
      <w:pPr>
        <w:jc w:val="both"/>
        <w:rPr>
          <w:rFonts w:asciiTheme="majorHAnsi" w:hAnsiTheme="majorHAnsi" w:cstheme="majorHAnsi"/>
          <w:b/>
          <w:bCs/>
        </w:rPr>
      </w:pPr>
    </w:p>
    <w:p w14:paraId="15F863FE" w14:textId="77777777" w:rsidR="00BE38EE" w:rsidRPr="00263DE6" w:rsidRDefault="00263DE6">
      <w:pPr>
        <w:jc w:val="both"/>
        <w:rPr>
          <w:rFonts w:asciiTheme="majorHAnsi" w:hAnsiTheme="majorHAnsi" w:cstheme="majorHAnsi"/>
          <w:b/>
          <w:bCs/>
        </w:rPr>
      </w:pPr>
      <w:r w:rsidRPr="00263DE6">
        <w:rPr>
          <w:rFonts w:asciiTheme="majorHAnsi" w:eastAsia="Calibri" w:hAnsiTheme="majorHAnsi" w:cstheme="majorHAnsi"/>
          <w:b/>
          <w:bCs/>
        </w:rPr>
        <w:t>Dag 9: Terugvlucht – AEY 10u25 – AMS 15u30</w:t>
      </w:r>
    </w:p>
    <w:p w14:paraId="7520CAC8" w14:textId="77777777" w:rsidR="00BE38EE" w:rsidRPr="00263DE6" w:rsidRDefault="00263DE6">
      <w:pPr>
        <w:jc w:val="both"/>
        <w:rPr>
          <w:rFonts w:asciiTheme="majorHAnsi" w:eastAsia="Calibri" w:hAnsiTheme="majorHAnsi" w:cstheme="majorHAnsi"/>
        </w:rPr>
      </w:pPr>
      <w:r w:rsidRPr="00263DE6">
        <w:rPr>
          <w:rFonts w:asciiTheme="majorHAnsi" w:eastAsia="Calibri" w:hAnsiTheme="majorHAnsi" w:cstheme="majorHAnsi"/>
        </w:rPr>
        <w:t>Na het ontbijt worden we naar de luchthaven gebracht waar we een rechtstreekse vlucht nemen naar Amsterdam-Schiphol.  Door het tijdsverschil tussen beide landen zetten we onze klok 2u vooruit en komen dus aan op Schiphol om 15u30.</w:t>
      </w:r>
    </w:p>
    <w:p w14:paraId="06104DC0" w14:textId="5CB433C2" w:rsidR="00BE38EE" w:rsidRPr="00263DE6" w:rsidRDefault="00263DE6">
      <w:pPr>
        <w:jc w:val="both"/>
        <w:rPr>
          <w:rFonts w:asciiTheme="majorHAnsi" w:eastAsia="Calibri" w:hAnsiTheme="majorHAnsi" w:cstheme="majorHAnsi"/>
        </w:rPr>
      </w:pPr>
      <w:r w:rsidRPr="00263DE6">
        <w:rPr>
          <w:rFonts w:asciiTheme="majorHAnsi" w:eastAsia="Calibri" w:hAnsiTheme="majorHAnsi" w:cstheme="majorHAnsi"/>
        </w:rPr>
        <w:t xml:space="preserve">Het treinstation is gelegen op de luchthaven zoals in Zaventem. Het is slechts overstappen op de </w:t>
      </w:r>
      <w:r w:rsidR="000F1FE7">
        <w:rPr>
          <w:rFonts w:asciiTheme="majorHAnsi" w:eastAsia="Calibri" w:hAnsiTheme="majorHAnsi" w:cstheme="majorHAnsi"/>
        </w:rPr>
        <w:t xml:space="preserve">internationale </w:t>
      </w:r>
      <w:r w:rsidRPr="00263DE6">
        <w:rPr>
          <w:rFonts w:asciiTheme="majorHAnsi" w:eastAsia="Calibri" w:hAnsiTheme="majorHAnsi" w:cstheme="majorHAnsi"/>
        </w:rPr>
        <w:t>trein richting Antwerpen en verder.</w:t>
      </w:r>
    </w:p>
    <w:p w14:paraId="3A83723A" w14:textId="77777777" w:rsidR="00BE38EE" w:rsidRPr="00263DE6" w:rsidRDefault="00BE38EE">
      <w:pPr>
        <w:jc w:val="both"/>
        <w:rPr>
          <w:rFonts w:asciiTheme="majorHAnsi" w:eastAsia="Calibri" w:hAnsiTheme="majorHAnsi" w:cstheme="majorHAnsi"/>
        </w:rPr>
      </w:pPr>
    </w:p>
    <w:p w14:paraId="5FC1ECBE" w14:textId="643F19D7" w:rsidR="00BE38EE" w:rsidRPr="00263DE6" w:rsidRDefault="00263DE6">
      <w:pPr>
        <w:jc w:val="both"/>
        <w:rPr>
          <w:rFonts w:asciiTheme="majorHAnsi" w:hAnsiTheme="majorHAnsi" w:cstheme="majorHAnsi"/>
        </w:rPr>
      </w:pPr>
      <w:r w:rsidRPr="00263DE6">
        <w:rPr>
          <w:rFonts w:asciiTheme="majorHAnsi" w:eastAsia="Calibri" w:hAnsiTheme="majorHAnsi" w:cstheme="majorHAnsi"/>
          <w:b/>
        </w:rPr>
        <w:lastRenderedPageBreak/>
        <w:t>Het programma is richtinggevend. Door weers- of andere omstandigheden kan het zijn dat het programma moet gewijzigd worden. Uiteraard zorgen we dan voor een aantrekkelijk alternatief.</w:t>
      </w:r>
    </w:p>
    <w:p w14:paraId="2DA40E6A"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b/>
          <w:iCs/>
        </w:rPr>
        <w:t>De begeleidster en plaatselijke gids  zullen altijd handelen in het belang van de groep en de kwaliteit van de reis.</w:t>
      </w:r>
    </w:p>
    <w:p w14:paraId="09C9C6BD" w14:textId="77777777" w:rsidR="00BE38EE" w:rsidRPr="00263DE6" w:rsidRDefault="00BE38EE">
      <w:pPr>
        <w:jc w:val="both"/>
        <w:rPr>
          <w:rFonts w:asciiTheme="majorHAnsi" w:eastAsia="Calibri" w:hAnsiTheme="majorHAnsi" w:cstheme="majorHAnsi"/>
          <w:b/>
          <w:i/>
        </w:rPr>
      </w:pPr>
    </w:p>
    <w:p w14:paraId="1CD9E60D" w14:textId="77777777" w:rsidR="00BE38EE" w:rsidRPr="00263DE6" w:rsidRDefault="00BE38EE">
      <w:pPr>
        <w:jc w:val="both"/>
        <w:rPr>
          <w:rFonts w:asciiTheme="majorHAnsi" w:eastAsia="Calibri" w:hAnsiTheme="majorHAnsi" w:cstheme="majorHAnsi"/>
        </w:rPr>
      </w:pPr>
    </w:p>
    <w:p w14:paraId="6E5B4CB3" w14:textId="77777777" w:rsidR="00BE38EE" w:rsidRPr="00263DE6" w:rsidRDefault="00263DE6">
      <w:pPr>
        <w:pBdr>
          <w:top w:val="single" w:sz="4" w:space="1" w:color="000000"/>
          <w:left w:val="single" w:sz="4" w:space="4" w:color="000000"/>
          <w:bottom w:val="single" w:sz="4" w:space="1" w:color="000000"/>
          <w:right w:val="single" w:sz="4" w:space="4" w:color="000000"/>
        </w:pBdr>
        <w:jc w:val="both"/>
        <w:rPr>
          <w:rFonts w:asciiTheme="majorHAnsi" w:hAnsiTheme="majorHAnsi" w:cstheme="majorHAnsi"/>
        </w:rPr>
      </w:pPr>
      <w:r w:rsidRPr="00263DE6">
        <w:rPr>
          <w:rFonts w:asciiTheme="majorHAnsi" w:eastAsia="Calibri" w:hAnsiTheme="majorHAnsi" w:cstheme="majorHAnsi"/>
          <w:b/>
        </w:rPr>
        <w:t>Praktisch</w:t>
      </w:r>
    </w:p>
    <w:p w14:paraId="3F9A4FE9" w14:textId="77777777" w:rsidR="00BE38EE" w:rsidRPr="00263DE6" w:rsidRDefault="00BE38EE">
      <w:pPr>
        <w:tabs>
          <w:tab w:val="left" w:pos="1995"/>
        </w:tabs>
        <w:jc w:val="both"/>
        <w:rPr>
          <w:rFonts w:asciiTheme="majorHAnsi" w:eastAsia="Calibri" w:hAnsiTheme="majorHAnsi" w:cstheme="majorHAnsi"/>
          <w:b/>
        </w:rPr>
      </w:pPr>
    </w:p>
    <w:p w14:paraId="1DF8723E" w14:textId="15F148E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b/>
          <w:u w:val="single"/>
        </w:rPr>
        <w:t>Prijs</w:t>
      </w:r>
      <w:r w:rsidRPr="00263DE6">
        <w:rPr>
          <w:rFonts w:asciiTheme="majorHAnsi" w:eastAsia="Calibri" w:hAnsiTheme="majorHAnsi" w:cstheme="majorHAnsi"/>
          <w:b/>
        </w:rPr>
        <w:t xml:space="preserve">: </w:t>
      </w:r>
      <w:r w:rsidRPr="00B76184">
        <w:rPr>
          <w:rFonts w:asciiTheme="majorHAnsi" w:eastAsia="Calibri" w:hAnsiTheme="majorHAnsi" w:cstheme="majorHAnsi"/>
          <w:b/>
          <w:sz w:val="24"/>
          <w:szCs w:val="24"/>
        </w:rPr>
        <w:t xml:space="preserve"> </w:t>
      </w:r>
      <w:r w:rsidR="009E2805" w:rsidRPr="00B76184">
        <w:rPr>
          <w:rFonts w:asciiTheme="majorHAnsi" w:eastAsia="Calibri" w:hAnsiTheme="majorHAnsi" w:cstheme="majorHAnsi"/>
          <w:b/>
          <w:sz w:val="24"/>
          <w:szCs w:val="24"/>
        </w:rPr>
        <w:t>€4025</w:t>
      </w:r>
      <w:r w:rsidRPr="00B76184">
        <w:rPr>
          <w:rFonts w:asciiTheme="majorHAnsi" w:eastAsia="Calibri" w:hAnsiTheme="majorHAnsi" w:cstheme="majorHAnsi"/>
          <w:b/>
          <w:sz w:val="24"/>
          <w:szCs w:val="24"/>
        </w:rPr>
        <w:t xml:space="preserve">  </w:t>
      </w:r>
      <w:r w:rsidRPr="00263DE6">
        <w:rPr>
          <w:rFonts w:asciiTheme="majorHAnsi" w:eastAsia="Calibri" w:hAnsiTheme="majorHAnsi" w:cstheme="majorHAnsi"/>
        </w:rPr>
        <w:t xml:space="preserve">meestal in tweepersoonskamer met </w:t>
      </w:r>
      <w:proofErr w:type="spellStart"/>
      <w:r w:rsidRPr="00263DE6">
        <w:rPr>
          <w:rFonts w:asciiTheme="majorHAnsi" w:eastAsia="Calibri" w:hAnsiTheme="majorHAnsi" w:cstheme="majorHAnsi"/>
        </w:rPr>
        <w:t>twin</w:t>
      </w:r>
      <w:proofErr w:type="spellEnd"/>
      <w:r w:rsidRPr="00263DE6">
        <w:rPr>
          <w:rFonts w:asciiTheme="majorHAnsi" w:eastAsia="Calibri" w:hAnsiTheme="majorHAnsi" w:cstheme="majorHAnsi"/>
        </w:rPr>
        <w:t xml:space="preserve"> bedden *. </w:t>
      </w:r>
    </w:p>
    <w:p w14:paraId="5F436AC5" w14:textId="37DADD6C"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 xml:space="preserve">In sommige hotels kan het zijn dat er één of twee kamers voor drie personen zijn gereserveerd.  Dit omwille van de beschikbaarheid in die streek. </w:t>
      </w:r>
      <w:r w:rsidR="006A683B">
        <w:rPr>
          <w:rFonts w:asciiTheme="majorHAnsi" w:eastAsia="Calibri" w:hAnsiTheme="majorHAnsi" w:cstheme="majorHAnsi"/>
        </w:rPr>
        <w:t xml:space="preserve">Verblijf in volpension. </w:t>
      </w:r>
    </w:p>
    <w:p w14:paraId="3863F4E3" w14:textId="77777777" w:rsidR="00BE38EE" w:rsidRPr="00263DE6" w:rsidRDefault="00263DE6">
      <w:pPr>
        <w:tabs>
          <w:tab w:val="left" w:pos="627"/>
          <w:tab w:val="left" w:pos="1995"/>
        </w:tabs>
        <w:jc w:val="both"/>
        <w:rPr>
          <w:rFonts w:asciiTheme="majorHAnsi" w:hAnsiTheme="majorHAnsi" w:cstheme="majorHAnsi"/>
        </w:rPr>
      </w:pPr>
      <w:r w:rsidRPr="00263DE6">
        <w:rPr>
          <w:rFonts w:asciiTheme="majorHAnsi" w:eastAsia="Calibri" w:hAnsiTheme="majorHAnsi" w:cstheme="majorHAnsi"/>
        </w:rPr>
        <w:t>* heb je geen kamergenoot om  je kamer te delen. Geen nood. Er zijn nog andere vrouwen die zonder vriendin komen. Wij zoeken een kamergenoot voor je. Dit is één van de troeven van onze</w:t>
      </w:r>
      <w:r w:rsidRPr="00263DE6">
        <w:rPr>
          <w:rFonts w:asciiTheme="majorHAnsi" w:eastAsia="Calibri" w:hAnsiTheme="majorHAnsi" w:cstheme="majorHAnsi"/>
          <w:i/>
        </w:rPr>
        <w:t xml:space="preserve"> Femma</w:t>
      </w:r>
      <w:r w:rsidRPr="00263DE6">
        <w:rPr>
          <w:rFonts w:asciiTheme="majorHAnsi" w:eastAsia="Calibri" w:hAnsiTheme="majorHAnsi" w:cstheme="majorHAnsi"/>
        </w:rPr>
        <w:t>-Vrouwenreizen.</w:t>
      </w:r>
    </w:p>
    <w:p w14:paraId="0DC5DB1B" w14:textId="2D272FB0" w:rsidR="00BE38EE" w:rsidRPr="00263DE6" w:rsidRDefault="00BE38EE">
      <w:pPr>
        <w:tabs>
          <w:tab w:val="left" w:pos="627"/>
          <w:tab w:val="left" w:pos="1995"/>
        </w:tabs>
        <w:jc w:val="both"/>
        <w:rPr>
          <w:rFonts w:asciiTheme="majorHAnsi" w:hAnsiTheme="majorHAnsi" w:cstheme="majorHAnsi"/>
        </w:rPr>
      </w:pPr>
    </w:p>
    <w:p w14:paraId="7A73576C"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b/>
          <w:u w:val="single"/>
        </w:rPr>
        <w:t xml:space="preserve">Wat is in deze prijs inbegrepen: </w:t>
      </w:r>
    </w:p>
    <w:p w14:paraId="35EDC86A"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vlucht Amsterdam-Schiphol – </w:t>
      </w:r>
      <w:proofErr w:type="spellStart"/>
      <w:r w:rsidRPr="00263DE6">
        <w:rPr>
          <w:rFonts w:asciiTheme="majorHAnsi" w:hAnsiTheme="majorHAnsi" w:cstheme="majorHAnsi"/>
        </w:rPr>
        <w:t>Akureyri</w:t>
      </w:r>
      <w:proofErr w:type="spellEnd"/>
    </w:p>
    <w:p w14:paraId="7E2E5FD9"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1 Nederlandstalige </w:t>
      </w:r>
      <w:proofErr w:type="spellStart"/>
      <w:r w:rsidRPr="00263DE6">
        <w:rPr>
          <w:rFonts w:asciiTheme="majorHAnsi" w:hAnsiTheme="majorHAnsi" w:cstheme="majorHAnsi"/>
        </w:rPr>
        <w:t>Ijsland</w:t>
      </w:r>
      <w:proofErr w:type="spellEnd"/>
      <w:r w:rsidRPr="00263DE6">
        <w:rPr>
          <w:rFonts w:asciiTheme="majorHAnsi" w:hAnsiTheme="majorHAnsi" w:cstheme="majorHAnsi"/>
        </w:rPr>
        <w:t xml:space="preserve"> Gids/chauffeur</w:t>
      </w:r>
    </w:p>
    <w:p w14:paraId="542003C3"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1 ervaren Femma begeleidster </w:t>
      </w:r>
    </w:p>
    <w:p w14:paraId="6B3D3A76"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Alle transport vanaf de pick-up in de luchthaven in </w:t>
      </w:r>
      <w:proofErr w:type="spellStart"/>
      <w:r w:rsidRPr="00263DE6">
        <w:rPr>
          <w:rFonts w:asciiTheme="majorHAnsi" w:hAnsiTheme="majorHAnsi" w:cstheme="majorHAnsi"/>
        </w:rPr>
        <w:t>Akureyri</w:t>
      </w:r>
      <w:proofErr w:type="spellEnd"/>
      <w:r w:rsidRPr="00263DE6">
        <w:rPr>
          <w:rFonts w:asciiTheme="majorHAnsi" w:hAnsiTheme="majorHAnsi" w:cstheme="majorHAnsi"/>
        </w:rPr>
        <w:t xml:space="preserve"> tot drop-off</w:t>
      </w:r>
    </w:p>
    <w:p w14:paraId="26F8ACEA"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Sprinter bus (18+1+1 zitplaatsen)</w:t>
      </w:r>
    </w:p>
    <w:p w14:paraId="2D0E6427"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3 overnachtingen met ontbijt in Hotel </w:t>
      </w:r>
      <w:proofErr w:type="spellStart"/>
      <w:r w:rsidRPr="00263DE6">
        <w:rPr>
          <w:rFonts w:asciiTheme="majorHAnsi" w:eastAsia="Calibri" w:hAnsiTheme="majorHAnsi" w:cstheme="majorHAnsi"/>
          <w:bCs/>
        </w:rPr>
        <w:t>Hjalteyri</w:t>
      </w:r>
      <w:proofErr w:type="spellEnd"/>
      <w:r w:rsidRPr="00263DE6">
        <w:rPr>
          <w:rFonts w:asciiTheme="majorHAnsi" w:eastAsia="Calibri" w:hAnsiTheme="majorHAnsi" w:cstheme="majorHAnsi"/>
          <w:bCs/>
        </w:rPr>
        <w:t>, Hotel</w:t>
      </w:r>
      <w:r w:rsidRPr="00263DE6">
        <w:rPr>
          <w:rFonts w:asciiTheme="majorHAnsi" w:hAnsiTheme="majorHAnsi" w:cstheme="majorHAnsi"/>
        </w:rPr>
        <w:t xml:space="preserve"> </w:t>
      </w:r>
      <w:proofErr w:type="spellStart"/>
      <w:r w:rsidRPr="00263DE6">
        <w:rPr>
          <w:rFonts w:asciiTheme="majorHAnsi" w:hAnsiTheme="majorHAnsi" w:cstheme="majorHAnsi"/>
        </w:rPr>
        <w:t>Natur</w:t>
      </w:r>
      <w:proofErr w:type="spellEnd"/>
      <w:r w:rsidRPr="00263DE6">
        <w:rPr>
          <w:rFonts w:asciiTheme="majorHAnsi" w:hAnsiTheme="majorHAnsi" w:cstheme="majorHAnsi"/>
        </w:rPr>
        <w:t xml:space="preserve"> dag 3 en dag 8 </w:t>
      </w:r>
    </w:p>
    <w:p w14:paraId="1C24E92A"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2 overnachtingen met ontbijt in </w:t>
      </w:r>
      <w:proofErr w:type="spellStart"/>
      <w:r w:rsidRPr="00263DE6">
        <w:rPr>
          <w:rFonts w:asciiTheme="majorHAnsi" w:hAnsiTheme="majorHAnsi" w:cstheme="majorHAnsi"/>
        </w:rPr>
        <w:t>Stóru</w:t>
      </w:r>
      <w:proofErr w:type="spellEnd"/>
      <w:r w:rsidRPr="00263DE6">
        <w:rPr>
          <w:rFonts w:asciiTheme="majorHAnsi" w:hAnsiTheme="majorHAnsi" w:cstheme="majorHAnsi"/>
        </w:rPr>
        <w:t xml:space="preserve"> </w:t>
      </w:r>
      <w:proofErr w:type="spellStart"/>
      <w:r w:rsidRPr="00263DE6">
        <w:rPr>
          <w:rFonts w:asciiTheme="majorHAnsi" w:hAnsiTheme="majorHAnsi" w:cstheme="majorHAnsi"/>
        </w:rPr>
        <w:t>Laugar</w:t>
      </w:r>
      <w:proofErr w:type="spellEnd"/>
      <w:r w:rsidRPr="00263DE6">
        <w:rPr>
          <w:rFonts w:asciiTheme="majorHAnsi" w:hAnsiTheme="majorHAnsi" w:cstheme="majorHAnsi"/>
        </w:rPr>
        <w:t xml:space="preserve"> </w:t>
      </w:r>
    </w:p>
    <w:p w14:paraId="4F119E30"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2 overnachtingen met ontbijt in </w:t>
      </w:r>
      <w:proofErr w:type="spellStart"/>
      <w:r w:rsidRPr="00263DE6">
        <w:rPr>
          <w:rFonts w:asciiTheme="majorHAnsi" w:hAnsiTheme="majorHAnsi" w:cstheme="majorHAnsi"/>
        </w:rPr>
        <w:t>Skúlagarður</w:t>
      </w:r>
      <w:proofErr w:type="spellEnd"/>
      <w:r w:rsidRPr="00263DE6">
        <w:rPr>
          <w:rFonts w:asciiTheme="majorHAnsi" w:hAnsiTheme="majorHAnsi" w:cstheme="majorHAnsi"/>
        </w:rPr>
        <w:t xml:space="preserve"> </w:t>
      </w:r>
    </w:p>
    <w:p w14:paraId="71EE7E89"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7 avondmalen in het hotel of op locatie</w:t>
      </w:r>
    </w:p>
    <w:p w14:paraId="65794B92"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7x </w:t>
      </w:r>
      <w:proofErr w:type="spellStart"/>
      <w:r w:rsidRPr="00263DE6">
        <w:rPr>
          <w:rFonts w:asciiTheme="majorHAnsi" w:hAnsiTheme="majorHAnsi" w:cstheme="majorHAnsi"/>
        </w:rPr>
        <w:t>picnic</w:t>
      </w:r>
      <w:proofErr w:type="spellEnd"/>
    </w:p>
    <w:p w14:paraId="79551F57"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ferry naar eiland in de fjord</w:t>
      </w:r>
    </w:p>
    <w:p w14:paraId="51A03DBF"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2 zwembadbezoeken</w:t>
      </w:r>
    </w:p>
    <w:p w14:paraId="0B6DAD05"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alle BTW </w:t>
      </w:r>
    </w:p>
    <w:p w14:paraId="09934A1F"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garantiefonds reizen</w:t>
      </w:r>
    </w:p>
    <w:p w14:paraId="728F4EAA"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w:t>
      </w:r>
      <w:proofErr w:type="spellStart"/>
      <w:r w:rsidRPr="00263DE6">
        <w:rPr>
          <w:rFonts w:asciiTheme="majorHAnsi" w:hAnsiTheme="majorHAnsi" w:cstheme="majorHAnsi"/>
        </w:rPr>
        <w:t>annulatieverzekering</w:t>
      </w:r>
      <w:proofErr w:type="spellEnd"/>
    </w:p>
    <w:p w14:paraId="1FD43B30" w14:textId="77777777" w:rsidR="00BE38EE" w:rsidRPr="00263DE6" w:rsidRDefault="00BE38EE">
      <w:pPr>
        <w:spacing w:line="276" w:lineRule="auto"/>
        <w:rPr>
          <w:rFonts w:asciiTheme="majorHAnsi" w:hAnsiTheme="majorHAnsi" w:cstheme="majorHAnsi"/>
          <w:b/>
          <w:bCs/>
          <w:u w:val="single"/>
        </w:rPr>
      </w:pPr>
    </w:p>
    <w:p w14:paraId="2BEF5F4E" w14:textId="77777777" w:rsidR="00BE38EE" w:rsidRPr="00263DE6" w:rsidRDefault="00263DE6">
      <w:pPr>
        <w:spacing w:line="276" w:lineRule="auto"/>
        <w:rPr>
          <w:rFonts w:asciiTheme="majorHAnsi" w:hAnsiTheme="majorHAnsi" w:cstheme="majorHAnsi"/>
          <w:b/>
          <w:bCs/>
          <w:u w:val="single"/>
        </w:rPr>
      </w:pPr>
      <w:r w:rsidRPr="00263DE6">
        <w:rPr>
          <w:rFonts w:asciiTheme="majorHAnsi" w:hAnsiTheme="majorHAnsi" w:cstheme="majorHAnsi"/>
          <w:b/>
          <w:bCs/>
          <w:u w:val="single"/>
        </w:rPr>
        <w:t>Wat is niet inbegrepen:</w:t>
      </w:r>
    </w:p>
    <w:p w14:paraId="1927F606"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dranken bij de maaltijden</w:t>
      </w:r>
    </w:p>
    <w:p w14:paraId="2D1610FC"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persoonlijke uitgaven</w:t>
      </w:r>
    </w:p>
    <w:p w14:paraId="42964DFE"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wat niet in de rubriek 'Inbegrepen' vermeld is.</w:t>
      </w:r>
    </w:p>
    <w:p w14:paraId="1B3AD6D4"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w:t>
      </w:r>
      <w:r w:rsidRPr="00425DAF">
        <w:rPr>
          <w:rFonts w:asciiTheme="majorHAnsi" w:hAnsiTheme="majorHAnsi" w:cstheme="majorHAnsi"/>
          <w:b/>
          <w:bCs/>
        </w:rPr>
        <w:t>vervoer van thuis naar Schiphol en terug</w:t>
      </w:r>
      <w:r w:rsidRPr="00263DE6">
        <w:rPr>
          <w:rFonts w:asciiTheme="majorHAnsi" w:hAnsiTheme="majorHAnsi" w:cstheme="majorHAnsi"/>
        </w:rPr>
        <w:t xml:space="preserve"> </w:t>
      </w:r>
    </w:p>
    <w:p w14:paraId="3B50366B"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persoonlijke uitgaven</w:t>
      </w:r>
    </w:p>
    <w:p w14:paraId="0F447194" w14:textId="77777777" w:rsidR="00BE38EE" w:rsidRPr="00263DE6" w:rsidRDefault="00263DE6">
      <w:pPr>
        <w:spacing w:line="276" w:lineRule="auto"/>
        <w:rPr>
          <w:rFonts w:asciiTheme="majorHAnsi" w:hAnsiTheme="majorHAnsi" w:cstheme="majorHAnsi"/>
        </w:rPr>
      </w:pPr>
      <w:r w:rsidRPr="00263DE6">
        <w:rPr>
          <w:rFonts w:asciiTheme="majorHAnsi" w:hAnsiTheme="majorHAnsi" w:cstheme="majorHAnsi"/>
        </w:rPr>
        <w:t xml:space="preserve"> • eventuele inkomgelden van extra bezienswaardigheden en facultatieve uitstappen (in </w:t>
      </w:r>
    </w:p>
    <w:p w14:paraId="62FEA907" w14:textId="179AF5CF" w:rsidR="00B5397C" w:rsidRDefault="00263DE6">
      <w:pPr>
        <w:spacing w:line="276" w:lineRule="auto"/>
        <w:rPr>
          <w:rFonts w:asciiTheme="majorHAnsi" w:hAnsiTheme="majorHAnsi" w:cstheme="majorHAnsi"/>
        </w:rPr>
      </w:pPr>
      <w:r w:rsidRPr="00263DE6">
        <w:rPr>
          <w:rFonts w:asciiTheme="majorHAnsi" w:hAnsiTheme="majorHAnsi" w:cstheme="majorHAnsi"/>
        </w:rPr>
        <w:t xml:space="preserve">    samenspraak met Femma-begeleidster)</w:t>
      </w:r>
    </w:p>
    <w:p w14:paraId="31A1D67F" w14:textId="77777777" w:rsidR="001040A9" w:rsidRPr="00263DE6" w:rsidRDefault="001040A9">
      <w:pPr>
        <w:spacing w:line="276" w:lineRule="auto"/>
        <w:rPr>
          <w:rFonts w:asciiTheme="majorHAnsi" w:hAnsiTheme="majorHAnsi" w:cstheme="majorHAnsi"/>
        </w:rPr>
      </w:pPr>
    </w:p>
    <w:p w14:paraId="2709DB14" w14:textId="10F57B05" w:rsidR="00B5397C" w:rsidRPr="007D1B7E" w:rsidRDefault="00B5397C" w:rsidP="00B5397C">
      <w:pPr>
        <w:tabs>
          <w:tab w:val="left" w:pos="1995"/>
        </w:tabs>
        <w:jc w:val="both"/>
        <w:rPr>
          <w:rFonts w:asciiTheme="majorHAnsi" w:eastAsia="Calibri" w:hAnsiTheme="majorHAnsi" w:cstheme="majorHAnsi"/>
          <w:b/>
          <w:bCs/>
          <w:u w:val="single"/>
        </w:rPr>
      </w:pPr>
      <w:r w:rsidRPr="007D1B7E">
        <w:rPr>
          <w:rFonts w:asciiTheme="majorHAnsi" w:eastAsia="Calibri" w:hAnsiTheme="majorHAnsi" w:cstheme="majorHAnsi"/>
          <w:b/>
          <w:bCs/>
          <w:u w:val="single"/>
        </w:rPr>
        <w:t>Treinreis</w:t>
      </w:r>
      <w:r w:rsidR="00EA0E54" w:rsidRPr="007D1B7E">
        <w:rPr>
          <w:rFonts w:asciiTheme="majorHAnsi" w:eastAsia="Calibri" w:hAnsiTheme="majorHAnsi" w:cstheme="majorHAnsi"/>
          <w:b/>
          <w:bCs/>
          <w:u w:val="single"/>
        </w:rPr>
        <w:t xml:space="preserve"> Schiphol, v</w:t>
      </w:r>
      <w:r w:rsidRPr="007D1B7E">
        <w:rPr>
          <w:rFonts w:asciiTheme="majorHAnsi" w:eastAsia="Calibri" w:hAnsiTheme="majorHAnsi" w:cstheme="majorHAnsi"/>
          <w:b/>
          <w:bCs/>
          <w:u w:val="single"/>
        </w:rPr>
        <w:t>oorlopige regeling - bij de laatste info vóór het vertrek worden de juiste uren meegedeeld.</w:t>
      </w:r>
    </w:p>
    <w:p w14:paraId="40266482"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We komen samen in Brussel-zuid tussen 14u en 14u30 en dit aan het trefpunt dat zich bevindt aan de sporen 7-8.</w:t>
      </w:r>
    </w:p>
    <w:p w14:paraId="1BEAABB1"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Om 14u30 gaan we naar het perron voor de trein die om 14u47 vertrekt. Zonder overstap zijn we in Schiphol om 16u47. </w:t>
      </w:r>
    </w:p>
    <w:p w14:paraId="14C95E53"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Een shuttle bus brengt ons naar het hotel dat op 10 minuten gelegen is van de luchthaven. De kamers worden toegewezen. </w:t>
      </w:r>
    </w:p>
    <w:p w14:paraId="0C345266" w14:textId="48443F0A"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Om 19u komen we samen. We hebben de mogelijkheid om warm te eten of gewoon een tas koffie te drinken. Dit in een buitengewoon mooi kader</w:t>
      </w:r>
      <w:r w:rsidR="001040A9">
        <w:rPr>
          <w:rFonts w:asciiTheme="majorHAnsi" w:eastAsia="Calibri" w:hAnsiTheme="majorHAnsi" w:cstheme="majorHAnsi"/>
        </w:rPr>
        <w:t xml:space="preserve"> (niet inbegrepen)</w:t>
      </w:r>
    </w:p>
    <w:p w14:paraId="4E49C807"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Na een korte kennismaking sluiten we af met een eerste briefing waarop het juiste uur zal worden meegedeeld waarop de shuttle ons morgenvroeg naar de luchthaven zal brengen. </w:t>
      </w:r>
    </w:p>
    <w:p w14:paraId="7F8B9E7D" w14:textId="77777777" w:rsidR="00B5397C" w:rsidRDefault="00B5397C" w:rsidP="00B5397C">
      <w:pPr>
        <w:tabs>
          <w:tab w:val="left" w:pos="1995"/>
        </w:tabs>
        <w:jc w:val="both"/>
        <w:rPr>
          <w:rFonts w:asciiTheme="majorHAnsi" w:eastAsia="Calibri" w:hAnsiTheme="majorHAnsi" w:cstheme="majorHAnsi"/>
        </w:rPr>
      </w:pPr>
    </w:p>
    <w:p w14:paraId="7E84FD71" w14:textId="77777777" w:rsidR="007D1B7E" w:rsidRPr="00B5397C" w:rsidRDefault="007D1B7E" w:rsidP="00B5397C">
      <w:pPr>
        <w:tabs>
          <w:tab w:val="left" w:pos="1995"/>
        </w:tabs>
        <w:jc w:val="both"/>
        <w:rPr>
          <w:rFonts w:asciiTheme="majorHAnsi" w:eastAsia="Calibri" w:hAnsiTheme="majorHAnsi" w:cstheme="majorHAnsi"/>
        </w:rPr>
      </w:pPr>
    </w:p>
    <w:p w14:paraId="2A4C1B78"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lastRenderedPageBreak/>
        <w:t>Dames uit West/Oost Vlaanderen of Hasselt/Turnhout kunnen opstappen in Antwerpen-Centraal.</w:t>
      </w:r>
    </w:p>
    <w:p w14:paraId="44C6A063"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De trein vertrekt in Antwerpen-Centraal om 15u23.</w:t>
      </w:r>
    </w:p>
    <w:p w14:paraId="1303CEFC"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In de laatste info zullen we meegeven waar we ongeveer in de trein zullen zitten. </w:t>
      </w:r>
    </w:p>
    <w:p w14:paraId="142844EF"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Het is ook handig dat Lieve weet wie waar zal opstappen: lieve.mm@gmail.com</w:t>
      </w:r>
    </w:p>
    <w:p w14:paraId="67E93ED1" w14:textId="77777777" w:rsidR="00B5397C" w:rsidRPr="00B5397C" w:rsidRDefault="00B5397C" w:rsidP="00B5397C">
      <w:pPr>
        <w:tabs>
          <w:tab w:val="left" w:pos="1995"/>
        </w:tabs>
        <w:jc w:val="both"/>
        <w:rPr>
          <w:rFonts w:asciiTheme="majorHAnsi" w:eastAsia="Calibri" w:hAnsiTheme="majorHAnsi" w:cstheme="majorHAnsi"/>
        </w:rPr>
      </w:pPr>
    </w:p>
    <w:p w14:paraId="7A1BC864" w14:textId="2B474AAD" w:rsidR="00B5397C" w:rsidRPr="00B5397C" w:rsidRDefault="00B5397C" w:rsidP="00B5397C">
      <w:pPr>
        <w:tabs>
          <w:tab w:val="left" w:pos="1995"/>
        </w:tabs>
        <w:jc w:val="both"/>
        <w:rPr>
          <w:rFonts w:asciiTheme="majorHAnsi" w:eastAsia="Calibri" w:hAnsiTheme="majorHAnsi" w:cstheme="majorHAnsi"/>
        </w:rPr>
      </w:pPr>
      <w:r w:rsidRPr="001040A9">
        <w:rPr>
          <w:rFonts w:asciiTheme="majorHAnsi" w:eastAsia="Calibri" w:hAnsiTheme="majorHAnsi" w:cstheme="majorHAnsi"/>
          <w:b/>
          <w:bCs/>
        </w:rPr>
        <w:t>De prijs van het ticket</w:t>
      </w:r>
      <w:r w:rsidR="001040A9" w:rsidRPr="001040A9">
        <w:rPr>
          <w:rFonts w:asciiTheme="majorHAnsi" w:eastAsia="Calibri" w:hAnsiTheme="majorHAnsi" w:cstheme="majorHAnsi"/>
          <w:b/>
          <w:bCs/>
        </w:rPr>
        <w:t xml:space="preserve"> en een eventuele avondmaaltijd in het hotel</w:t>
      </w:r>
      <w:r w:rsidRPr="001040A9">
        <w:rPr>
          <w:rFonts w:asciiTheme="majorHAnsi" w:eastAsia="Calibri" w:hAnsiTheme="majorHAnsi" w:cstheme="majorHAnsi"/>
          <w:b/>
          <w:bCs/>
        </w:rPr>
        <w:t xml:space="preserve"> is niet inbegrepen.</w:t>
      </w:r>
      <w:r w:rsidRPr="00B5397C">
        <w:rPr>
          <w:rFonts w:asciiTheme="majorHAnsi" w:eastAsia="Calibri" w:hAnsiTheme="majorHAnsi" w:cstheme="majorHAnsi"/>
        </w:rPr>
        <w:t xml:space="preserve"> Vermits het hier gaat om een internationale trein kan de prijs van het ticket afhangen van wanneer je het koopt. </w:t>
      </w:r>
    </w:p>
    <w:p w14:paraId="16E396D2"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Hoe vroeger je boekt hoe goedkoper. Ook waar je opstapt is van belang voor het ticket.  Kom je bv van Gent dan is je normale route via Antwerpen en stap je daar over.  </w:t>
      </w:r>
    </w:p>
    <w:p w14:paraId="341DBEBF" w14:textId="77777777" w:rsidR="00B5397C" w:rsidRPr="00B5397C"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Wil je naar Brussel sporen dan kan het zijn dat je eerst een afzonderlijk ticket dient te nemen tot Brussel en dan het internationale. Informeer je.</w:t>
      </w:r>
    </w:p>
    <w:p w14:paraId="091D1D91" w14:textId="77777777" w:rsidR="001040A9" w:rsidRDefault="00B5397C" w:rsidP="00B5397C">
      <w:pPr>
        <w:tabs>
          <w:tab w:val="left" w:pos="1995"/>
        </w:tabs>
        <w:jc w:val="both"/>
        <w:rPr>
          <w:rFonts w:asciiTheme="majorHAnsi" w:eastAsia="Calibri" w:hAnsiTheme="majorHAnsi" w:cstheme="majorHAnsi"/>
        </w:rPr>
      </w:pPr>
      <w:r w:rsidRPr="00B5397C">
        <w:rPr>
          <w:rFonts w:asciiTheme="majorHAnsi" w:eastAsia="Calibri" w:hAnsiTheme="majorHAnsi" w:cstheme="majorHAnsi"/>
        </w:rPr>
        <w:t xml:space="preserve">Het retourticket kan ook nu al worden aangeschaft voor de papieren versie. Met de app kan het de </w:t>
      </w:r>
      <w:proofErr w:type="spellStart"/>
      <w:r w:rsidRPr="00B5397C">
        <w:rPr>
          <w:rFonts w:asciiTheme="majorHAnsi" w:eastAsia="Calibri" w:hAnsiTheme="majorHAnsi" w:cstheme="majorHAnsi"/>
        </w:rPr>
        <w:t>retourdag</w:t>
      </w:r>
      <w:proofErr w:type="spellEnd"/>
      <w:r w:rsidRPr="00B5397C">
        <w:rPr>
          <w:rFonts w:asciiTheme="majorHAnsi" w:eastAsia="Calibri" w:hAnsiTheme="majorHAnsi" w:cstheme="majorHAnsi"/>
        </w:rPr>
        <w:t xml:space="preserve"> zelf uiteraard.  </w:t>
      </w:r>
    </w:p>
    <w:p w14:paraId="2ADCA633" w14:textId="690893DB" w:rsidR="00BE38EE" w:rsidRPr="00263DE6" w:rsidRDefault="00263DE6" w:rsidP="00B5397C">
      <w:pPr>
        <w:tabs>
          <w:tab w:val="left" w:pos="1995"/>
        </w:tabs>
        <w:jc w:val="both"/>
        <w:rPr>
          <w:rFonts w:asciiTheme="majorHAnsi" w:hAnsiTheme="majorHAnsi" w:cstheme="majorHAnsi"/>
        </w:rPr>
      </w:pPr>
      <w:r w:rsidRPr="00263DE6">
        <w:rPr>
          <w:rFonts w:asciiTheme="majorHAnsi" w:eastAsia="Calibri" w:hAnsiTheme="majorHAnsi" w:cstheme="majorHAnsi"/>
        </w:rPr>
        <w:tab/>
      </w:r>
    </w:p>
    <w:p w14:paraId="6DE0ACE5" w14:textId="77777777" w:rsidR="00BE38EE" w:rsidRPr="00263DE6" w:rsidRDefault="00263DE6">
      <w:pPr>
        <w:pStyle w:val="Kop2"/>
        <w:jc w:val="both"/>
        <w:rPr>
          <w:rFonts w:asciiTheme="majorHAnsi" w:hAnsiTheme="majorHAnsi" w:cstheme="majorHAnsi"/>
        </w:rPr>
      </w:pPr>
      <w:r w:rsidRPr="00263DE6">
        <w:rPr>
          <w:rFonts w:asciiTheme="majorHAnsi" w:eastAsia="Calibri" w:hAnsiTheme="majorHAnsi" w:cstheme="majorHAnsi"/>
        </w:rPr>
        <w:t>Conditie:</w:t>
      </w:r>
    </w:p>
    <w:p w14:paraId="76D2AEBF" w14:textId="147B1B45"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 xml:space="preserve">Het is een actieve wandelvakantie. De wandelingen die voorzien zijn kunnen door iedereen met een goede conditie worden gestapt. </w:t>
      </w:r>
      <w:r w:rsidR="006450EC">
        <w:rPr>
          <w:rFonts w:asciiTheme="majorHAnsi" w:eastAsia="Calibri" w:hAnsiTheme="majorHAnsi" w:cstheme="majorHAnsi"/>
        </w:rPr>
        <w:t xml:space="preserve">Onvoorbereid kom je echter niet aan de start. </w:t>
      </w:r>
      <w:r w:rsidRPr="00263DE6">
        <w:rPr>
          <w:rFonts w:asciiTheme="majorHAnsi" w:eastAsia="Calibri" w:hAnsiTheme="majorHAnsi" w:cstheme="majorHAnsi"/>
        </w:rPr>
        <w:t xml:space="preserve">Dat betekent dat je thuis makkelijk 15km haalt zonder moeite.  Beperk de hoofdbagage tot 15 kg per persoon (fotomateriaal niet inbegrepen). Je neemt deze  mee in een soepele reistas of rugzak. Geen harde koffers noch valiezen. Je bent ook zelf verantwoordelijk voor het dragen van je bagage naar de kamer. </w:t>
      </w:r>
    </w:p>
    <w:p w14:paraId="0B86D405" w14:textId="77777777" w:rsidR="00BE38EE" w:rsidRDefault="00263DE6">
      <w:pPr>
        <w:tabs>
          <w:tab w:val="left" w:pos="1995"/>
        </w:tabs>
        <w:jc w:val="both"/>
        <w:rPr>
          <w:rFonts w:asciiTheme="majorHAnsi" w:eastAsia="Calibri" w:hAnsiTheme="majorHAnsi" w:cstheme="majorHAnsi"/>
          <w:lang w:val="is-IS"/>
        </w:rPr>
      </w:pPr>
      <w:r w:rsidRPr="00263DE6">
        <w:rPr>
          <w:rFonts w:asciiTheme="majorHAnsi" w:eastAsia="Calibri" w:hAnsiTheme="majorHAnsi" w:cstheme="majorHAnsi"/>
          <w:lang w:val="is-IS"/>
        </w:rPr>
        <w:t xml:space="preserve">De dagrugzak neem je mee tijdens de wandelingen. Daat steek in : regenkledij, pullover, picknick, een tussendoortje. Deze tussendoortjes breng je zelf mee van thuis. </w:t>
      </w:r>
    </w:p>
    <w:p w14:paraId="7ABE993A" w14:textId="283AF46F" w:rsidR="00CD0E5D" w:rsidRPr="00263DE6" w:rsidRDefault="000B60B8">
      <w:pPr>
        <w:tabs>
          <w:tab w:val="left" w:pos="1995"/>
        </w:tabs>
        <w:jc w:val="both"/>
        <w:rPr>
          <w:rFonts w:asciiTheme="majorHAnsi" w:hAnsiTheme="majorHAnsi" w:cstheme="majorHAnsi"/>
        </w:rPr>
      </w:pPr>
      <w:r>
        <w:rPr>
          <w:rFonts w:asciiTheme="majorHAnsi" w:eastAsia="Calibri" w:hAnsiTheme="majorHAnsi" w:cstheme="majorHAnsi"/>
          <w:lang w:val="is-IS"/>
        </w:rPr>
        <w:t xml:space="preserve">Nog vragen </w:t>
      </w:r>
      <w:r w:rsidR="00CD0E5D">
        <w:rPr>
          <w:rFonts w:asciiTheme="majorHAnsi" w:eastAsia="Calibri" w:hAnsiTheme="majorHAnsi" w:cstheme="majorHAnsi"/>
          <w:lang w:val="is-IS"/>
        </w:rPr>
        <w:t xml:space="preserve">: Lieve Mommens </w:t>
      </w:r>
      <w:r>
        <w:rPr>
          <w:rFonts w:asciiTheme="majorHAnsi" w:eastAsia="Calibri" w:hAnsiTheme="majorHAnsi" w:cstheme="majorHAnsi"/>
          <w:lang w:val="is-IS"/>
        </w:rPr>
        <w:t>lieve.mm@gmail.com</w:t>
      </w:r>
    </w:p>
    <w:p w14:paraId="4E807664" w14:textId="77777777" w:rsidR="00BE38EE" w:rsidRPr="00263DE6" w:rsidRDefault="00BE38EE">
      <w:pPr>
        <w:tabs>
          <w:tab w:val="left" w:pos="1995"/>
        </w:tabs>
        <w:jc w:val="both"/>
        <w:rPr>
          <w:rFonts w:asciiTheme="majorHAnsi" w:eastAsia="Calibri" w:hAnsiTheme="majorHAnsi" w:cstheme="majorHAnsi"/>
          <w:b/>
          <w:u w:val="single"/>
        </w:rPr>
      </w:pPr>
    </w:p>
    <w:p w14:paraId="314ACB79" w14:textId="77777777" w:rsidR="00BE38EE" w:rsidRPr="00263DE6" w:rsidRDefault="00263DE6">
      <w:pPr>
        <w:pStyle w:val="Kop2"/>
        <w:jc w:val="both"/>
        <w:rPr>
          <w:rFonts w:asciiTheme="majorHAnsi" w:hAnsiTheme="majorHAnsi" w:cstheme="majorHAnsi"/>
        </w:rPr>
      </w:pPr>
      <w:r w:rsidRPr="00263DE6">
        <w:rPr>
          <w:rFonts w:asciiTheme="majorHAnsi" w:eastAsia="Calibri" w:hAnsiTheme="majorHAnsi" w:cstheme="majorHAnsi"/>
        </w:rPr>
        <w:t>Documenten:</w:t>
      </w:r>
    </w:p>
    <w:p w14:paraId="1D6C9F13" w14:textId="77777777" w:rsidR="00BE38EE" w:rsidRPr="00263DE6" w:rsidRDefault="00263DE6">
      <w:pPr>
        <w:pStyle w:val="Kop2"/>
        <w:jc w:val="both"/>
        <w:rPr>
          <w:rFonts w:asciiTheme="majorHAnsi" w:hAnsiTheme="majorHAnsi" w:cstheme="majorHAnsi"/>
        </w:rPr>
      </w:pPr>
      <w:r w:rsidRPr="00263DE6">
        <w:rPr>
          <w:rFonts w:asciiTheme="majorHAnsi" w:eastAsia="Calibri" w:hAnsiTheme="majorHAnsi" w:cstheme="majorHAnsi"/>
          <w:b w:val="0"/>
          <w:u w:val="none"/>
        </w:rPr>
        <w:t xml:space="preserve"> • identiteitskaart</w:t>
      </w:r>
    </w:p>
    <w:p w14:paraId="6B1F65A1" w14:textId="77777777" w:rsidR="00BE38EE" w:rsidRPr="00263DE6" w:rsidRDefault="00263DE6">
      <w:pPr>
        <w:pStyle w:val="Kop2"/>
        <w:jc w:val="both"/>
        <w:rPr>
          <w:rFonts w:asciiTheme="majorHAnsi" w:hAnsiTheme="majorHAnsi" w:cstheme="majorHAnsi"/>
        </w:rPr>
      </w:pPr>
      <w:r w:rsidRPr="00263DE6">
        <w:rPr>
          <w:rFonts w:asciiTheme="majorHAnsi" w:eastAsia="Calibri" w:hAnsiTheme="majorHAnsi" w:cstheme="majorHAnsi"/>
        </w:rPr>
        <w:t xml:space="preserve"> </w:t>
      </w:r>
      <w:r w:rsidRPr="00263DE6">
        <w:rPr>
          <w:rFonts w:asciiTheme="majorHAnsi" w:eastAsia="Calibri" w:hAnsiTheme="majorHAnsi" w:cstheme="majorHAnsi"/>
          <w:b w:val="0"/>
          <w:u w:val="none"/>
        </w:rPr>
        <w:t>• desgevallend uw bijstandsverzekering</w:t>
      </w:r>
    </w:p>
    <w:p w14:paraId="2E8AC780" w14:textId="77777777" w:rsidR="00BE38EE" w:rsidRPr="00263DE6" w:rsidRDefault="00BE38EE">
      <w:pPr>
        <w:tabs>
          <w:tab w:val="left" w:pos="1995"/>
        </w:tabs>
        <w:spacing w:line="276" w:lineRule="auto"/>
        <w:jc w:val="both"/>
        <w:rPr>
          <w:rFonts w:asciiTheme="majorHAnsi" w:hAnsiTheme="majorHAnsi" w:cstheme="majorHAnsi"/>
          <w:lang w:val="is-IS"/>
        </w:rPr>
      </w:pPr>
    </w:p>
    <w:p w14:paraId="1D1456A3" w14:textId="77777777" w:rsidR="00BE38EE" w:rsidRPr="00263DE6" w:rsidRDefault="00263DE6">
      <w:pPr>
        <w:jc w:val="both"/>
        <w:rPr>
          <w:rFonts w:asciiTheme="majorHAnsi" w:hAnsiTheme="majorHAnsi" w:cstheme="majorHAnsi"/>
        </w:rPr>
      </w:pPr>
      <w:r w:rsidRPr="00263DE6">
        <w:rPr>
          <w:rFonts w:asciiTheme="majorHAnsi" w:hAnsiTheme="majorHAnsi" w:cstheme="majorHAnsi"/>
          <w:b/>
          <w:bCs/>
          <w:u w:val="single"/>
          <w:lang w:val="is-IS"/>
        </w:rPr>
        <w:t>Uitrusting:</w:t>
      </w:r>
    </w:p>
    <w:p w14:paraId="304C7C97" w14:textId="77777777" w:rsidR="00BE38EE" w:rsidRPr="00263DE6" w:rsidRDefault="00263DE6">
      <w:pPr>
        <w:jc w:val="both"/>
        <w:rPr>
          <w:rFonts w:asciiTheme="majorHAnsi" w:hAnsiTheme="majorHAnsi" w:cstheme="majorHAnsi"/>
        </w:rPr>
      </w:pPr>
      <w:r w:rsidRPr="00263DE6">
        <w:rPr>
          <w:rFonts w:asciiTheme="majorHAnsi" w:hAnsiTheme="majorHAnsi" w:cstheme="majorHAnsi"/>
          <w:lang w:val="is-IS"/>
        </w:rPr>
        <w:t xml:space="preserve">HET 3-LAGEN SYSTEEM : in augustus is de gemiddelde dagtemperatuur in IJsland tussen 10 en 15°C. Het is echter niet zozeer de zon, maar vooral de wind(snelheid) die bepaalt hoe 'koud' het aanvoelt. Om het lichaam hiertegen te beschermen kan je je het beste kleden in verschillende dunne laagjes. Drie dunne lagen zijn comfortabel en isoleren beter dan één dikke trui. De buitenste laag is bij voorkeur wind- en waterdicht. 1ste laag: shirt met lange mouwen (of dunne fleece voor wie het snel koud krijgt). </w:t>
      </w:r>
      <w:r w:rsidRPr="00263DE6">
        <w:rPr>
          <w:rFonts w:asciiTheme="majorHAnsi" w:hAnsiTheme="majorHAnsi" w:cstheme="majorHAnsi"/>
          <w:b/>
          <w:bCs/>
        </w:rPr>
        <w:t>Vermijd nylon of katoen als eerste laag.</w:t>
      </w:r>
      <w:r w:rsidRPr="00263DE6">
        <w:rPr>
          <w:rFonts w:asciiTheme="majorHAnsi" w:hAnsiTheme="majorHAnsi" w:cstheme="majorHAnsi"/>
        </w:rPr>
        <w:t xml:space="preserve"> </w:t>
      </w:r>
      <w:r w:rsidRPr="00263DE6">
        <w:rPr>
          <w:rFonts w:asciiTheme="majorHAnsi" w:hAnsiTheme="majorHAnsi" w:cstheme="majorHAnsi"/>
          <w:lang w:val="is-IS"/>
        </w:rPr>
        <w:t xml:space="preserve">2de laag: dikkere fleece met lange mouwen. 3de laag: water- en winddichte jas. </w:t>
      </w:r>
    </w:p>
    <w:p w14:paraId="01546A60" w14:textId="77777777" w:rsidR="00BE38EE" w:rsidRPr="00263DE6" w:rsidRDefault="00BE38EE">
      <w:pPr>
        <w:jc w:val="both"/>
        <w:rPr>
          <w:rFonts w:asciiTheme="majorHAnsi" w:hAnsiTheme="majorHAnsi" w:cstheme="majorHAnsi"/>
          <w:lang w:val="is-IS"/>
        </w:rPr>
      </w:pPr>
    </w:p>
    <w:p w14:paraId="1E819D39" w14:textId="14A5CF8A" w:rsidR="00BE38EE" w:rsidRPr="007D1B7E" w:rsidRDefault="00263DE6">
      <w:pPr>
        <w:jc w:val="both"/>
        <w:rPr>
          <w:rFonts w:asciiTheme="majorHAnsi" w:hAnsiTheme="majorHAnsi" w:cstheme="majorHAnsi"/>
          <w:u w:val="single"/>
        </w:rPr>
      </w:pPr>
      <w:r w:rsidRPr="007D1B7E">
        <w:rPr>
          <w:rFonts w:asciiTheme="majorHAnsi" w:hAnsiTheme="majorHAnsi" w:cstheme="majorHAnsi"/>
          <w:b/>
          <w:bCs/>
          <w:u w:val="single"/>
          <w:lang w:val="is-IS"/>
        </w:rPr>
        <w:t>A</w:t>
      </w:r>
      <w:r w:rsidR="007D1B7E" w:rsidRPr="007D1B7E">
        <w:rPr>
          <w:rFonts w:asciiTheme="majorHAnsi" w:hAnsiTheme="majorHAnsi" w:cstheme="majorHAnsi"/>
          <w:b/>
          <w:bCs/>
          <w:u w:val="single"/>
          <w:lang w:val="is-IS"/>
        </w:rPr>
        <w:t xml:space="preserve">anbevolen: </w:t>
      </w:r>
    </w:p>
    <w:p w14:paraId="6D795DF6" w14:textId="77777777" w:rsidR="00BE38EE" w:rsidRPr="00263DE6" w:rsidRDefault="00BE38EE">
      <w:pPr>
        <w:jc w:val="both"/>
        <w:rPr>
          <w:rFonts w:asciiTheme="majorHAnsi" w:hAnsiTheme="majorHAnsi" w:cstheme="majorHAnsi"/>
          <w:lang w:val="is-IS"/>
        </w:rPr>
      </w:pPr>
    </w:p>
    <w:p w14:paraId="64168BEE"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1ste laag: Thermisch ondergoed</w:t>
      </w:r>
    </w:p>
    <w:p w14:paraId="50031EB9"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2 de laag: Dikkere trui of fleece boven elkaar</w:t>
      </w:r>
    </w:p>
    <w:p w14:paraId="22BE8350"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 xml:space="preserve">Laatste laag: water- en winddichte jas en broek </w:t>
      </w:r>
    </w:p>
    <w:p w14:paraId="01C06151"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Lange of afritsbare broek, bij voorkeur synthetisch en sneldrogend materiaal.</w:t>
      </w:r>
    </w:p>
    <w:p w14:paraId="4C621E51"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Muts en handschoenen</w:t>
      </w:r>
    </w:p>
    <w:p w14:paraId="6B31E49D"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Warme (wandel)sokken</w:t>
      </w:r>
    </w:p>
    <w:p w14:paraId="741C4E0C"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Stevige (waterdichte) wandelschoenen tot boven de enkel (type B)</w:t>
      </w:r>
    </w:p>
    <w:p w14:paraId="7CEB1BAA" w14:textId="77777777" w:rsidR="00BE38EE" w:rsidRPr="00263DE6" w:rsidRDefault="00263DE6">
      <w:pPr>
        <w:widowControl w:val="0"/>
        <w:numPr>
          <w:ilvl w:val="1"/>
          <w:numId w:val="3"/>
        </w:numPr>
        <w:jc w:val="both"/>
        <w:rPr>
          <w:rFonts w:asciiTheme="majorHAnsi" w:hAnsiTheme="majorHAnsi" w:cstheme="majorHAnsi"/>
        </w:rPr>
      </w:pPr>
      <w:r w:rsidRPr="00263DE6">
        <w:rPr>
          <w:rFonts w:asciiTheme="majorHAnsi" w:hAnsiTheme="majorHAnsi" w:cstheme="majorHAnsi"/>
          <w:lang w:val="is-IS"/>
        </w:rPr>
        <w:t>Doe je wandelschoenen aan tijdens de vlucht of steek ze in je dagrugzak.</w:t>
      </w:r>
    </w:p>
    <w:p w14:paraId="62914BF5"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Licht schoeisel voor 's avonds</w:t>
      </w:r>
    </w:p>
    <w:p w14:paraId="7B1BD1F0"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Zwemkledij en (sneldrogende) handdoek</w:t>
      </w:r>
    </w:p>
    <w:p w14:paraId="7551DF84"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Lippenbalsem en zonnecrème</w:t>
      </w:r>
    </w:p>
    <w:p w14:paraId="60F8CA8E"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Zonnebril</w:t>
      </w:r>
    </w:p>
    <w:p w14:paraId="437F9050"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Hydraterende crème</w:t>
      </w:r>
    </w:p>
    <w:p w14:paraId="0FD02807"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Persoonlijke medicatie (in de handbagage)</w:t>
      </w:r>
    </w:p>
    <w:p w14:paraId="3F9C5BA6"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Toiletzak met toiletartikelen</w:t>
      </w:r>
    </w:p>
    <w:p w14:paraId="6C74D79A"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Drinkfles en/of thermos (totaal circa 1l)</w:t>
      </w:r>
    </w:p>
    <w:p w14:paraId="59802927"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Dagrugzak (20l à 30l)</w:t>
      </w:r>
    </w:p>
    <w:p w14:paraId="24B7A0E6"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lastRenderedPageBreak/>
        <w:t>Flexibele tas als hoofdbagage</w:t>
      </w:r>
    </w:p>
    <w:p w14:paraId="33A46854"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Eventueel wandelstokken</w:t>
      </w:r>
    </w:p>
    <w:p w14:paraId="45433103"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Facultatief: fotomateriaal, reservebatterij</w:t>
      </w:r>
    </w:p>
    <w:p w14:paraId="3DBC1968" w14:textId="77777777" w:rsidR="00BE38EE" w:rsidRPr="00263DE6" w:rsidRDefault="00263DE6">
      <w:pPr>
        <w:widowControl w:val="0"/>
        <w:numPr>
          <w:ilvl w:val="0"/>
          <w:numId w:val="3"/>
        </w:numPr>
        <w:jc w:val="both"/>
        <w:rPr>
          <w:rFonts w:asciiTheme="majorHAnsi" w:hAnsiTheme="majorHAnsi" w:cstheme="majorHAnsi"/>
        </w:rPr>
      </w:pPr>
      <w:r w:rsidRPr="00263DE6">
        <w:rPr>
          <w:rFonts w:asciiTheme="majorHAnsi" w:hAnsiTheme="majorHAnsi" w:cstheme="majorHAnsi"/>
          <w:lang w:val="is-IS"/>
        </w:rPr>
        <w:t xml:space="preserve">Alle overnachtingsplaatsen hebben stroom (220V en stopcontact naar Europees model). Iedere avond kan je de batterijen opladen. </w:t>
      </w:r>
    </w:p>
    <w:p w14:paraId="26622665" w14:textId="77777777" w:rsidR="0056092F" w:rsidRPr="00263DE6" w:rsidRDefault="0056092F">
      <w:pPr>
        <w:jc w:val="both"/>
        <w:rPr>
          <w:rFonts w:asciiTheme="majorHAnsi" w:hAnsiTheme="majorHAnsi" w:cstheme="majorHAnsi"/>
          <w:lang w:val="is-IS"/>
        </w:rPr>
      </w:pPr>
    </w:p>
    <w:p w14:paraId="5FA750B7"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 xml:space="preserve">Zoals jullie zien is het concept van onze stapvakantie iets veranderd. </w:t>
      </w:r>
    </w:p>
    <w:p w14:paraId="30D07617"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We hebben iets meer comfort ingebouwd. De kamers met badkamer zijn voor twee personen.</w:t>
      </w:r>
    </w:p>
    <w:p w14:paraId="484F22A0"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 xml:space="preserve">Onze reiszak is niet elke dag terug in te pakken want we verblijven twee dagen op eenzelfde locatie. </w:t>
      </w:r>
    </w:p>
    <w:p w14:paraId="1EF03EE6"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 xml:space="preserve">Het eten dienen we niet zelf te maken. Het wordt verzorgd door de lokale mensen. </w:t>
      </w:r>
    </w:p>
    <w:p w14:paraId="01A9D12E"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Dat geeft ons veel ruimte in tijd en minder druk in de keuken. We ontmoeten daardoor ook Ijslanders zoals in het restaurant op Hrisey.</w:t>
      </w:r>
    </w:p>
    <w:p w14:paraId="6ACA7A18"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Ook op de ferry boot en zeker in de zwembaden zijn we samen met andere Ijslanders.</w:t>
      </w:r>
    </w:p>
    <w:p w14:paraId="74BAE73F" w14:textId="77777777"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Doordat we het busje elke dag gebruiken om naar ons beginpunt te rijden zien we tijdens die rit ook de mooie omgeving.</w:t>
      </w:r>
    </w:p>
    <w:p w14:paraId="0AD522FE" w14:textId="41466348" w:rsidR="0056092F" w:rsidRPr="0056092F" w:rsidRDefault="0056092F" w:rsidP="0056092F">
      <w:pPr>
        <w:jc w:val="both"/>
        <w:rPr>
          <w:rFonts w:asciiTheme="majorHAnsi" w:hAnsiTheme="majorHAnsi" w:cstheme="majorHAnsi"/>
          <w:lang w:val="is-IS"/>
        </w:rPr>
      </w:pPr>
      <w:r w:rsidRPr="0056092F">
        <w:rPr>
          <w:rFonts w:asciiTheme="majorHAnsi" w:hAnsiTheme="majorHAnsi" w:cstheme="majorHAnsi"/>
          <w:lang w:val="is-IS"/>
        </w:rPr>
        <w:t>We hebben gekozen voor een rechtstreekse vlucht vanuit Schiphol in plaats van de twee vluchten op de heen- en terugreis vanuit Brussel.</w:t>
      </w:r>
    </w:p>
    <w:p w14:paraId="3FB33846" w14:textId="77777777" w:rsidR="0056092F" w:rsidRDefault="0056092F">
      <w:pPr>
        <w:jc w:val="both"/>
        <w:rPr>
          <w:rFonts w:asciiTheme="majorHAnsi" w:hAnsiTheme="majorHAnsi" w:cstheme="majorHAnsi"/>
          <w:b/>
          <w:bCs/>
          <w:lang w:val="is-IS"/>
        </w:rPr>
      </w:pPr>
    </w:p>
    <w:p w14:paraId="284EB982" w14:textId="70B0B4E3" w:rsidR="00BE38EE" w:rsidRPr="007D1B7E" w:rsidRDefault="00263DE6">
      <w:pPr>
        <w:jc w:val="both"/>
        <w:rPr>
          <w:rFonts w:asciiTheme="majorHAnsi" w:hAnsiTheme="majorHAnsi" w:cstheme="majorHAnsi"/>
          <w:u w:val="single"/>
        </w:rPr>
      </w:pPr>
      <w:r w:rsidRPr="007D1B7E">
        <w:rPr>
          <w:rFonts w:asciiTheme="majorHAnsi" w:hAnsiTheme="majorHAnsi" w:cstheme="majorHAnsi"/>
          <w:b/>
          <w:bCs/>
          <w:u w:val="single"/>
          <w:lang w:val="is-IS"/>
        </w:rPr>
        <w:t>G</w:t>
      </w:r>
      <w:r w:rsidR="007D1B7E" w:rsidRPr="007D1B7E">
        <w:rPr>
          <w:rFonts w:asciiTheme="majorHAnsi" w:hAnsiTheme="majorHAnsi" w:cstheme="majorHAnsi"/>
          <w:b/>
          <w:bCs/>
          <w:u w:val="single"/>
          <w:lang w:val="is-IS"/>
        </w:rPr>
        <w:t xml:space="preserve">ezondheid: </w:t>
      </w:r>
    </w:p>
    <w:p w14:paraId="6F2F7BFA" w14:textId="77777777" w:rsidR="00BE38EE" w:rsidRPr="00263DE6" w:rsidRDefault="00263DE6">
      <w:pPr>
        <w:jc w:val="both"/>
        <w:rPr>
          <w:rFonts w:asciiTheme="majorHAnsi" w:hAnsiTheme="majorHAnsi" w:cstheme="majorHAnsi"/>
        </w:rPr>
      </w:pPr>
      <w:r w:rsidRPr="00263DE6">
        <w:rPr>
          <w:rFonts w:asciiTheme="majorHAnsi" w:hAnsiTheme="majorHAnsi" w:cstheme="majorHAnsi"/>
          <w:lang w:val="is-IS"/>
        </w:rPr>
        <w:t>Indien je lijdt aan bijvoorbeeld astma, diabetes of een speciaal dieet volgt, gelieve dit bij inschrijving te melden.</w:t>
      </w:r>
    </w:p>
    <w:p w14:paraId="0BB4182A" w14:textId="1768B743" w:rsidR="00BE38EE" w:rsidRPr="00263DE6" w:rsidRDefault="00263DE6">
      <w:pPr>
        <w:jc w:val="both"/>
        <w:rPr>
          <w:rFonts w:asciiTheme="majorHAnsi" w:hAnsiTheme="majorHAnsi" w:cstheme="majorHAnsi"/>
        </w:rPr>
      </w:pPr>
      <w:r w:rsidRPr="00263DE6">
        <w:rPr>
          <w:rFonts w:asciiTheme="majorHAnsi" w:hAnsiTheme="majorHAnsi" w:cstheme="majorHAnsi"/>
          <w:lang w:val="is-IS"/>
        </w:rPr>
        <w:t>Suggestie voor een persoonlijke compacte reisset: verband en kompres, ontsmettingsmiddel, breedspectrum antibioticum (vraag je arts om advies), pijnstil</w:t>
      </w:r>
      <w:r w:rsidR="000D69DA">
        <w:rPr>
          <w:rFonts w:asciiTheme="majorHAnsi" w:hAnsiTheme="majorHAnsi" w:cstheme="majorHAnsi"/>
          <w:lang w:val="is-IS"/>
        </w:rPr>
        <w:t>l</w:t>
      </w:r>
      <w:r w:rsidRPr="00263DE6">
        <w:rPr>
          <w:rFonts w:asciiTheme="majorHAnsi" w:hAnsiTheme="majorHAnsi" w:cstheme="majorHAnsi"/>
          <w:lang w:val="is-IS"/>
        </w:rPr>
        <w:t xml:space="preserve">ers en persoonlijke medicijnen. </w:t>
      </w:r>
    </w:p>
    <w:p w14:paraId="170FBDEE" w14:textId="77777777" w:rsidR="00BE38EE" w:rsidRPr="00263DE6" w:rsidRDefault="00BE38EE">
      <w:pPr>
        <w:tabs>
          <w:tab w:val="left" w:pos="1995"/>
        </w:tabs>
        <w:jc w:val="both"/>
        <w:rPr>
          <w:rFonts w:asciiTheme="majorHAnsi" w:hAnsiTheme="majorHAnsi" w:cstheme="majorHAnsi"/>
        </w:rPr>
      </w:pPr>
    </w:p>
    <w:p w14:paraId="51F60F8D"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b/>
          <w:u w:val="single"/>
        </w:rPr>
        <w:t>Femma-reisbegeleiding:</w:t>
      </w:r>
    </w:p>
    <w:p w14:paraId="67BF87FC"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Femma-Vrouwenreizen maken integraal deel uit van de werking van Femma.</w:t>
      </w:r>
    </w:p>
    <w:p w14:paraId="39D0C0BD"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Het begeleiden van reizen wordt in Femma beschouwd als een vorm van vrijwilligerswerk, zoals alle andere vormen van plaatselijke, provinciale of nationale inzet die de werking van Femma mogelijk maken.</w:t>
      </w:r>
    </w:p>
    <w:p w14:paraId="187EE59C"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 xml:space="preserve">Elke reisbegeleidster werkt onbezoldigd mee. Wat men graag en belangeloos doet, doet men beter. Dat garandeert een buitengewone inzet en gedrevenheid en een groot enthousiasme. </w:t>
      </w:r>
    </w:p>
    <w:p w14:paraId="573B4812" w14:textId="77777777" w:rsidR="00BE38EE" w:rsidRPr="00263DE6" w:rsidRDefault="00263DE6">
      <w:pPr>
        <w:tabs>
          <w:tab w:val="left" w:pos="1995"/>
        </w:tabs>
        <w:jc w:val="both"/>
        <w:rPr>
          <w:rFonts w:asciiTheme="majorHAnsi" w:hAnsiTheme="majorHAnsi" w:cstheme="majorHAnsi"/>
        </w:rPr>
      </w:pPr>
      <w:r w:rsidRPr="00263DE6">
        <w:rPr>
          <w:rFonts w:asciiTheme="majorHAnsi" w:eastAsia="Calibri" w:hAnsiTheme="majorHAnsi" w:cstheme="majorHAnsi"/>
        </w:rPr>
        <w:t>De begeleiding staat gedurende deze reis ten dienste van de groep.</w:t>
      </w:r>
    </w:p>
    <w:p w14:paraId="1848AF70" w14:textId="77777777" w:rsidR="00BE38EE" w:rsidRPr="00263DE6" w:rsidRDefault="00BE38EE">
      <w:pPr>
        <w:tabs>
          <w:tab w:val="left" w:pos="1995"/>
        </w:tabs>
        <w:jc w:val="both"/>
        <w:rPr>
          <w:rFonts w:asciiTheme="majorHAnsi" w:eastAsia="Calibri" w:hAnsiTheme="majorHAnsi" w:cstheme="majorHAnsi"/>
          <w:b/>
          <w:u w:val="single"/>
        </w:rPr>
      </w:pPr>
    </w:p>
    <w:p w14:paraId="377F0772" w14:textId="77777777" w:rsidR="00BE38EE" w:rsidRPr="00263DE6" w:rsidRDefault="00263DE6">
      <w:pPr>
        <w:jc w:val="both"/>
        <w:rPr>
          <w:rFonts w:asciiTheme="majorHAnsi" w:hAnsiTheme="majorHAnsi" w:cstheme="majorHAnsi"/>
        </w:rPr>
      </w:pPr>
      <w:proofErr w:type="spellStart"/>
      <w:r w:rsidRPr="00263DE6">
        <w:rPr>
          <w:rFonts w:asciiTheme="majorHAnsi" w:eastAsia="Calibri" w:hAnsiTheme="majorHAnsi" w:cstheme="majorHAnsi"/>
          <w:b/>
          <w:u w:val="single"/>
        </w:rPr>
        <w:t>Annulaties</w:t>
      </w:r>
      <w:proofErr w:type="spellEnd"/>
      <w:r w:rsidRPr="00263DE6">
        <w:rPr>
          <w:rFonts w:asciiTheme="majorHAnsi" w:eastAsia="Calibri" w:hAnsiTheme="majorHAnsi" w:cstheme="majorHAnsi"/>
          <w:b/>
          <w:u w:val="single"/>
        </w:rPr>
        <w:t xml:space="preserve">: </w:t>
      </w:r>
    </w:p>
    <w:p w14:paraId="1F4D7D41"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rPr>
        <w:t>Het kan steeds gebeuren dat je je inschrijving voor een reis moet annuleren.</w:t>
      </w:r>
    </w:p>
    <w:p w14:paraId="7ACADC1C"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rPr>
        <w:t>Aangezien er, vanaf de inschrijving reeds kosten gemaakt zijn, moet je rekening houden met onderstaande percentages voor de terugbetaling.</w:t>
      </w:r>
    </w:p>
    <w:p w14:paraId="536B1289"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rPr>
        <w:t>Met onderstaande percentages wordt rekening gehouden indien je annuleert</w:t>
      </w:r>
    </w:p>
    <w:p w14:paraId="4DB2EF0E" w14:textId="77777777" w:rsidR="00BE38EE" w:rsidRPr="00263DE6" w:rsidRDefault="00263DE6">
      <w:pPr>
        <w:numPr>
          <w:ilvl w:val="0"/>
          <w:numId w:val="1"/>
        </w:numPr>
        <w:jc w:val="both"/>
        <w:rPr>
          <w:rFonts w:asciiTheme="majorHAnsi" w:hAnsiTheme="majorHAnsi" w:cstheme="majorHAnsi"/>
        </w:rPr>
      </w:pPr>
      <w:r w:rsidRPr="00263DE6">
        <w:rPr>
          <w:rFonts w:asciiTheme="majorHAnsi" w:eastAsia="Calibri" w:hAnsiTheme="majorHAnsi" w:cstheme="majorHAnsi"/>
        </w:rPr>
        <w:t>Vanaf inschrijving tot 60 dagen voor vertrek verlies je 25% van de totale reissom</w:t>
      </w:r>
    </w:p>
    <w:p w14:paraId="6489CB65" w14:textId="77777777" w:rsidR="00BE38EE" w:rsidRPr="00263DE6" w:rsidRDefault="00263DE6">
      <w:pPr>
        <w:numPr>
          <w:ilvl w:val="0"/>
          <w:numId w:val="1"/>
        </w:numPr>
        <w:jc w:val="both"/>
        <w:rPr>
          <w:rFonts w:asciiTheme="majorHAnsi" w:hAnsiTheme="majorHAnsi" w:cstheme="majorHAnsi"/>
        </w:rPr>
      </w:pPr>
      <w:r w:rsidRPr="00263DE6">
        <w:rPr>
          <w:rFonts w:asciiTheme="majorHAnsi" w:eastAsia="Calibri" w:hAnsiTheme="majorHAnsi" w:cstheme="majorHAnsi"/>
        </w:rPr>
        <w:t xml:space="preserve">Vanaf 59 dagen tot 41 dagen voor vertrek verlies je 45% van de totale reissom </w:t>
      </w:r>
    </w:p>
    <w:p w14:paraId="154CBD55" w14:textId="77777777" w:rsidR="00BE38EE" w:rsidRPr="00263DE6" w:rsidRDefault="00263DE6">
      <w:pPr>
        <w:numPr>
          <w:ilvl w:val="0"/>
          <w:numId w:val="1"/>
        </w:numPr>
        <w:jc w:val="both"/>
        <w:rPr>
          <w:rFonts w:asciiTheme="majorHAnsi" w:hAnsiTheme="majorHAnsi" w:cstheme="majorHAnsi"/>
        </w:rPr>
      </w:pPr>
      <w:r w:rsidRPr="00263DE6">
        <w:rPr>
          <w:rFonts w:asciiTheme="majorHAnsi" w:eastAsia="Calibri" w:hAnsiTheme="majorHAnsi" w:cstheme="majorHAnsi"/>
        </w:rPr>
        <w:t xml:space="preserve">Vanaf 40 dagen tot 31 dagen voor vertrek verlies je 70% van de totale reissom </w:t>
      </w:r>
    </w:p>
    <w:p w14:paraId="3C081EFA" w14:textId="77777777" w:rsidR="00BE38EE" w:rsidRPr="00263DE6" w:rsidRDefault="00263DE6">
      <w:pPr>
        <w:numPr>
          <w:ilvl w:val="0"/>
          <w:numId w:val="1"/>
        </w:numPr>
        <w:jc w:val="both"/>
        <w:rPr>
          <w:rFonts w:asciiTheme="majorHAnsi" w:hAnsiTheme="majorHAnsi" w:cstheme="majorHAnsi"/>
        </w:rPr>
      </w:pPr>
      <w:r w:rsidRPr="00263DE6">
        <w:rPr>
          <w:rFonts w:asciiTheme="majorHAnsi" w:eastAsia="Calibri" w:hAnsiTheme="majorHAnsi" w:cstheme="majorHAnsi"/>
        </w:rPr>
        <w:t>Vanaf 30 dagen tot 11 dagen voor vertrek verlies je 95% van de totale reissom</w:t>
      </w:r>
    </w:p>
    <w:p w14:paraId="1E992009" w14:textId="77777777" w:rsidR="00BE38EE" w:rsidRPr="00263DE6" w:rsidRDefault="00263DE6">
      <w:pPr>
        <w:numPr>
          <w:ilvl w:val="0"/>
          <w:numId w:val="1"/>
        </w:numPr>
        <w:jc w:val="both"/>
        <w:rPr>
          <w:rFonts w:asciiTheme="majorHAnsi" w:hAnsiTheme="majorHAnsi" w:cstheme="majorHAnsi"/>
        </w:rPr>
      </w:pPr>
      <w:r w:rsidRPr="00263DE6">
        <w:rPr>
          <w:rFonts w:asciiTheme="majorHAnsi" w:eastAsia="Calibri" w:hAnsiTheme="majorHAnsi" w:cstheme="majorHAnsi"/>
        </w:rPr>
        <w:t>Vanaf 10 dagen tot de dag van vertrek verlies je 100% van de totale reissom. Indien je niet komt opdagen op de dag van vertrek verlies je eveneens de totale reissom</w:t>
      </w:r>
    </w:p>
    <w:p w14:paraId="736EAA1F" w14:textId="77777777" w:rsidR="00BE38EE" w:rsidRPr="00263DE6" w:rsidRDefault="00BE38EE">
      <w:pPr>
        <w:jc w:val="both"/>
        <w:rPr>
          <w:rFonts w:asciiTheme="majorHAnsi" w:eastAsia="Calibri" w:hAnsiTheme="majorHAnsi" w:cstheme="majorHAnsi"/>
          <w:u w:val="single"/>
        </w:rPr>
      </w:pPr>
    </w:p>
    <w:p w14:paraId="77815195"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u w:val="single"/>
        </w:rPr>
        <w:t xml:space="preserve">Kan je een beroep doen op een </w:t>
      </w:r>
      <w:proofErr w:type="spellStart"/>
      <w:r w:rsidRPr="00263DE6">
        <w:rPr>
          <w:rFonts w:asciiTheme="majorHAnsi" w:eastAsia="Calibri" w:hAnsiTheme="majorHAnsi" w:cstheme="majorHAnsi"/>
          <w:u w:val="single"/>
        </w:rPr>
        <w:t>annulatieverzekering</w:t>
      </w:r>
      <w:proofErr w:type="spellEnd"/>
      <w:r w:rsidRPr="00263DE6">
        <w:rPr>
          <w:rFonts w:asciiTheme="majorHAnsi" w:eastAsia="Calibri" w:hAnsiTheme="majorHAnsi" w:cstheme="majorHAnsi"/>
        </w:rPr>
        <w:t xml:space="preserve"> ?</w:t>
      </w:r>
    </w:p>
    <w:p w14:paraId="3723B7BE"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i/>
        </w:rPr>
        <w:t>Femma</w:t>
      </w:r>
      <w:r w:rsidRPr="00263DE6">
        <w:rPr>
          <w:rFonts w:asciiTheme="majorHAnsi" w:eastAsia="Calibri" w:hAnsiTheme="majorHAnsi" w:cstheme="majorHAnsi"/>
        </w:rPr>
        <w:t xml:space="preserve"> heeft echter een bijkomende </w:t>
      </w:r>
      <w:proofErr w:type="spellStart"/>
      <w:r w:rsidRPr="00263DE6">
        <w:rPr>
          <w:rFonts w:asciiTheme="majorHAnsi" w:eastAsia="Calibri" w:hAnsiTheme="majorHAnsi" w:cstheme="majorHAnsi"/>
        </w:rPr>
        <w:t>annulatieverzekering</w:t>
      </w:r>
      <w:proofErr w:type="spellEnd"/>
      <w:r w:rsidRPr="00263DE6">
        <w:rPr>
          <w:rFonts w:asciiTheme="majorHAnsi" w:eastAsia="Calibri" w:hAnsiTheme="majorHAnsi" w:cstheme="majorHAnsi"/>
        </w:rPr>
        <w:t xml:space="preserve"> afgesloten bij DVV. Via die verzekering kunt u in veel gevallen nog een deel van uw kosten terugvorderen. Voorwaarden voor een vergoeding door DVV zijn o.a. dat het moet gaan om een geldige </w:t>
      </w:r>
      <w:proofErr w:type="spellStart"/>
      <w:r w:rsidRPr="00263DE6">
        <w:rPr>
          <w:rFonts w:asciiTheme="majorHAnsi" w:eastAsia="Calibri" w:hAnsiTheme="majorHAnsi" w:cstheme="majorHAnsi"/>
        </w:rPr>
        <w:t>annulatiereden</w:t>
      </w:r>
      <w:proofErr w:type="spellEnd"/>
      <w:r w:rsidRPr="00263DE6">
        <w:rPr>
          <w:rFonts w:asciiTheme="majorHAnsi" w:eastAsia="Calibri" w:hAnsiTheme="majorHAnsi" w:cstheme="majorHAnsi"/>
        </w:rPr>
        <w:t>.  Voor meer info, zie Verzekeringen.</w:t>
      </w:r>
    </w:p>
    <w:p w14:paraId="704CBC2D" w14:textId="77777777" w:rsidR="00BE38EE" w:rsidRPr="00263DE6" w:rsidRDefault="00BE38EE">
      <w:pPr>
        <w:tabs>
          <w:tab w:val="left" w:pos="708"/>
          <w:tab w:val="left" w:pos="1416"/>
          <w:tab w:val="left" w:pos="2124"/>
          <w:tab w:val="left" w:pos="2832"/>
          <w:tab w:val="left" w:pos="3540"/>
          <w:tab w:val="left" w:pos="4248"/>
          <w:tab w:val="left" w:pos="4956"/>
          <w:tab w:val="left" w:pos="5865"/>
        </w:tabs>
        <w:ind w:left="570"/>
        <w:jc w:val="both"/>
        <w:rPr>
          <w:rFonts w:asciiTheme="majorHAnsi" w:eastAsia="Calibri" w:hAnsiTheme="majorHAnsi" w:cstheme="majorHAnsi"/>
        </w:rPr>
      </w:pPr>
    </w:p>
    <w:p w14:paraId="4ADC077A" w14:textId="77777777" w:rsidR="00BE38EE" w:rsidRPr="00263DE6" w:rsidRDefault="00263DE6">
      <w:pPr>
        <w:tabs>
          <w:tab w:val="left" w:pos="285"/>
          <w:tab w:val="left" w:pos="2166"/>
          <w:tab w:val="left" w:pos="6783"/>
        </w:tabs>
        <w:jc w:val="both"/>
        <w:rPr>
          <w:rFonts w:asciiTheme="majorHAnsi" w:hAnsiTheme="majorHAnsi" w:cstheme="majorHAnsi"/>
        </w:rPr>
      </w:pPr>
      <w:r w:rsidRPr="00263DE6">
        <w:rPr>
          <w:rFonts w:asciiTheme="majorHAnsi" w:eastAsia="Calibri" w:hAnsiTheme="majorHAnsi" w:cstheme="majorHAnsi"/>
          <w:b/>
          <w:u w:val="single"/>
        </w:rPr>
        <w:t>Verzekeringen</w:t>
      </w:r>
      <w:r w:rsidRPr="00263DE6">
        <w:rPr>
          <w:rFonts w:asciiTheme="majorHAnsi" w:eastAsia="Calibri" w:hAnsiTheme="majorHAnsi" w:cstheme="majorHAnsi"/>
          <w:b/>
        </w:rPr>
        <w:t>:</w:t>
      </w:r>
    </w:p>
    <w:p w14:paraId="7617BA58" w14:textId="77777777" w:rsidR="00BE38EE" w:rsidRPr="00263DE6" w:rsidRDefault="00263DE6">
      <w:pPr>
        <w:numPr>
          <w:ilvl w:val="0"/>
          <w:numId w:val="2"/>
        </w:numPr>
        <w:tabs>
          <w:tab w:val="left" w:pos="1995"/>
        </w:tabs>
        <w:jc w:val="both"/>
        <w:rPr>
          <w:rFonts w:asciiTheme="majorHAnsi" w:hAnsiTheme="majorHAnsi" w:cstheme="majorHAnsi"/>
        </w:rPr>
      </w:pPr>
      <w:r w:rsidRPr="00263DE6">
        <w:rPr>
          <w:rFonts w:asciiTheme="majorHAnsi" w:eastAsia="Calibri" w:hAnsiTheme="majorHAnsi" w:cstheme="majorHAnsi"/>
        </w:rPr>
        <w:t> Een verzekering lichamelijke ongevallen is inbegrepen.(DVV – C-11/1520.250/02-B) </w:t>
      </w:r>
    </w:p>
    <w:p w14:paraId="0754B8CF" w14:textId="77777777" w:rsidR="00BE38EE" w:rsidRPr="00263DE6" w:rsidRDefault="00263DE6">
      <w:pPr>
        <w:numPr>
          <w:ilvl w:val="0"/>
          <w:numId w:val="2"/>
        </w:numPr>
        <w:tabs>
          <w:tab w:val="left" w:pos="1995"/>
        </w:tabs>
        <w:jc w:val="both"/>
        <w:rPr>
          <w:rFonts w:asciiTheme="majorHAnsi" w:hAnsiTheme="majorHAnsi" w:cstheme="majorHAnsi"/>
        </w:rPr>
      </w:pPr>
      <w:r w:rsidRPr="00263DE6">
        <w:rPr>
          <w:rFonts w:asciiTheme="majorHAnsi" w:eastAsia="Calibri" w:hAnsiTheme="majorHAnsi" w:cstheme="majorHAnsi"/>
        </w:rPr>
        <w:t xml:space="preserve"> Een verzekering </w:t>
      </w:r>
      <w:proofErr w:type="spellStart"/>
      <w:r w:rsidRPr="00263DE6">
        <w:rPr>
          <w:rFonts w:asciiTheme="majorHAnsi" w:eastAsia="Calibri" w:hAnsiTheme="majorHAnsi" w:cstheme="majorHAnsi"/>
        </w:rPr>
        <w:t>annulatie</w:t>
      </w:r>
      <w:proofErr w:type="spellEnd"/>
      <w:r w:rsidRPr="00263DE6">
        <w:rPr>
          <w:rFonts w:asciiTheme="majorHAnsi" w:eastAsia="Calibri" w:hAnsiTheme="majorHAnsi" w:cstheme="majorHAnsi"/>
        </w:rPr>
        <w:t>, voortijdige terugkeer, stranding in het buitenland en strafrechtelijke  borgstelling is inbegrepen (DVV – polis C-15/0182.700/00-B)</w:t>
      </w:r>
    </w:p>
    <w:p w14:paraId="584293F8" w14:textId="77777777" w:rsidR="00BE38EE" w:rsidRPr="00263DE6" w:rsidRDefault="00263DE6">
      <w:pPr>
        <w:ind w:left="340" w:firstLine="368"/>
        <w:jc w:val="both"/>
        <w:rPr>
          <w:rFonts w:asciiTheme="majorHAnsi" w:hAnsiTheme="majorHAnsi" w:cstheme="majorHAnsi"/>
        </w:rPr>
      </w:pPr>
      <w:r w:rsidRPr="00263DE6">
        <w:rPr>
          <w:rFonts w:asciiTheme="majorHAnsi" w:eastAsia="Calibri" w:hAnsiTheme="majorHAnsi" w:cstheme="majorHAnsi"/>
        </w:rPr>
        <w:t xml:space="preserve"> Een uittreksel uit de algemene polisvoorwaarden kan je op aanvraag bezorgd worden.</w:t>
      </w:r>
    </w:p>
    <w:p w14:paraId="0D3388D5" w14:textId="77777777" w:rsidR="00BE38EE" w:rsidRPr="00263DE6" w:rsidRDefault="00263DE6">
      <w:pPr>
        <w:numPr>
          <w:ilvl w:val="0"/>
          <w:numId w:val="2"/>
        </w:numPr>
        <w:tabs>
          <w:tab w:val="left" w:pos="1995"/>
        </w:tabs>
        <w:jc w:val="both"/>
        <w:rPr>
          <w:rFonts w:asciiTheme="majorHAnsi" w:hAnsiTheme="majorHAnsi" w:cstheme="majorHAnsi"/>
        </w:rPr>
      </w:pPr>
      <w:r w:rsidRPr="00263DE6">
        <w:rPr>
          <w:rFonts w:asciiTheme="majorHAnsi" w:eastAsia="Calibri" w:hAnsiTheme="majorHAnsi" w:cstheme="majorHAnsi"/>
        </w:rPr>
        <w:lastRenderedPageBreak/>
        <w:t>Voor medische hulp of hospitalisatie in het buitenland kan je bijstand krijgen via de verzekering  Eurocross/World Assistance . Vergeet niet je aansluitingskaartje mee te nemen. Bij je eigen mutualiteit kan je de voorwaarden en te volgen procedure aanvragen.</w:t>
      </w:r>
      <w:r w:rsidRPr="00263DE6">
        <w:rPr>
          <w:rFonts w:asciiTheme="majorHAnsi" w:eastAsia="Calibri" w:hAnsiTheme="majorHAnsi" w:cstheme="majorHAnsi"/>
          <w:color w:val="FF0000"/>
        </w:rPr>
        <w:t xml:space="preserve"> </w:t>
      </w:r>
    </w:p>
    <w:p w14:paraId="0D1510E6" w14:textId="77777777" w:rsidR="00BE38EE" w:rsidRPr="00263DE6" w:rsidRDefault="00263DE6">
      <w:pPr>
        <w:numPr>
          <w:ilvl w:val="0"/>
          <w:numId w:val="2"/>
        </w:numPr>
        <w:tabs>
          <w:tab w:val="left" w:pos="1995"/>
        </w:tabs>
        <w:jc w:val="both"/>
        <w:rPr>
          <w:rFonts w:asciiTheme="majorHAnsi" w:hAnsiTheme="majorHAnsi" w:cstheme="majorHAnsi"/>
        </w:rPr>
      </w:pPr>
      <w:r w:rsidRPr="00263DE6">
        <w:rPr>
          <w:rFonts w:asciiTheme="majorHAnsi" w:eastAsia="Calibri" w:hAnsiTheme="majorHAnsi" w:cstheme="majorHAnsi"/>
        </w:rPr>
        <w:t>Teneinde de reiziger de grootste zekerheid te bieden heeft Femma overeenkomstig art. 36 van de wet van 01.04.94 en het betreffende uitvoeringsbesluit van 25.04.97 – een verzekeringscontract afgesloten bij de verzekeringsmaatschappij DVV verzekeringen die tussenkomt indien de uitvoering of de verderzetting van de reis in het gedrang komt door financieel onvermogen van de reisorganisator of reisbemiddelaar.</w:t>
      </w:r>
    </w:p>
    <w:p w14:paraId="7C35FFE6" w14:textId="77777777" w:rsidR="00BE38EE" w:rsidRPr="00263DE6" w:rsidRDefault="00263DE6">
      <w:pPr>
        <w:jc w:val="both"/>
        <w:rPr>
          <w:rFonts w:asciiTheme="majorHAnsi" w:hAnsiTheme="majorHAnsi" w:cstheme="majorHAnsi"/>
        </w:rPr>
      </w:pPr>
      <w:r w:rsidRPr="00263DE6">
        <w:rPr>
          <w:rFonts w:asciiTheme="majorHAnsi" w:eastAsia="Calibri" w:hAnsiTheme="majorHAnsi" w:cstheme="majorHAnsi"/>
        </w:rPr>
        <w:t> </w:t>
      </w:r>
    </w:p>
    <w:p w14:paraId="3EA70B2C" w14:textId="77777777" w:rsidR="00BE38EE" w:rsidRPr="00263DE6" w:rsidRDefault="00263DE6">
      <w:pPr>
        <w:ind w:left="360"/>
        <w:jc w:val="both"/>
        <w:rPr>
          <w:rFonts w:asciiTheme="majorHAnsi" w:hAnsiTheme="majorHAnsi" w:cstheme="majorHAnsi"/>
        </w:rPr>
      </w:pPr>
      <w:r w:rsidRPr="00263DE6">
        <w:rPr>
          <w:rFonts w:asciiTheme="majorHAnsi" w:eastAsia="Calibri" w:hAnsiTheme="majorHAnsi" w:cstheme="majorHAnsi"/>
          <w:b/>
          <w:bCs/>
        </w:rPr>
        <w:t>ZIN OM MEE TE GAAN? HOE INSCHRIJVEN?</w:t>
      </w:r>
    </w:p>
    <w:p w14:paraId="29647120" w14:textId="77777777" w:rsidR="00BE38EE" w:rsidRPr="00263DE6" w:rsidRDefault="00263DE6">
      <w:pPr>
        <w:ind w:left="360"/>
        <w:jc w:val="both"/>
        <w:rPr>
          <w:rFonts w:asciiTheme="majorHAnsi" w:hAnsiTheme="majorHAnsi" w:cstheme="majorHAnsi"/>
        </w:rPr>
      </w:pPr>
      <w:r w:rsidRPr="00263DE6">
        <w:rPr>
          <w:rFonts w:asciiTheme="majorHAnsi" w:eastAsia="Calibri" w:hAnsiTheme="majorHAnsi" w:cstheme="majorHAnsi"/>
        </w:rPr>
        <w:t>Je kan inschrijven via onze website www.femma.be of via telefoon naar het nationaal Femma secretariaat 02 246 51 11 of stuur een mailtje naar veerle.vlasselaer@femma.be</w:t>
      </w:r>
    </w:p>
    <w:p w14:paraId="0D549FCF" w14:textId="77777777" w:rsidR="00BE38EE" w:rsidRPr="00263DE6" w:rsidRDefault="00263DE6">
      <w:pPr>
        <w:ind w:left="360"/>
        <w:jc w:val="both"/>
        <w:rPr>
          <w:rFonts w:asciiTheme="majorHAnsi" w:hAnsiTheme="majorHAnsi" w:cstheme="majorHAnsi"/>
        </w:rPr>
      </w:pPr>
      <w:r w:rsidRPr="00263DE6">
        <w:rPr>
          <w:rFonts w:asciiTheme="majorHAnsi" w:eastAsia="Calibri" w:hAnsiTheme="majorHAnsi" w:cstheme="majorHAnsi"/>
        </w:rPr>
        <w:t>Hou voor je boeking alvast je identiteitskaart klaar en je Femma-lidkaart. We ontvangen graag je contactgegevens (officiële naam, rijksregisternummer, adres, e-mailadres en telefoonnummer, lidnummer, noodcontact) om je vlot te kunnen bereiken.</w:t>
      </w:r>
    </w:p>
    <w:p w14:paraId="0283911C" w14:textId="77777777" w:rsidR="00BE38EE" w:rsidRPr="00263DE6" w:rsidRDefault="00263DE6">
      <w:pPr>
        <w:ind w:left="360"/>
        <w:jc w:val="both"/>
        <w:rPr>
          <w:rFonts w:asciiTheme="majorHAnsi" w:hAnsiTheme="majorHAnsi" w:cstheme="majorHAnsi"/>
        </w:rPr>
      </w:pPr>
      <w:r w:rsidRPr="00263DE6">
        <w:rPr>
          <w:rFonts w:asciiTheme="majorHAnsi" w:eastAsia="Calibri" w:hAnsiTheme="majorHAnsi" w:cstheme="majorHAnsi"/>
        </w:rPr>
        <w:t>Na je inschrijving ontvang je een bevestigingsmail met de betalingsgegevens om het voorschot en het saldo te betalen. Ongeveer 2 weken voor de reis ontvang je een brief met de laatste mededelingen.</w:t>
      </w:r>
    </w:p>
    <w:p w14:paraId="0C628889" w14:textId="77777777" w:rsidR="00BE38EE" w:rsidRPr="00263DE6" w:rsidRDefault="00BE38EE">
      <w:pPr>
        <w:ind w:left="360"/>
        <w:jc w:val="both"/>
        <w:rPr>
          <w:rFonts w:asciiTheme="majorHAnsi" w:eastAsia="Calibri" w:hAnsiTheme="majorHAnsi" w:cstheme="majorHAnsi"/>
        </w:rPr>
      </w:pPr>
    </w:p>
    <w:p w14:paraId="3B1CAD70" w14:textId="77777777" w:rsidR="00BE38EE" w:rsidRDefault="00263DE6">
      <w:pPr>
        <w:ind w:left="360"/>
        <w:jc w:val="both"/>
        <w:rPr>
          <w:rFonts w:asciiTheme="majorHAnsi" w:eastAsia="Calibri" w:hAnsiTheme="majorHAnsi" w:cstheme="majorHAnsi"/>
          <w:b/>
          <w:bCs/>
        </w:rPr>
      </w:pPr>
      <w:r w:rsidRPr="00263DE6">
        <w:rPr>
          <w:rFonts w:asciiTheme="majorHAnsi" w:eastAsia="Calibri" w:hAnsiTheme="majorHAnsi" w:cstheme="majorHAnsi"/>
          <w:b/>
          <w:bCs/>
        </w:rPr>
        <w:t xml:space="preserve">Heb je nog vragen, stel ze per mail bij lieve : </w:t>
      </w:r>
      <w:hyperlink r:id="rId15">
        <w:r w:rsidRPr="00263DE6">
          <w:rPr>
            <w:rStyle w:val="Hyperlink"/>
            <w:rFonts w:asciiTheme="majorHAnsi" w:eastAsia="Calibri" w:hAnsiTheme="majorHAnsi" w:cstheme="majorHAnsi"/>
            <w:b/>
            <w:bCs/>
          </w:rPr>
          <w:t>lieve.mm@gmail.com</w:t>
        </w:r>
      </w:hyperlink>
      <w:r w:rsidRPr="00263DE6">
        <w:rPr>
          <w:rFonts w:asciiTheme="majorHAnsi" w:eastAsia="Calibri" w:hAnsiTheme="majorHAnsi" w:cstheme="majorHAnsi"/>
          <w:b/>
          <w:bCs/>
        </w:rPr>
        <w:t xml:space="preserve"> – dan kunnen we eventueel afspreken om telefonisch meer info te geven. </w:t>
      </w:r>
    </w:p>
    <w:p w14:paraId="368F99D3" w14:textId="77777777" w:rsidR="00263DE6" w:rsidRDefault="00263DE6" w:rsidP="00116824">
      <w:pPr>
        <w:jc w:val="both"/>
        <w:rPr>
          <w:rFonts w:asciiTheme="majorHAnsi" w:eastAsia="Calibri" w:hAnsiTheme="majorHAnsi" w:cstheme="majorHAnsi"/>
          <w:b/>
          <w:bCs/>
        </w:rPr>
      </w:pPr>
    </w:p>
    <w:p w14:paraId="13502908" w14:textId="77777777" w:rsidR="00263DE6" w:rsidRPr="00263DE6" w:rsidRDefault="00263DE6">
      <w:pPr>
        <w:ind w:left="360"/>
        <w:jc w:val="both"/>
        <w:rPr>
          <w:rFonts w:asciiTheme="majorHAnsi" w:hAnsiTheme="majorHAnsi" w:cstheme="majorHAnsi"/>
        </w:rPr>
      </w:pPr>
    </w:p>
    <w:p w14:paraId="56367EF6" w14:textId="77777777" w:rsidR="00BE38EE" w:rsidRPr="00263DE6" w:rsidRDefault="00BE38EE">
      <w:pPr>
        <w:tabs>
          <w:tab w:val="left" w:pos="6840"/>
        </w:tabs>
        <w:jc w:val="both"/>
        <w:rPr>
          <w:rFonts w:asciiTheme="majorHAnsi" w:eastAsia="Calibri" w:hAnsiTheme="majorHAnsi" w:cstheme="majorHAnsi"/>
        </w:rPr>
      </w:pPr>
    </w:p>
    <w:p w14:paraId="03B199C2" w14:textId="77777777"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b/>
        </w:rPr>
        <w:t>Femma Reiscafé zondag 1 maart 2026</w:t>
      </w:r>
    </w:p>
    <w:p w14:paraId="4F645AA7" w14:textId="77777777"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rPr>
        <w:t xml:space="preserve">Dé grote </w:t>
      </w:r>
      <w:proofErr w:type="spellStart"/>
      <w:r w:rsidRPr="00263DE6">
        <w:rPr>
          <w:rFonts w:asciiTheme="majorHAnsi" w:eastAsia="Calibri" w:hAnsiTheme="majorHAnsi" w:cstheme="majorHAnsi"/>
        </w:rPr>
        <w:t>trefdag</w:t>
      </w:r>
      <w:proofErr w:type="spellEnd"/>
      <w:r w:rsidRPr="00263DE6">
        <w:rPr>
          <w:rFonts w:asciiTheme="majorHAnsi" w:eastAsia="Calibri" w:hAnsiTheme="majorHAnsi" w:cstheme="majorHAnsi"/>
        </w:rPr>
        <w:t xml:space="preserve"> van Femma-Vrouwenreizen te Mechelen</w:t>
      </w:r>
    </w:p>
    <w:p w14:paraId="57F694D4" w14:textId="77777777"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rPr>
        <w:t>MIS DEZE DAG NIET !</w:t>
      </w:r>
    </w:p>
    <w:p w14:paraId="29B872E4" w14:textId="77777777" w:rsidR="00BE38EE" w:rsidRPr="00263DE6" w:rsidRDefault="00BE38EE" w:rsidP="00263DE6">
      <w:pPr>
        <w:pBdr>
          <w:top w:val="single" w:sz="4" w:space="1" w:color="000000"/>
          <w:left w:val="single" w:sz="4" w:space="4" w:color="000000"/>
          <w:bottom w:val="single" w:sz="4" w:space="1" w:color="000000"/>
          <w:right w:val="single" w:sz="4" w:space="4" w:color="000000"/>
        </w:pBdr>
        <w:ind w:left="360"/>
        <w:jc w:val="center"/>
        <w:rPr>
          <w:rFonts w:asciiTheme="majorHAnsi" w:eastAsia="Calibri" w:hAnsiTheme="majorHAnsi" w:cstheme="majorHAnsi"/>
        </w:rPr>
      </w:pPr>
    </w:p>
    <w:p w14:paraId="241C618F" w14:textId="77777777"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rPr>
        <w:t>Je ontmoet er reisgenoten en bekenden om na te genieten van de voorbije ervaringen.</w:t>
      </w:r>
    </w:p>
    <w:p w14:paraId="6FD75E6C" w14:textId="77777777"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rPr>
        <w:t>Al onze reisbegeleidsters staan enthousiast klaar om je alles te vertellen over onze manier van reizen en ons nieuw reisaanbod.</w:t>
      </w:r>
    </w:p>
    <w:p w14:paraId="344E4D45" w14:textId="77777777" w:rsidR="00BE38EE" w:rsidRPr="00263DE6" w:rsidRDefault="00BE38EE" w:rsidP="00263DE6">
      <w:pPr>
        <w:pBdr>
          <w:top w:val="single" w:sz="4" w:space="1" w:color="000000"/>
          <w:left w:val="single" w:sz="4" w:space="4" w:color="000000"/>
          <w:bottom w:val="single" w:sz="4" w:space="1" w:color="000000"/>
          <w:right w:val="single" w:sz="4" w:space="4" w:color="000000"/>
        </w:pBdr>
        <w:ind w:left="360"/>
        <w:jc w:val="center"/>
        <w:rPr>
          <w:rFonts w:asciiTheme="majorHAnsi" w:eastAsia="Calibri" w:hAnsiTheme="majorHAnsi" w:cstheme="majorHAnsi"/>
        </w:rPr>
      </w:pPr>
    </w:p>
    <w:p w14:paraId="3AF7299B" w14:textId="0EBAA2DD" w:rsidR="00BE38EE" w:rsidRPr="00263DE6" w:rsidRDefault="00263DE6" w:rsidP="00263DE6">
      <w:pPr>
        <w:pBdr>
          <w:top w:val="single" w:sz="4" w:space="1" w:color="000000"/>
          <w:left w:val="single" w:sz="4" w:space="4" w:color="000000"/>
          <w:bottom w:val="single" w:sz="4" w:space="1" w:color="000000"/>
          <w:right w:val="single" w:sz="4" w:space="4" w:color="000000"/>
        </w:pBdr>
        <w:ind w:left="360"/>
        <w:jc w:val="center"/>
        <w:rPr>
          <w:rFonts w:asciiTheme="majorHAnsi" w:hAnsiTheme="majorHAnsi" w:cstheme="majorHAnsi"/>
        </w:rPr>
      </w:pPr>
      <w:r w:rsidRPr="00263DE6">
        <w:rPr>
          <w:rFonts w:asciiTheme="majorHAnsi" w:eastAsia="Calibri" w:hAnsiTheme="majorHAnsi" w:cstheme="majorHAnsi"/>
        </w:rPr>
        <w:t>Noteer 1 maart in je agenda en hou het magazine en de website in de gaten voor meer info of stuur een mailtje naar veerle.vlasselaer@femma.be</w:t>
      </w:r>
    </w:p>
    <w:p w14:paraId="3703FB79" w14:textId="77777777" w:rsidR="00BE38EE" w:rsidRPr="00263DE6" w:rsidRDefault="00BE38EE">
      <w:pPr>
        <w:tabs>
          <w:tab w:val="left" w:pos="6840"/>
        </w:tabs>
        <w:jc w:val="both"/>
        <w:rPr>
          <w:rFonts w:asciiTheme="majorHAnsi" w:eastAsia="Calibri" w:hAnsiTheme="majorHAnsi" w:cstheme="majorHAnsi"/>
        </w:rPr>
      </w:pPr>
    </w:p>
    <w:p w14:paraId="2ED31478" w14:textId="77777777" w:rsidR="00BE38EE" w:rsidRPr="00263DE6" w:rsidRDefault="00263DE6">
      <w:pPr>
        <w:jc w:val="both"/>
        <w:rPr>
          <w:rFonts w:asciiTheme="majorHAnsi" w:hAnsiTheme="majorHAnsi" w:cstheme="majorHAnsi"/>
          <w:sz w:val="20"/>
          <w:szCs w:val="20"/>
        </w:rPr>
      </w:pPr>
      <w:r w:rsidRPr="00263DE6">
        <w:rPr>
          <w:rFonts w:asciiTheme="majorHAnsi" w:eastAsia="Calibri" w:hAnsiTheme="majorHAnsi" w:cstheme="majorHAnsi"/>
          <w:b/>
          <w:sz w:val="20"/>
          <w:szCs w:val="20"/>
        </w:rPr>
        <w:t>Vergund reisagentschap 6030</w:t>
      </w:r>
    </w:p>
    <w:p w14:paraId="72C50C51" w14:textId="77777777" w:rsidR="00BE38EE" w:rsidRPr="00263DE6" w:rsidRDefault="00263DE6">
      <w:pPr>
        <w:jc w:val="both"/>
        <w:rPr>
          <w:rFonts w:asciiTheme="majorHAnsi" w:hAnsiTheme="majorHAnsi" w:cstheme="majorHAnsi"/>
          <w:sz w:val="20"/>
          <w:szCs w:val="20"/>
        </w:rPr>
      </w:pPr>
      <w:r w:rsidRPr="00263DE6">
        <w:rPr>
          <w:rFonts w:asciiTheme="majorHAnsi" w:eastAsia="Calibri" w:hAnsiTheme="majorHAnsi" w:cstheme="majorHAnsi"/>
          <w:sz w:val="20"/>
          <w:szCs w:val="20"/>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0C767FA2" w14:textId="77777777" w:rsidR="00BE38EE" w:rsidRPr="00263DE6" w:rsidRDefault="00BE38EE">
      <w:pPr>
        <w:jc w:val="both"/>
        <w:rPr>
          <w:rFonts w:asciiTheme="majorHAnsi" w:eastAsia="Calibri" w:hAnsiTheme="majorHAnsi" w:cstheme="majorHAnsi"/>
          <w:sz w:val="20"/>
          <w:szCs w:val="20"/>
        </w:rPr>
      </w:pPr>
    </w:p>
    <w:p w14:paraId="390B153C" w14:textId="77777777" w:rsidR="00BE38EE" w:rsidRPr="00263DE6" w:rsidRDefault="00BE38EE">
      <w:pPr>
        <w:jc w:val="both"/>
        <w:rPr>
          <w:rFonts w:asciiTheme="majorHAnsi" w:eastAsia="Calibri" w:hAnsiTheme="majorHAnsi" w:cstheme="majorHAnsi"/>
          <w:sz w:val="20"/>
          <w:szCs w:val="20"/>
        </w:rPr>
      </w:pPr>
    </w:p>
    <w:p w14:paraId="793A7F27" w14:textId="10FC3F14" w:rsidR="00BE38EE" w:rsidRPr="00263DE6" w:rsidRDefault="00BE38EE">
      <w:pPr>
        <w:jc w:val="both"/>
        <w:rPr>
          <w:rFonts w:asciiTheme="majorHAnsi" w:hAnsiTheme="majorHAnsi" w:cstheme="majorHAnsi"/>
        </w:rPr>
      </w:pPr>
    </w:p>
    <w:p w14:paraId="5E7070AF" w14:textId="7869E810" w:rsidR="000F078E" w:rsidRPr="000F078E" w:rsidRDefault="000F078E" w:rsidP="000F078E">
      <w:pPr>
        <w:jc w:val="center"/>
        <w:rPr>
          <w:rFonts w:asciiTheme="majorHAnsi" w:eastAsia="Calibri" w:hAnsiTheme="majorHAnsi" w:cstheme="majorHAnsi"/>
          <w:lang w:val="nl-BE"/>
        </w:rPr>
      </w:pPr>
      <w:r w:rsidRPr="000F078E">
        <w:rPr>
          <w:rFonts w:asciiTheme="majorHAnsi" w:eastAsia="Calibri" w:hAnsiTheme="majorHAnsi" w:cstheme="majorHAnsi"/>
          <w:lang w:val="nl-BE"/>
        </w:rPr>
        <w:drawing>
          <wp:inline distT="0" distB="0" distL="0" distR="0" wp14:anchorId="5ED9A3DE" wp14:editId="200E15F8">
            <wp:extent cx="3152775" cy="2366434"/>
            <wp:effectExtent l="0" t="0" r="0" b="0"/>
            <wp:docPr id="962045804" name="Afbeelding 1" descr="Afbeelding met watervogel, vogel, papegaaiduik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45804" name="Afbeelding 1" descr="Afbeelding met watervogel, vogel, papegaaiduiker, buitenshuis&#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9106" cy="2386198"/>
                    </a:xfrm>
                    <a:prstGeom prst="rect">
                      <a:avLst/>
                    </a:prstGeom>
                    <a:noFill/>
                    <a:ln>
                      <a:noFill/>
                    </a:ln>
                  </pic:spPr>
                </pic:pic>
              </a:graphicData>
            </a:graphic>
          </wp:inline>
        </w:drawing>
      </w:r>
    </w:p>
    <w:sectPr w:rsidR="000F078E" w:rsidRPr="000F078E">
      <w:footerReference w:type="even" r:id="rId17"/>
      <w:footerReference w:type="default" r:id="rId18"/>
      <w:footerReference w:type="first" r:id="rId19"/>
      <w:pgSz w:w="11906" w:h="16838"/>
      <w:pgMar w:top="851" w:right="851" w:bottom="962" w:left="851" w:header="0" w:footer="512" w:gutter="0"/>
      <w:pgNumType w:start="1"/>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31A5C" w14:textId="77777777" w:rsidR="006714D7" w:rsidRDefault="006714D7">
      <w:r>
        <w:separator/>
      </w:r>
    </w:p>
  </w:endnote>
  <w:endnote w:type="continuationSeparator" w:id="0">
    <w:p w14:paraId="701477C8" w14:textId="77777777" w:rsidR="006714D7" w:rsidRDefault="0067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Noto Sans Symbols">
    <w:altName w:val="Calibri"/>
    <w:charset w:val="01"/>
    <w:family w:val="swiss"/>
    <w:pitch w:val="variable"/>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font>
  <w:font w:name="Helvetica Neue">
    <w:altName w:val="Arial"/>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1492" w14:textId="77777777" w:rsidR="00BE38EE" w:rsidRDefault="00BE38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266E" w14:textId="77777777" w:rsidR="00BE38EE" w:rsidRDefault="00263DE6">
    <w:pPr>
      <w:tabs>
        <w:tab w:val="center" w:pos="4536"/>
        <w:tab w:val="right" w:pos="907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PAGE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39E8" w14:textId="77777777" w:rsidR="00BE38EE" w:rsidRDefault="00263DE6">
    <w:pPr>
      <w:tabs>
        <w:tab w:val="center" w:pos="4536"/>
        <w:tab w:val="right" w:pos="907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PAGE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54FDC" w14:textId="77777777" w:rsidR="006714D7" w:rsidRDefault="006714D7">
      <w:r>
        <w:separator/>
      </w:r>
    </w:p>
  </w:footnote>
  <w:footnote w:type="continuationSeparator" w:id="0">
    <w:p w14:paraId="479E7397" w14:textId="77777777" w:rsidR="006714D7" w:rsidRDefault="00671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6301"/>
    <w:multiLevelType w:val="multilevel"/>
    <w:tmpl w:val="CC2AEE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BE11A5"/>
    <w:multiLevelType w:val="multilevel"/>
    <w:tmpl w:val="240E8A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65135AEE"/>
    <w:multiLevelType w:val="multilevel"/>
    <w:tmpl w:val="66544428"/>
    <w:lvl w:ilvl="0">
      <w:start w:val="1"/>
      <w:numFmt w:val="bullet"/>
      <w:lvlText w:val="❑"/>
      <w:lvlJc w:val="left"/>
      <w:pPr>
        <w:tabs>
          <w:tab w:val="num" w:pos="0"/>
        </w:tabs>
        <w:ind w:left="786" w:hanging="360"/>
      </w:pPr>
      <w:rPr>
        <w:rFonts w:ascii="Noto Sans Symbols" w:hAnsi="Noto Sans Symbols" w:cs="Noto Sans Symbols" w:hint="default"/>
        <w:color w:val="000000"/>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3" w15:restartNumberingAfterBreak="0">
    <w:nsid w:val="73FF3F4E"/>
    <w:multiLevelType w:val="multilevel"/>
    <w:tmpl w:val="2AB4B768"/>
    <w:lvl w:ilvl="0">
      <w:start w:val="1"/>
      <w:numFmt w:val="bullet"/>
      <w:lvlText w:val="●"/>
      <w:lvlJc w:val="left"/>
      <w:pPr>
        <w:tabs>
          <w:tab w:val="num" w:pos="0"/>
        </w:tabs>
        <w:ind w:left="1290" w:hanging="360"/>
      </w:pPr>
      <w:rPr>
        <w:rFonts w:ascii="Noto Sans Symbols" w:hAnsi="Noto Sans Symbols" w:cs="Noto Sans Symbol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num w:numId="1" w16cid:durableId="816650527">
    <w:abstractNumId w:val="3"/>
  </w:num>
  <w:num w:numId="2" w16cid:durableId="486634355">
    <w:abstractNumId w:val="2"/>
  </w:num>
  <w:num w:numId="3" w16cid:durableId="1036540685">
    <w:abstractNumId w:val="1"/>
  </w:num>
  <w:num w:numId="4" w16cid:durableId="961303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EE"/>
    <w:rsid w:val="000867A8"/>
    <w:rsid w:val="000B60B8"/>
    <w:rsid w:val="000D69DA"/>
    <w:rsid w:val="000F078E"/>
    <w:rsid w:val="000F1FE7"/>
    <w:rsid w:val="001040A9"/>
    <w:rsid w:val="00116824"/>
    <w:rsid w:val="00156F69"/>
    <w:rsid w:val="0021177E"/>
    <w:rsid w:val="002343C4"/>
    <w:rsid w:val="002624B4"/>
    <w:rsid w:val="00263DE6"/>
    <w:rsid w:val="002C699D"/>
    <w:rsid w:val="003000F0"/>
    <w:rsid w:val="00320CDE"/>
    <w:rsid w:val="00412876"/>
    <w:rsid w:val="00414B1E"/>
    <w:rsid w:val="00425DAF"/>
    <w:rsid w:val="004510E4"/>
    <w:rsid w:val="0056092F"/>
    <w:rsid w:val="005D4232"/>
    <w:rsid w:val="00605BFD"/>
    <w:rsid w:val="0061060B"/>
    <w:rsid w:val="00636C51"/>
    <w:rsid w:val="006450EC"/>
    <w:rsid w:val="006714D7"/>
    <w:rsid w:val="00684D74"/>
    <w:rsid w:val="006A683B"/>
    <w:rsid w:val="006E05AC"/>
    <w:rsid w:val="0075160D"/>
    <w:rsid w:val="007969F0"/>
    <w:rsid w:val="007D1B7E"/>
    <w:rsid w:val="00961252"/>
    <w:rsid w:val="009D0B02"/>
    <w:rsid w:val="009E2805"/>
    <w:rsid w:val="00A86099"/>
    <w:rsid w:val="00B5397C"/>
    <w:rsid w:val="00B6374F"/>
    <w:rsid w:val="00B73263"/>
    <w:rsid w:val="00B76184"/>
    <w:rsid w:val="00BE38EE"/>
    <w:rsid w:val="00CD0E5D"/>
    <w:rsid w:val="00CF5053"/>
    <w:rsid w:val="00E531F0"/>
    <w:rsid w:val="00EA0E54"/>
    <w:rsid w:val="00FB2EA6"/>
    <w:rsid w:val="00FC18E2"/>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0C0D8"/>
  <w15:docId w15:val="{3A2902F2-667A-41EC-8C47-B8395D0F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B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qFormat/>
    <w:pPr>
      <w:keepNext/>
      <w:jc w:val="center"/>
      <w:outlineLvl w:val="0"/>
    </w:pPr>
    <w:rPr>
      <w:rFonts w:ascii="Pacifico" w:eastAsia="Pacifico" w:hAnsi="Pacifico" w:cs="Pacifico"/>
      <w:sz w:val="96"/>
      <w:szCs w:val="96"/>
    </w:rPr>
  </w:style>
  <w:style w:type="paragraph" w:styleId="Kop2">
    <w:name w:val="heading 2"/>
    <w:basedOn w:val="Standaard"/>
    <w:next w:val="Standaard"/>
    <w:qFormat/>
    <w:pPr>
      <w:keepNext/>
      <w:outlineLvl w:val="1"/>
    </w:pPr>
    <w:rPr>
      <w:rFonts w:ascii="Helvetica Neue" w:eastAsia="Helvetica Neue" w:hAnsi="Helvetica Neue" w:cs="Helvetica Neue"/>
      <w:b/>
      <w:u w:val="single"/>
    </w:rPr>
  </w:style>
  <w:style w:type="paragraph" w:styleId="Kop3">
    <w:name w:val="heading 3"/>
    <w:basedOn w:val="Standaard"/>
    <w:next w:val="Standaard"/>
    <w:qFormat/>
    <w:pPr>
      <w:keepNext/>
      <w:spacing w:before="240" w:after="120"/>
      <w:ind w:left="360" w:hanging="360"/>
      <w:outlineLvl w:val="2"/>
    </w:pPr>
    <w:rPr>
      <w:rFonts w:ascii="Helvetica Neue" w:eastAsia="Helvetica Neue" w:hAnsi="Helvetica Neue" w:cs="Helvetica Neue"/>
      <w:b/>
      <w:sz w:val="26"/>
      <w:szCs w:val="26"/>
      <w:u w:val="single"/>
    </w:rPr>
  </w:style>
  <w:style w:type="paragraph" w:styleId="Kop4">
    <w:name w:val="heading 4"/>
    <w:basedOn w:val="Standaard"/>
    <w:next w:val="Standaard"/>
    <w:qFormat/>
    <w:pPr>
      <w:keepNext/>
      <w:outlineLvl w:val="3"/>
    </w:pPr>
    <w:rPr>
      <w:rFonts w:ascii="Pacifico" w:eastAsia="Pacifico" w:hAnsi="Pacifico" w:cs="Pacifico"/>
      <w:sz w:val="32"/>
      <w:szCs w:val="32"/>
    </w:rPr>
  </w:style>
  <w:style w:type="paragraph" w:styleId="Kop5">
    <w:name w:val="heading 5"/>
    <w:basedOn w:val="Standaard"/>
    <w:next w:val="Standaard"/>
    <w:qFormat/>
    <w:pPr>
      <w:keepNext/>
      <w:ind w:left="855"/>
      <w:outlineLvl w:val="4"/>
    </w:pPr>
    <w:rPr>
      <w:i/>
    </w:rPr>
  </w:style>
  <w:style w:type="paragraph" w:styleId="Kop6">
    <w:name w:val="heading 6"/>
    <w:basedOn w:val="Standaard"/>
    <w:next w:val="Standaard"/>
    <w:qFormat/>
    <w:pPr>
      <w:keepNext/>
      <w:spacing w:after="120"/>
      <w:ind w:left="856"/>
      <w:outlineLvl w:val="5"/>
    </w:pPr>
    <w:rPr>
      <w:i/>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semiHidden/>
    <w:qFormat/>
    <w:rsid w:val="00383B09"/>
  </w:style>
  <w:style w:type="character" w:customStyle="1" w:styleId="VoettekstChar">
    <w:name w:val="Voettekst Char"/>
    <w:basedOn w:val="Standaardalinea-lettertype"/>
    <w:link w:val="Voettekst"/>
    <w:uiPriority w:val="99"/>
    <w:semiHidden/>
    <w:qFormat/>
    <w:rsid w:val="00383B09"/>
  </w:style>
  <w:style w:type="character" w:styleId="Zwaar">
    <w:name w:val="Strong"/>
    <w:qFormat/>
    <w:rPr>
      <w:b/>
      <w:bCs/>
    </w:rPr>
  </w:style>
  <w:style w:type="character" w:styleId="Hyperlink">
    <w:name w:val="Hyperlink"/>
    <w:rPr>
      <w:color w:val="000080"/>
      <w:u w:val="single"/>
    </w:rPr>
  </w:style>
  <w:style w:type="paragraph" w:customStyle="1" w:styleId="Kop">
    <w:name w:val="Kop"/>
    <w:basedOn w:val="Standaard"/>
    <w:next w:val="Plattetekst"/>
    <w:qFormat/>
    <w:pPr>
      <w:keepNext/>
      <w:spacing w:before="240" w:after="120"/>
    </w:pPr>
    <w:rPr>
      <w:rFonts w:ascii="Liberation Sans" w:eastAsia="Noto Sans CJK SC" w:hAnsi="Liberation Sans"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rPr>
  </w:style>
  <w:style w:type="paragraph" w:styleId="Titel">
    <w:name w:val="Title"/>
    <w:basedOn w:val="Standaard"/>
    <w:next w:val="Standaard"/>
    <w:qFormat/>
    <w:pPr>
      <w:keepNext/>
      <w:keepLines/>
      <w:spacing w:before="480" w:after="120"/>
    </w:pPr>
    <w:rPr>
      <w:b/>
      <w:sz w:val="72"/>
      <w:szCs w:val="72"/>
    </w:rPr>
  </w:style>
  <w:style w:type="paragraph" w:styleId="Ondertitel">
    <w:name w:val="Subtitle"/>
    <w:basedOn w:val="Standaard"/>
    <w:next w:val="Standaard"/>
    <w:qFormat/>
    <w:pPr>
      <w:keepNext/>
      <w:keepLines/>
      <w:spacing w:before="360" w:after="80"/>
    </w:pPr>
    <w:rPr>
      <w:rFonts w:ascii="Georgia" w:eastAsia="Georgia" w:hAnsi="Georgia" w:cs="Georgia"/>
      <w:i/>
      <w:color w:val="666666"/>
      <w:sz w:val="48"/>
      <w:szCs w:val="48"/>
    </w:rPr>
  </w:style>
  <w:style w:type="paragraph" w:customStyle="1" w:styleId="Koptekstenvoettekst">
    <w:name w:val="Koptekst en voettekst"/>
    <w:basedOn w:val="Standaard"/>
    <w:qFormat/>
  </w:style>
  <w:style w:type="paragraph" w:styleId="Koptekst">
    <w:name w:val="header"/>
    <w:basedOn w:val="Standaard"/>
    <w:link w:val="KoptekstChar"/>
    <w:uiPriority w:val="99"/>
    <w:semiHidden/>
    <w:unhideWhenUsed/>
    <w:rsid w:val="00383B09"/>
    <w:pPr>
      <w:tabs>
        <w:tab w:val="center" w:pos="4536"/>
        <w:tab w:val="right" w:pos="9072"/>
      </w:tabs>
    </w:pPr>
  </w:style>
  <w:style w:type="paragraph" w:styleId="Voettekst">
    <w:name w:val="footer"/>
    <w:basedOn w:val="Standaard"/>
    <w:link w:val="VoettekstChar"/>
    <w:uiPriority w:val="99"/>
    <w:semiHidden/>
    <w:unhideWhenUsed/>
    <w:rsid w:val="00383B09"/>
    <w:pPr>
      <w:tabs>
        <w:tab w:val="center" w:pos="4536"/>
        <w:tab w:val="right" w:pos="9072"/>
      </w:tabs>
    </w:pPr>
  </w:style>
  <w:style w:type="paragraph" w:customStyle="1" w:styleId="western">
    <w:name w:val="western"/>
    <w:basedOn w:val="Standaard"/>
    <w:qFormat/>
    <w:rsid w:val="00260257"/>
    <w:pPr>
      <w:spacing w:beforeAutospacing="1" w:afterAutospacing="1"/>
    </w:pPr>
    <w:rPr>
      <w:rFonts w:ascii="Aptos" w:eastAsiaTheme="minorHAnsi" w:hAnsi="Aptos" w:cs="Aptos"/>
      <w:sz w:val="24"/>
      <w:szCs w:val="24"/>
      <w:lang w:val="nl-BE"/>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lieve.mm@gmail.com" TargetMode="Externa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613621-62C8-4E81-BF29-4CFD3B3599A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2.xml><?xml version="1.0" encoding="utf-8"?>
<ds:datastoreItem xmlns:ds="http://schemas.openxmlformats.org/officeDocument/2006/customXml" ds:itemID="{5756614B-6D4E-44EE-BD47-2A4EF2BEFFE5}">
  <ds:schemaRefs>
    <ds:schemaRef ds:uri="http://schemas.microsoft.com/sharepoint/v3/contenttype/forms"/>
  </ds:schemaRefs>
</ds:datastoreItem>
</file>

<file path=customXml/itemProps3.xml><?xml version="1.0" encoding="utf-8"?>
<ds:datastoreItem xmlns:ds="http://schemas.openxmlformats.org/officeDocument/2006/customXml" ds:itemID="{0B017DE9-6612-4620-8B2F-C8B3179B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2912</Words>
  <Characters>16021</Characters>
  <Application>Microsoft Office Word</Application>
  <DocSecurity>0</DocSecurity>
  <Lines>133</Lines>
  <Paragraphs>37</Paragraphs>
  <ScaleCrop>false</ScaleCrop>
  <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Vlasselaer</dc:creator>
  <dc:description/>
  <cp:lastModifiedBy>Veerle Vlasselaer</cp:lastModifiedBy>
  <cp:revision>37</cp:revision>
  <dcterms:created xsi:type="dcterms:W3CDTF">2025-09-09T08:46:00Z</dcterms:created>
  <dcterms:modified xsi:type="dcterms:W3CDTF">2025-09-24T06:56:00Z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0x010100F3BD72797098144FBAA2EAB031DAF971</vt:lpwstr>
  </property>
  <property fmtid="{D5CDD505-2E9C-101B-9397-08002B2CF9AE}" pid="4" name="MediaServiceImageTags">
    <vt:lpwstr/>
  </property>
  <property fmtid="{D5CDD505-2E9C-101B-9397-08002B2CF9AE}" pid="5" name="Order">
    <vt:r8>95386200</vt:r8>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ies>
</file>