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DB473" w14:textId="761C5F57" w:rsidR="00CB3DFE" w:rsidRDefault="005C3108" w:rsidP="00720158">
      <w:pPr>
        <w:rPr>
          <w:rFonts w:ascii="Calibri" w:hAnsi="Calibri" w:cs="Calibri"/>
          <w:noProof/>
        </w:rPr>
      </w:pPr>
      <w:r>
        <w:rPr>
          <w:rFonts w:ascii="Calibri" w:hAnsi="Calibri" w:cs="Calibri"/>
          <w:noProof/>
        </w:rPr>
        <w:drawing>
          <wp:inline distT="0" distB="0" distL="0" distR="0" wp14:anchorId="0B863478" wp14:editId="0E29D6A6">
            <wp:extent cx="1762125" cy="628650"/>
            <wp:effectExtent l="0" t="0" r="0" b="0"/>
            <wp:docPr id="1" name="Afbeelding 205165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516560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628650"/>
                    </a:xfrm>
                    <a:prstGeom prst="rect">
                      <a:avLst/>
                    </a:prstGeom>
                    <a:noFill/>
                    <a:ln>
                      <a:noFill/>
                    </a:ln>
                  </pic:spPr>
                </pic:pic>
              </a:graphicData>
            </a:graphic>
          </wp:inline>
        </w:drawing>
      </w:r>
    </w:p>
    <w:p w14:paraId="48A052A7" w14:textId="77777777" w:rsidR="004F6B75" w:rsidRDefault="004F6B75" w:rsidP="00720158">
      <w:pPr>
        <w:rPr>
          <w:rFonts w:ascii="Calibri" w:hAnsi="Calibri" w:cs="Calibri"/>
          <w:noProof/>
        </w:rPr>
      </w:pPr>
    </w:p>
    <w:p w14:paraId="498FB752" w14:textId="77777777" w:rsidR="004F6B75" w:rsidRDefault="000B4653" w:rsidP="004F6B75">
      <w:pPr>
        <w:rPr>
          <w:rFonts w:ascii="Calibri" w:hAnsi="Calibri" w:cs="Calibri"/>
          <w:b/>
          <w:bCs/>
          <w:sz w:val="36"/>
          <w:szCs w:val="36"/>
          <w:lang w:val="nl-BE"/>
        </w:rPr>
      </w:pPr>
      <w:r w:rsidRPr="000B4653">
        <w:rPr>
          <w:rFonts w:ascii="Calibri" w:hAnsi="Calibri" w:cs="Calibri"/>
          <w:b/>
          <w:bCs/>
          <w:sz w:val="36"/>
          <w:szCs w:val="36"/>
          <w:lang w:val="nl-BE"/>
        </w:rPr>
        <w:t>Beleef Bulgarije</w:t>
      </w:r>
    </w:p>
    <w:p w14:paraId="2978AFCA" w14:textId="77777777" w:rsidR="000B4653" w:rsidRDefault="00C41377" w:rsidP="004F6B75">
      <w:pPr>
        <w:rPr>
          <w:rFonts w:ascii="Calibri" w:hAnsi="Calibri" w:cs="Calibri"/>
          <w:b/>
          <w:bCs/>
          <w:sz w:val="24"/>
          <w:szCs w:val="24"/>
          <w:lang w:val="nl-BE"/>
        </w:rPr>
      </w:pPr>
      <w:r w:rsidRPr="00C41377">
        <w:rPr>
          <w:rFonts w:ascii="Calibri" w:hAnsi="Calibri" w:cs="Calibri"/>
          <w:b/>
          <w:bCs/>
          <w:sz w:val="24"/>
          <w:szCs w:val="24"/>
          <w:lang w:val="nl-BE"/>
        </w:rPr>
        <w:t>Mooie rondreis,</w:t>
      </w:r>
      <w:r w:rsidR="00402E78">
        <w:rPr>
          <w:rFonts w:ascii="Calibri" w:hAnsi="Calibri" w:cs="Calibri"/>
          <w:b/>
          <w:bCs/>
          <w:sz w:val="24"/>
          <w:szCs w:val="24"/>
          <w:lang w:val="nl-BE"/>
        </w:rPr>
        <w:t xml:space="preserve"> met</w:t>
      </w:r>
      <w:r w:rsidRPr="00C41377">
        <w:rPr>
          <w:rFonts w:ascii="Calibri" w:hAnsi="Calibri" w:cs="Calibri"/>
          <w:b/>
          <w:bCs/>
          <w:sz w:val="24"/>
          <w:szCs w:val="24"/>
          <w:lang w:val="nl-BE"/>
        </w:rPr>
        <w:t xml:space="preserve"> </w:t>
      </w:r>
      <w:r>
        <w:rPr>
          <w:rFonts w:ascii="Calibri" w:hAnsi="Calibri" w:cs="Calibri"/>
          <w:b/>
          <w:bCs/>
          <w:sz w:val="24"/>
          <w:szCs w:val="24"/>
          <w:lang w:val="nl-BE"/>
        </w:rPr>
        <w:t xml:space="preserve">deelname </w:t>
      </w:r>
      <w:r w:rsidR="00402E78">
        <w:rPr>
          <w:rFonts w:ascii="Calibri" w:hAnsi="Calibri" w:cs="Calibri"/>
          <w:b/>
          <w:bCs/>
          <w:sz w:val="24"/>
          <w:szCs w:val="24"/>
          <w:lang w:val="nl-BE"/>
        </w:rPr>
        <w:t xml:space="preserve">aan het </w:t>
      </w:r>
      <w:r>
        <w:rPr>
          <w:rFonts w:ascii="Calibri" w:hAnsi="Calibri" w:cs="Calibri"/>
          <w:b/>
          <w:bCs/>
          <w:sz w:val="24"/>
          <w:szCs w:val="24"/>
          <w:lang w:val="nl-BE"/>
        </w:rPr>
        <w:t>rozenfestival</w:t>
      </w:r>
    </w:p>
    <w:p w14:paraId="15FC9A8C" w14:textId="77777777" w:rsidR="00C41377" w:rsidRPr="00C41377" w:rsidRDefault="00C41377" w:rsidP="004F6B75">
      <w:pPr>
        <w:rPr>
          <w:rFonts w:ascii="Calibri" w:hAnsi="Calibri" w:cs="Calibri"/>
          <w:b/>
          <w:bCs/>
          <w:sz w:val="24"/>
          <w:szCs w:val="24"/>
          <w:lang w:val="nl-BE"/>
        </w:rPr>
      </w:pPr>
    </w:p>
    <w:p w14:paraId="16C1AF40" w14:textId="77777777" w:rsidR="004F6B75" w:rsidRPr="004F6B75" w:rsidRDefault="004F6B75" w:rsidP="004F6B75">
      <w:pPr>
        <w:rPr>
          <w:rFonts w:ascii="Calibri" w:hAnsi="Calibri" w:cs="Calibri"/>
          <w:sz w:val="24"/>
          <w:szCs w:val="24"/>
          <w:lang w:val="nl-BE"/>
        </w:rPr>
      </w:pPr>
      <w:r w:rsidRPr="004F6B75">
        <w:rPr>
          <w:rFonts w:ascii="Calibri" w:hAnsi="Calibri" w:cs="Calibri"/>
          <w:sz w:val="24"/>
          <w:szCs w:val="24"/>
          <w:lang w:val="nl-BE"/>
        </w:rPr>
        <w:t>Datum</w:t>
      </w:r>
      <w:r>
        <w:rPr>
          <w:rFonts w:ascii="Calibri" w:hAnsi="Calibri" w:cs="Calibri"/>
          <w:sz w:val="24"/>
          <w:szCs w:val="24"/>
          <w:lang w:val="nl-BE"/>
        </w:rPr>
        <w:t>:</w:t>
      </w:r>
      <w:r w:rsidRPr="004F6B75">
        <w:rPr>
          <w:rFonts w:ascii="Calibri" w:hAnsi="Calibri" w:cs="Calibri"/>
          <w:sz w:val="24"/>
          <w:szCs w:val="24"/>
          <w:lang w:val="nl-BE"/>
        </w:rPr>
        <w:t xml:space="preserve"> </w:t>
      </w:r>
      <w:r w:rsidR="000B4653">
        <w:rPr>
          <w:rFonts w:ascii="Calibri" w:hAnsi="Calibri" w:cs="Calibri"/>
          <w:sz w:val="24"/>
          <w:szCs w:val="24"/>
          <w:lang w:val="nl-BE"/>
        </w:rPr>
        <w:t>van dinsdag 26 mei tot woensdag 3 juni 2026</w:t>
      </w:r>
    </w:p>
    <w:p w14:paraId="1F6CDB2E" w14:textId="77777777" w:rsidR="004F6B75" w:rsidRPr="004F6B75" w:rsidRDefault="004F6B75" w:rsidP="004F6B75">
      <w:pPr>
        <w:rPr>
          <w:rFonts w:ascii="Calibri" w:hAnsi="Calibri" w:cs="Calibri"/>
          <w:sz w:val="24"/>
          <w:szCs w:val="24"/>
          <w:lang w:val="nl-BE"/>
        </w:rPr>
      </w:pPr>
      <w:r w:rsidRPr="004F6B75">
        <w:rPr>
          <w:rFonts w:ascii="Calibri" w:hAnsi="Calibri" w:cs="Calibri"/>
          <w:sz w:val="24"/>
          <w:szCs w:val="24"/>
          <w:lang w:val="nl-BE"/>
        </w:rPr>
        <w:t>Femma-begeleiding: Marina Fauconnier</w:t>
      </w:r>
    </w:p>
    <w:p w14:paraId="2E213EA4" w14:textId="77777777" w:rsidR="004F6B75" w:rsidRPr="004F6B75" w:rsidRDefault="004F6B75" w:rsidP="004F6B75">
      <w:pPr>
        <w:rPr>
          <w:rFonts w:ascii="Calibri" w:hAnsi="Calibri" w:cs="Calibri"/>
          <w:sz w:val="24"/>
          <w:szCs w:val="24"/>
          <w:lang w:val="nl-BE"/>
        </w:rPr>
      </w:pPr>
      <w:r w:rsidRPr="004F6B75">
        <w:rPr>
          <w:rFonts w:ascii="Calibri" w:hAnsi="Calibri" w:cs="Calibri"/>
          <w:sz w:val="24"/>
          <w:szCs w:val="24"/>
          <w:lang w:val="nl-BE"/>
        </w:rPr>
        <w:t>Deze reis is een idee van Femma-Vrouwenreizen, vergund reisagent 6030</w:t>
      </w:r>
    </w:p>
    <w:p w14:paraId="4C6CE5A1" w14:textId="77777777" w:rsidR="004F6B75" w:rsidRDefault="004F6B75" w:rsidP="004F6B75">
      <w:pPr>
        <w:rPr>
          <w:rFonts w:ascii="Calibri" w:hAnsi="Calibri" w:cs="Calibri"/>
          <w:b/>
          <w:bCs/>
          <w:sz w:val="28"/>
          <w:szCs w:val="28"/>
          <w:lang w:val="nl-BE"/>
        </w:rPr>
      </w:pPr>
      <w:r w:rsidRPr="004F6B75">
        <w:rPr>
          <w:rFonts w:ascii="Calibri" w:hAnsi="Calibri" w:cs="Calibri"/>
          <w:sz w:val="24"/>
          <w:szCs w:val="24"/>
          <w:lang w:val="nl-BE"/>
        </w:rPr>
        <w:t xml:space="preserve">Aantal deelnemers: min. </w:t>
      </w:r>
      <w:r>
        <w:rPr>
          <w:rFonts w:ascii="Calibri" w:hAnsi="Calibri" w:cs="Calibri"/>
          <w:sz w:val="24"/>
          <w:szCs w:val="24"/>
          <w:lang w:val="nl-BE"/>
        </w:rPr>
        <w:t xml:space="preserve">16 </w:t>
      </w:r>
      <w:r w:rsidRPr="004F6B75">
        <w:rPr>
          <w:rFonts w:ascii="Calibri" w:hAnsi="Calibri" w:cs="Calibri"/>
          <w:sz w:val="24"/>
          <w:szCs w:val="24"/>
          <w:lang w:val="nl-BE"/>
        </w:rPr>
        <w:t xml:space="preserve">deelnemers / max. </w:t>
      </w:r>
      <w:r>
        <w:rPr>
          <w:rFonts w:ascii="Calibri" w:hAnsi="Calibri" w:cs="Calibri"/>
          <w:sz w:val="24"/>
          <w:szCs w:val="24"/>
          <w:lang w:val="nl-BE"/>
        </w:rPr>
        <w:t xml:space="preserve">25 </w:t>
      </w:r>
      <w:r w:rsidRPr="004F6B75">
        <w:rPr>
          <w:rFonts w:ascii="Calibri" w:hAnsi="Calibri" w:cs="Calibri"/>
          <w:sz w:val="24"/>
          <w:szCs w:val="24"/>
          <w:lang w:val="nl-BE"/>
        </w:rPr>
        <w:t>deelnemers</w:t>
      </w:r>
      <w:r w:rsidRPr="004F6B75">
        <w:rPr>
          <w:rFonts w:ascii="Calibri" w:hAnsi="Calibri" w:cs="Calibri"/>
          <w:b/>
          <w:bCs/>
          <w:sz w:val="28"/>
          <w:szCs w:val="28"/>
          <w:lang w:val="nl-BE"/>
        </w:rPr>
        <w:t xml:space="preserve"> </w:t>
      </w:r>
    </w:p>
    <w:p w14:paraId="08B23958" w14:textId="77777777" w:rsidR="008110A3" w:rsidRDefault="008110A3" w:rsidP="008110A3">
      <w:pPr>
        <w:pStyle w:val="Normaalweb"/>
        <w:rPr>
          <w:lang w:val="nl-BE" w:eastAsia="nl-BE"/>
        </w:rPr>
      </w:pPr>
    </w:p>
    <w:p w14:paraId="384E8F01" w14:textId="3F71F65C" w:rsidR="00111D2F" w:rsidRPr="00111D2F" w:rsidRDefault="005C3108" w:rsidP="00111D2F">
      <w:pPr>
        <w:pStyle w:val="Normaalweb"/>
        <w:jc w:val="center"/>
        <w:rPr>
          <w:rFonts w:ascii="Calibri" w:hAnsi="Calibri" w:cs="Calibri"/>
          <w:b/>
          <w:sz w:val="32"/>
          <w:szCs w:val="32"/>
          <w:lang w:val="nl-BE"/>
        </w:rPr>
      </w:pPr>
      <w:r>
        <w:rPr>
          <w:rFonts w:ascii="Calibri" w:hAnsi="Calibri" w:cs="Calibri"/>
          <w:b/>
          <w:noProof/>
          <w:sz w:val="32"/>
          <w:szCs w:val="32"/>
          <w:lang w:val="nl-BE"/>
        </w:rPr>
        <w:drawing>
          <wp:inline distT="0" distB="0" distL="0" distR="0" wp14:anchorId="369787FB" wp14:editId="00A8973C">
            <wp:extent cx="2543175" cy="3838575"/>
            <wp:effectExtent l="0" t="0" r="0" b="0"/>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3838575"/>
                    </a:xfrm>
                    <a:prstGeom prst="rect">
                      <a:avLst/>
                    </a:prstGeom>
                    <a:noFill/>
                    <a:ln>
                      <a:noFill/>
                    </a:ln>
                  </pic:spPr>
                </pic:pic>
              </a:graphicData>
            </a:graphic>
          </wp:inline>
        </w:drawing>
      </w:r>
    </w:p>
    <w:p w14:paraId="38D0EF62" w14:textId="1ABE8858" w:rsidR="008110A3" w:rsidRPr="008110A3" w:rsidRDefault="00FC4AF8" w:rsidP="008110A3">
      <w:pPr>
        <w:pStyle w:val="Normaalweb"/>
        <w:jc w:val="center"/>
        <w:rPr>
          <w:rFonts w:ascii="Calibri" w:hAnsi="Calibri" w:cs="Calibri"/>
          <w:b/>
          <w:sz w:val="32"/>
          <w:szCs w:val="32"/>
          <w:lang w:val="nl-BE"/>
        </w:rPr>
      </w:pPr>
      <w:r>
        <w:rPr>
          <w:rFonts w:ascii="Calibri" w:hAnsi="Calibri" w:cs="Calibri"/>
          <w:b/>
          <w:sz w:val="32"/>
          <w:szCs w:val="32"/>
          <w:lang w:val="nl-BE"/>
        </w:rPr>
        <w:t xml:space="preserve">                                                                                                 </w:t>
      </w:r>
    </w:p>
    <w:p w14:paraId="23296FEB" w14:textId="4EE28F0A" w:rsidR="00FC4AF8" w:rsidRPr="00F44CC5" w:rsidRDefault="00FC4AF8" w:rsidP="00FC4AF8">
      <w:pPr>
        <w:rPr>
          <w:rFonts w:ascii="Calibri" w:hAnsi="Calibri" w:cs="Calibri"/>
          <w:i/>
          <w:iCs/>
          <w:color w:val="000000"/>
          <w:kern w:val="28"/>
          <w:sz w:val="22"/>
          <w:szCs w:val="22"/>
          <w:lang w:eastAsia="nl-BE"/>
        </w:rPr>
      </w:pPr>
      <w:r w:rsidRPr="00F44CC5">
        <w:rPr>
          <w:rFonts w:ascii="Calibri" w:hAnsi="Calibri" w:cs="Calibri"/>
          <w:i/>
          <w:iCs/>
          <w:color w:val="000000"/>
          <w:kern w:val="28"/>
          <w:sz w:val="22"/>
          <w:szCs w:val="22"/>
          <w:lang w:eastAsia="nl-BE"/>
        </w:rPr>
        <w:t xml:space="preserve">BULGARIJE </w:t>
      </w:r>
      <w:r w:rsidR="00821A1F" w:rsidRPr="00F44CC5">
        <w:rPr>
          <w:rFonts w:ascii="Calibri" w:hAnsi="Calibri" w:cs="Calibri"/>
          <w:i/>
          <w:iCs/>
          <w:color w:val="000000"/>
          <w:kern w:val="28"/>
          <w:sz w:val="22"/>
          <w:szCs w:val="22"/>
          <w:lang w:eastAsia="nl-BE"/>
        </w:rPr>
        <w:t xml:space="preserve"> is één van de onbekendste landen van de Europese Unie, maar het ontdekken waar</w:t>
      </w:r>
      <w:r w:rsidR="00E8721B">
        <w:rPr>
          <w:rFonts w:ascii="Calibri" w:hAnsi="Calibri" w:cs="Calibri"/>
          <w:i/>
          <w:iCs/>
          <w:color w:val="000000"/>
          <w:kern w:val="28"/>
          <w:sz w:val="22"/>
          <w:szCs w:val="22"/>
          <w:lang w:eastAsia="nl-BE"/>
        </w:rPr>
        <w:t xml:space="preserve">d! </w:t>
      </w:r>
      <w:r w:rsidRPr="00F44CC5">
        <w:rPr>
          <w:rFonts w:ascii="Calibri" w:hAnsi="Calibri" w:cs="Calibri"/>
          <w:i/>
          <w:iCs/>
          <w:color w:val="000000"/>
          <w:kern w:val="28"/>
          <w:sz w:val="22"/>
          <w:szCs w:val="22"/>
          <w:lang w:eastAsia="nl-BE"/>
        </w:rPr>
        <w:t>Denken we maar aan de natuurpracht, het Unesco werelderfgoed, prachtige zandstranden langs de Zwarte Zee, een perfect klimaat en lekker eten.</w:t>
      </w:r>
    </w:p>
    <w:p w14:paraId="7823B271" w14:textId="4298C444" w:rsidR="00FC4AF8" w:rsidRPr="00F44CC5" w:rsidRDefault="00FC4AF8" w:rsidP="00FC4AF8">
      <w:pPr>
        <w:rPr>
          <w:rFonts w:ascii="Calibri" w:hAnsi="Calibri" w:cs="Calibri"/>
          <w:i/>
          <w:iCs/>
          <w:color w:val="000000"/>
          <w:kern w:val="28"/>
          <w:sz w:val="22"/>
          <w:szCs w:val="22"/>
          <w:lang w:eastAsia="nl-BE"/>
        </w:rPr>
      </w:pPr>
      <w:r w:rsidRPr="00F44CC5">
        <w:rPr>
          <w:rFonts w:ascii="Calibri" w:hAnsi="Calibri" w:cs="Calibri"/>
          <w:i/>
          <w:iCs/>
          <w:color w:val="000000"/>
          <w:kern w:val="28"/>
          <w:sz w:val="22"/>
          <w:szCs w:val="22"/>
          <w:lang w:eastAsia="nl-BE"/>
        </w:rPr>
        <w:t xml:space="preserve">We bezoeken dit Balkanland in de rozenmaand mei, en stoppen in </w:t>
      </w:r>
      <w:proofErr w:type="spellStart"/>
      <w:r w:rsidRPr="00F44CC5">
        <w:rPr>
          <w:rFonts w:ascii="Calibri" w:hAnsi="Calibri" w:cs="Calibri"/>
          <w:i/>
          <w:iCs/>
          <w:color w:val="000000"/>
          <w:kern w:val="28"/>
          <w:sz w:val="22"/>
          <w:szCs w:val="22"/>
          <w:lang w:eastAsia="nl-BE"/>
        </w:rPr>
        <w:t>K</w:t>
      </w:r>
      <w:r w:rsidR="00821A1F" w:rsidRPr="00F44CC5">
        <w:rPr>
          <w:rFonts w:ascii="Calibri" w:hAnsi="Calibri" w:cs="Calibri"/>
          <w:i/>
          <w:iCs/>
          <w:color w:val="000000"/>
          <w:kern w:val="28"/>
          <w:sz w:val="22"/>
          <w:szCs w:val="22"/>
          <w:lang w:eastAsia="nl-BE"/>
        </w:rPr>
        <w:t>arlovo</w:t>
      </w:r>
      <w:proofErr w:type="spellEnd"/>
      <w:r w:rsidRPr="00F44CC5">
        <w:rPr>
          <w:rFonts w:ascii="Calibri" w:hAnsi="Calibri" w:cs="Calibri"/>
          <w:i/>
          <w:iCs/>
          <w:color w:val="000000"/>
          <w:kern w:val="28"/>
          <w:sz w:val="22"/>
          <w:szCs w:val="22"/>
          <w:lang w:eastAsia="nl-BE"/>
        </w:rPr>
        <w:t xml:space="preserve">, het rozendorp bij uitstek. Bulgarije is de grootste producent van rozenolie </w:t>
      </w:r>
      <w:r w:rsidR="00E8721B">
        <w:rPr>
          <w:rFonts w:ascii="Calibri" w:hAnsi="Calibri" w:cs="Calibri"/>
          <w:i/>
          <w:iCs/>
          <w:color w:val="000000"/>
          <w:kern w:val="28"/>
          <w:sz w:val="22"/>
          <w:szCs w:val="22"/>
          <w:lang w:eastAsia="nl-BE"/>
        </w:rPr>
        <w:t xml:space="preserve">. </w:t>
      </w:r>
      <w:r w:rsidRPr="00F44CC5">
        <w:rPr>
          <w:rFonts w:ascii="Calibri" w:hAnsi="Calibri" w:cs="Calibri"/>
          <w:i/>
          <w:iCs/>
          <w:color w:val="000000"/>
          <w:kern w:val="28"/>
          <w:sz w:val="22"/>
          <w:szCs w:val="22"/>
          <w:lang w:eastAsia="nl-BE"/>
        </w:rPr>
        <w:t xml:space="preserve">We keren beslist allemaal met een rozensouvenir  naar huis. In dit nog wel agrarisch land eet men lekker, wat dacht je van de dag te beginnen met een </w:t>
      </w:r>
      <w:proofErr w:type="spellStart"/>
      <w:r w:rsidRPr="00F44CC5">
        <w:rPr>
          <w:rFonts w:ascii="Calibri" w:hAnsi="Calibri" w:cs="Calibri"/>
          <w:i/>
          <w:iCs/>
          <w:color w:val="000000"/>
          <w:kern w:val="28"/>
          <w:sz w:val="22"/>
          <w:szCs w:val="22"/>
          <w:lang w:eastAsia="nl-BE"/>
        </w:rPr>
        <w:t>banitsa</w:t>
      </w:r>
      <w:proofErr w:type="spellEnd"/>
      <w:r w:rsidRPr="00F44CC5">
        <w:rPr>
          <w:rFonts w:ascii="Calibri" w:hAnsi="Calibri" w:cs="Calibri"/>
          <w:i/>
          <w:iCs/>
          <w:color w:val="000000"/>
          <w:kern w:val="28"/>
          <w:sz w:val="22"/>
          <w:szCs w:val="22"/>
          <w:lang w:eastAsia="nl-BE"/>
        </w:rPr>
        <w:t xml:space="preserve"> , een heerlijk pasteitje of verkies ‘s middags een </w:t>
      </w:r>
      <w:proofErr w:type="spellStart"/>
      <w:r w:rsidRPr="00F44CC5">
        <w:rPr>
          <w:rFonts w:ascii="Calibri" w:hAnsi="Calibri" w:cs="Calibri"/>
          <w:i/>
          <w:iCs/>
          <w:color w:val="000000"/>
          <w:kern w:val="28"/>
          <w:sz w:val="22"/>
          <w:szCs w:val="22"/>
          <w:lang w:eastAsia="nl-BE"/>
        </w:rPr>
        <w:t>tarator</w:t>
      </w:r>
      <w:proofErr w:type="spellEnd"/>
      <w:r w:rsidR="00A80596">
        <w:rPr>
          <w:rFonts w:ascii="Calibri" w:hAnsi="Calibri" w:cs="Calibri"/>
          <w:i/>
          <w:iCs/>
          <w:color w:val="000000"/>
          <w:kern w:val="28"/>
          <w:sz w:val="22"/>
          <w:szCs w:val="22"/>
          <w:lang w:eastAsia="nl-BE"/>
        </w:rPr>
        <w:t>,</w:t>
      </w:r>
      <w:r w:rsidRPr="00F44CC5">
        <w:rPr>
          <w:rFonts w:ascii="Calibri" w:hAnsi="Calibri" w:cs="Calibri"/>
          <w:i/>
          <w:iCs/>
          <w:color w:val="000000"/>
          <w:kern w:val="28"/>
          <w:sz w:val="22"/>
          <w:szCs w:val="22"/>
          <w:lang w:eastAsia="nl-BE"/>
        </w:rPr>
        <w:t xml:space="preserve"> een zomersoep, of een moussaka met een glaasje lokale wijn? En als dessert de wereldberoemde gezonde Bulgaarse yoghurt</w:t>
      </w:r>
      <w:r w:rsidR="00E60550">
        <w:rPr>
          <w:rFonts w:ascii="Calibri" w:hAnsi="Calibri" w:cs="Calibri"/>
          <w:i/>
          <w:iCs/>
          <w:color w:val="000000"/>
          <w:kern w:val="28"/>
          <w:sz w:val="22"/>
          <w:szCs w:val="22"/>
          <w:lang w:eastAsia="nl-BE"/>
        </w:rPr>
        <w:t>?</w:t>
      </w:r>
    </w:p>
    <w:p w14:paraId="5EED51E2" w14:textId="28898FD4" w:rsidR="00FC4AF8" w:rsidRPr="00F44CC5" w:rsidRDefault="00FC4AF8" w:rsidP="00FC4AF8">
      <w:pPr>
        <w:rPr>
          <w:rFonts w:ascii="Calibri" w:hAnsi="Calibri" w:cs="Calibri"/>
          <w:i/>
          <w:iCs/>
          <w:color w:val="000000"/>
          <w:kern w:val="28"/>
          <w:sz w:val="22"/>
          <w:szCs w:val="22"/>
          <w:lang w:eastAsia="nl-BE"/>
        </w:rPr>
      </w:pPr>
      <w:r w:rsidRPr="00F44CC5">
        <w:rPr>
          <w:rFonts w:ascii="Calibri" w:hAnsi="Calibri" w:cs="Calibri"/>
          <w:i/>
          <w:iCs/>
          <w:color w:val="000000"/>
          <w:kern w:val="28"/>
          <w:sz w:val="22"/>
          <w:szCs w:val="22"/>
          <w:lang w:eastAsia="nl-BE"/>
        </w:rPr>
        <w:t>Bu</w:t>
      </w:r>
      <w:r w:rsidR="00821A1F" w:rsidRPr="00F44CC5">
        <w:rPr>
          <w:rFonts w:ascii="Calibri" w:hAnsi="Calibri" w:cs="Calibri"/>
          <w:i/>
          <w:iCs/>
          <w:color w:val="000000"/>
          <w:kern w:val="28"/>
          <w:sz w:val="22"/>
          <w:szCs w:val="22"/>
          <w:lang w:eastAsia="nl-BE"/>
        </w:rPr>
        <w:t>l</w:t>
      </w:r>
      <w:r w:rsidRPr="00F44CC5">
        <w:rPr>
          <w:rFonts w:ascii="Calibri" w:hAnsi="Calibri" w:cs="Calibri"/>
          <w:i/>
          <w:iCs/>
          <w:color w:val="000000"/>
          <w:kern w:val="28"/>
          <w:sz w:val="22"/>
          <w:szCs w:val="22"/>
          <w:lang w:eastAsia="nl-BE"/>
        </w:rPr>
        <w:t>garije staat fier op de derde plaats in de rangschikking van landen met de meest historische monumenten.</w:t>
      </w:r>
    </w:p>
    <w:p w14:paraId="516B2444" w14:textId="25353154" w:rsidR="00FC4AF8" w:rsidRPr="00F44CC5" w:rsidRDefault="00FC4AF8" w:rsidP="00FC4AF8">
      <w:pPr>
        <w:rPr>
          <w:rFonts w:ascii="Calibri" w:hAnsi="Calibri" w:cs="Calibri"/>
          <w:i/>
          <w:iCs/>
          <w:color w:val="000000"/>
          <w:kern w:val="28"/>
          <w:sz w:val="22"/>
          <w:szCs w:val="22"/>
          <w:lang w:eastAsia="nl-BE"/>
        </w:rPr>
      </w:pPr>
      <w:r w:rsidRPr="00F44CC5">
        <w:rPr>
          <w:rFonts w:ascii="Calibri" w:hAnsi="Calibri" w:cs="Calibri"/>
          <w:i/>
          <w:iCs/>
          <w:color w:val="000000"/>
          <w:kern w:val="28"/>
          <w:sz w:val="22"/>
          <w:szCs w:val="22"/>
          <w:lang w:eastAsia="nl-BE"/>
        </w:rPr>
        <w:t xml:space="preserve">We bezoeken natuurlijk de hoofdstad Sofia ooit genoemd “ Mijn Rome” door keizer Constantijn de Grote,  met prachtige oude kerken zoals de orthodoxe Alexander </w:t>
      </w:r>
      <w:proofErr w:type="spellStart"/>
      <w:r w:rsidRPr="00F44CC5">
        <w:rPr>
          <w:rFonts w:ascii="Calibri" w:hAnsi="Calibri" w:cs="Calibri"/>
          <w:i/>
          <w:iCs/>
          <w:color w:val="000000"/>
          <w:kern w:val="28"/>
          <w:sz w:val="22"/>
          <w:szCs w:val="22"/>
          <w:lang w:eastAsia="nl-BE"/>
        </w:rPr>
        <w:t>Nevski</w:t>
      </w:r>
      <w:proofErr w:type="spellEnd"/>
      <w:r w:rsidRPr="00F44CC5">
        <w:rPr>
          <w:rFonts w:ascii="Calibri" w:hAnsi="Calibri" w:cs="Calibri"/>
          <w:i/>
          <w:iCs/>
          <w:color w:val="000000"/>
          <w:kern w:val="28"/>
          <w:sz w:val="22"/>
          <w:szCs w:val="22"/>
          <w:lang w:eastAsia="nl-BE"/>
        </w:rPr>
        <w:t xml:space="preserve"> kathedraal met zijn prachtige koepels en iconen. In de buurt van de hoofdstad , ligt in de bergen het  </w:t>
      </w:r>
      <w:proofErr w:type="spellStart"/>
      <w:r w:rsidRPr="00F44CC5">
        <w:rPr>
          <w:rFonts w:ascii="Calibri" w:hAnsi="Calibri" w:cs="Calibri"/>
          <w:i/>
          <w:iCs/>
          <w:color w:val="000000"/>
          <w:kern w:val="28"/>
          <w:sz w:val="22"/>
          <w:szCs w:val="22"/>
          <w:lang w:eastAsia="nl-BE"/>
        </w:rPr>
        <w:t>Rilaklooster</w:t>
      </w:r>
      <w:proofErr w:type="spellEnd"/>
      <w:r w:rsidRPr="00F44CC5">
        <w:rPr>
          <w:rFonts w:ascii="Calibri" w:hAnsi="Calibri" w:cs="Calibri"/>
          <w:i/>
          <w:iCs/>
          <w:color w:val="000000"/>
          <w:kern w:val="28"/>
          <w:sz w:val="22"/>
          <w:szCs w:val="22"/>
          <w:lang w:eastAsia="nl-BE"/>
        </w:rPr>
        <w:t xml:space="preserve"> , een Unesco </w:t>
      </w:r>
      <w:r w:rsidRPr="00F44CC5">
        <w:rPr>
          <w:rFonts w:ascii="Calibri" w:hAnsi="Calibri" w:cs="Calibri"/>
          <w:i/>
          <w:iCs/>
          <w:color w:val="000000"/>
          <w:kern w:val="28"/>
          <w:sz w:val="22"/>
          <w:szCs w:val="22"/>
          <w:lang w:eastAsia="nl-BE"/>
        </w:rPr>
        <w:lastRenderedPageBreak/>
        <w:t>erfgoedsite,</w:t>
      </w:r>
      <w:r w:rsidR="00E60550">
        <w:rPr>
          <w:rFonts w:ascii="Calibri" w:hAnsi="Calibri" w:cs="Calibri"/>
          <w:i/>
          <w:iCs/>
          <w:color w:val="000000"/>
          <w:kern w:val="28"/>
          <w:sz w:val="22"/>
          <w:szCs w:val="22"/>
          <w:lang w:eastAsia="nl-BE"/>
        </w:rPr>
        <w:t xml:space="preserve"> </w:t>
      </w:r>
      <w:r w:rsidRPr="00F44CC5">
        <w:rPr>
          <w:rFonts w:ascii="Calibri" w:hAnsi="Calibri" w:cs="Calibri"/>
          <w:i/>
          <w:iCs/>
          <w:color w:val="000000"/>
          <w:kern w:val="28"/>
          <w:sz w:val="22"/>
          <w:szCs w:val="22"/>
          <w:lang w:eastAsia="nl-BE"/>
        </w:rPr>
        <w:t>verborgen</w:t>
      </w:r>
      <w:r w:rsidR="00E60550">
        <w:rPr>
          <w:rFonts w:ascii="Calibri" w:hAnsi="Calibri" w:cs="Calibri"/>
          <w:i/>
          <w:iCs/>
          <w:color w:val="000000"/>
          <w:kern w:val="28"/>
          <w:sz w:val="22"/>
          <w:szCs w:val="22"/>
          <w:lang w:eastAsia="nl-BE"/>
        </w:rPr>
        <w:t>,</w:t>
      </w:r>
      <w:r w:rsidRPr="00F44CC5">
        <w:rPr>
          <w:rFonts w:ascii="Calibri" w:hAnsi="Calibri" w:cs="Calibri"/>
          <w:i/>
          <w:iCs/>
          <w:color w:val="000000"/>
          <w:kern w:val="28"/>
          <w:sz w:val="22"/>
          <w:szCs w:val="22"/>
          <w:lang w:eastAsia="nl-BE"/>
        </w:rPr>
        <w:t xml:space="preserve"> met een schat aan kleurrijke </w:t>
      </w:r>
      <w:r w:rsidR="00AD685B" w:rsidRPr="00F44CC5">
        <w:rPr>
          <w:rFonts w:ascii="Calibri" w:hAnsi="Calibri" w:cs="Calibri"/>
          <w:i/>
          <w:iCs/>
          <w:color w:val="000000"/>
          <w:kern w:val="28"/>
          <w:sz w:val="22"/>
          <w:szCs w:val="22"/>
          <w:lang w:eastAsia="nl-BE"/>
        </w:rPr>
        <w:t>fresco’s</w:t>
      </w:r>
      <w:r w:rsidRPr="00F44CC5">
        <w:rPr>
          <w:rFonts w:ascii="Calibri" w:hAnsi="Calibri" w:cs="Calibri"/>
          <w:i/>
          <w:iCs/>
          <w:color w:val="000000"/>
          <w:kern w:val="28"/>
          <w:sz w:val="22"/>
          <w:szCs w:val="22"/>
          <w:lang w:eastAsia="nl-BE"/>
        </w:rPr>
        <w:t>. Ook Plovdiv, de stad op de 7 heuvels en de oudste stad van Europa die onafgebroken bewoond is</w:t>
      </w:r>
      <w:r w:rsidR="00AD685B">
        <w:rPr>
          <w:rFonts w:ascii="Calibri" w:hAnsi="Calibri" w:cs="Calibri"/>
          <w:i/>
          <w:iCs/>
          <w:color w:val="000000"/>
          <w:kern w:val="28"/>
          <w:sz w:val="22"/>
          <w:szCs w:val="22"/>
          <w:lang w:eastAsia="nl-BE"/>
        </w:rPr>
        <w:t xml:space="preserve">, </w:t>
      </w:r>
      <w:r w:rsidRPr="00F44CC5">
        <w:rPr>
          <w:rFonts w:ascii="Calibri" w:hAnsi="Calibri" w:cs="Calibri"/>
          <w:i/>
          <w:iCs/>
          <w:color w:val="000000"/>
          <w:kern w:val="28"/>
          <w:sz w:val="22"/>
          <w:szCs w:val="22"/>
          <w:lang w:eastAsia="nl-BE"/>
        </w:rPr>
        <w:t xml:space="preserve"> is een must </w:t>
      </w:r>
      <w:proofErr w:type="spellStart"/>
      <w:r w:rsidRPr="00F44CC5">
        <w:rPr>
          <w:rFonts w:ascii="Calibri" w:hAnsi="Calibri" w:cs="Calibri"/>
          <w:i/>
          <w:iCs/>
          <w:color w:val="000000"/>
          <w:kern w:val="28"/>
          <w:sz w:val="22"/>
          <w:szCs w:val="22"/>
          <w:lang w:eastAsia="nl-BE"/>
        </w:rPr>
        <w:t>see</w:t>
      </w:r>
      <w:proofErr w:type="spellEnd"/>
      <w:r w:rsidRPr="00F44CC5">
        <w:rPr>
          <w:rFonts w:ascii="Calibri" w:hAnsi="Calibri" w:cs="Calibri"/>
          <w:i/>
          <w:iCs/>
          <w:color w:val="000000"/>
          <w:kern w:val="28"/>
          <w:sz w:val="22"/>
          <w:szCs w:val="22"/>
          <w:lang w:eastAsia="nl-BE"/>
        </w:rPr>
        <w:t xml:space="preserve"> ! Meer naar het oosten toe ligt Veliko </w:t>
      </w:r>
      <w:proofErr w:type="spellStart"/>
      <w:r w:rsidRPr="00F44CC5">
        <w:rPr>
          <w:rFonts w:ascii="Calibri" w:hAnsi="Calibri" w:cs="Calibri"/>
          <w:i/>
          <w:iCs/>
          <w:color w:val="000000"/>
          <w:kern w:val="28"/>
          <w:sz w:val="22"/>
          <w:szCs w:val="22"/>
          <w:lang w:eastAsia="nl-BE"/>
        </w:rPr>
        <w:t>Tarnova</w:t>
      </w:r>
      <w:proofErr w:type="spellEnd"/>
      <w:r w:rsidRPr="00F44CC5">
        <w:rPr>
          <w:rFonts w:ascii="Calibri" w:hAnsi="Calibri" w:cs="Calibri"/>
          <w:i/>
          <w:iCs/>
          <w:color w:val="000000"/>
          <w:kern w:val="28"/>
          <w:sz w:val="22"/>
          <w:szCs w:val="22"/>
          <w:lang w:eastAsia="nl-BE"/>
        </w:rPr>
        <w:t>, de vroegere middeleeuwse hoofdstad</w:t>
      </w:r>
      <w:r w:rsidR="00AD685B">
        <w:rPr>
          <w:rFonts w:ascii="Calibri" w:hAnsi="Calibri" w:cs="Calibri"/>
          <w:i/>
          <w:iCs/>
          <w:color w:val="000000"/>
          <w:kern w:val="28"/>
          <w:sz w:val="22"/>
          <w:szCs w:val="22"/>
          <w:lang w:eastAsia="nl-BE"/>
        </w:rPr>
        <w:t xml:space="preserve">. </w:t>
      </w:r>
      <w:r w:rsidRPr="00F44CC5">
        <w:rPr>
          <w:rFonts w:ascii="Calibri" w:hAnsi="Calibri" w:cs="Calibri"/>
          <w:i/>
          <w:iCs/>
          <w:color w:val="000000"/>
          <w:kern w:val="28"/>
          <w:sz w:val="22"/>
          <w:szCs w:val="22"/>
          <w:lang w:eastAsia="nl-BE"/>
        </w:rPr>
        <w:t xml:space="preserve"> En ooit gehoord van </w:t>
      </w:r>
      <w:proofErr w:type="spellStart"/>
      <w:r w:rsidRPr="00F44CC5">
        <w:rPr>
          <w:rFonts w:ascii="Calibri" w:hAnsi="Calibri" w:cs="Calibri"/>
          <w:i/>
          <w:iCs/>
          <w:color w:val="000000"/>
          <w:kern w:val="28"/>
          <w:sz w:val="22"/>
          <w:szCs w:val="22"/>
          <w:lang w:eastAsia="nl-BE"/>
        </w:rPr>
        <w:t>Pobiti</w:t>
      </w:r>
      <w:proofErr w:type="spellEnd"/>
      <w:r w:rsidRPr="00F44CC5">
        <w:rPr>
          <w:rFonts w:ascii="Calibri" w:hAnsi="Calibri" w:cs="Calibri"/>
          <w:i/>
          <w:iCs/>
          <w:color w:val="000000"/>
          <w:kern w:val="28"/>
          <w:sz w:val="22"/>
          <w:szCs w:val="22"/>
          <w:lang w:eastAsia="nl-BE"/>
        </w:rPr>
        <w:t xml:space="preserve"> </w:t>
      </w:r>
      <w:proofErr w:type="spellStart"/>
      <w:r w:rsidRPr="00F44CC5">
        <w:rPr>
          <w:rFonts w:ascii="Calibri" w:hAnsi="Calibri" w:cs="Calibri"/>
          <w:i/>
          <w:iCs/>
          <w:color w:val="000000"/>
          <w:kern w:val="28"/>
          <w:sz w:val="22"/>
          <w:szCs w:val="22"/>
          <w:lang w:eastAsia="nl-BE"/>
        </w:rPr>
        <w:t>Kamani</w:t>
      </w:r>
      <w:proofErr w:type="spellEnd"/>
      <w:r w:rsidRPr="00F44CC5">
        <w:rPr>
          <w:rFonts w:ascii="Calibri" w:hAnsi="Calibri" w:cs="Calibri"/>
          <w:i/>
          <w:iCs/>
          <w:color w:val="000000"/>
          <w:kern w:val="28"/>
          <w:sz w:val="22"/>
          <w:szCs w:val="22"/>
          <w:lang w:eastAsia="nl-BE"/>
        </w:rPr>
        <w:t xml:space="preserve"> of een woud van  versteende bomen?</w:t>
      </w:r>
    </w:p>
    <w:p w14:paraId="165B2464" w14:textId="386C66F2" w:rsidR="00FC4AF8" w:rsidRPr="00F44CC5" w:rsidRDefault="00FC4AF8" w:rsidP="00FC4AF8">
      <w:pPr>
        <w:rPr>
          <w:rFonts w:ascii="Calibri" w:hAnsi="Calibri" w:cs="Calibri"/>
          <w:i/>
          <w:iCs/>
          <w:color w:val="000000"/>
          <w:kern w:val="28"/>
          <w:sz w:val="22"/>
          <w:szCs w:val="22"/>
          <w:lang w:eastAsia="nl-BE"/>
        </w:rPr>
      </w:pPr>
      <w:r w:rsidRPr="00F44CC5">
        <w:rPr>
          <w:rFonts w:ascii="Calibri" w:hAnsi="Calibri" w:cs="Calibri"/>
          <w:i/>
          <w:iCs/>
          <w:color w:val="000000"/>
          <w:kern w:val="28"/>
          <w:sz w:val="22"/>
          <w:szCs w:val="22"/>
          <w:lang w:eastAsia="nl-BE"/>
        </w:rPr>
        <w:t>Bulgarije is een land van contrasten met besneeuwde bergdorpen in de winter en goudkleurige stranden in de zomer</w:t>
      </w:r>
      <w:r w:rsidR="00A93EFE">
        <w:rPr>
          <w:rFonts w:ascii="Calibri" w:hAnsi="Calibri" w:cs="Calibri"/>
          <w:i/>
          <w:iCs/>
          <w:color w:val="000000"/>
          <w:kern w:val="28"/>
          <w:sz w:val="22"/>
          <w:szCs w:val="22"/>
          <w:lang w:eastAsia="nl-BE"/>
        </w:rPr>
        <w:t xml:space="preserve">, </w:t>
      </w:r>
      <w:r w:rsidRPr="00F44CC5">
        <w:rPr>
          <w:rFonts w:ascii="Calibri" w:hAnsi="Calibri" w:cs="Calibri"/>
          <w:i/>
          <w:iCs/>
          <w:color w:val="000000"/>
          <w:kern w:val="28"/>
          <w:sz w:val="22"/>
          <w:szCs w:val="22"/>
          <w:lang w:eastAsia="nl-BE"/>
        </w:rPr>
        <w:t xml:space="preserve"> met een gastvrije bevolking, met nog veel tradities, maar ook op zoek naar aansluiting met het Westen</w:t>
      </w:r>
      <w:r w:rsidR="00A93EFE">
        <w:rPr>
          <w:rFonts w:ascii="Calibri" w:hAnsi="Calibri" w:cs="Calibri"/>
          <w:i/>
          <w:iCs/>
          <w:color w:val="000000"/>
          <w:kern w:val="28"/>
          <w:sz w:val="22"/>
          <w:szCs w:val="22"/>
          <w:lang w:eastAsia="nl-BE"/>
        </w:rPr>
        <w:t xml:space="preserve">. </w:t>
      </w:r>
      <w:r w:rsidRPr="00F44CC5">
        <w:rPr>
          <w:rFonts w:ascii="Calibri" w:hAnsi="Calibri" w:cs="Calibri"/>
          <w:i/>
          <w:iCs/>
          <w:color w:val="000000"/>
          <w:kern w:val="28"/>
          <w:sz w:val="22"/>
          <w:szCs w:val="22"/>
          <w:lang w:eastAsia="nl-BE"/>
        </w:rPr>
        <w:t xml:space="preserve"> Gaan we samen op verkenning ?</w:t>
      </w:r>
    </w:p>
    <w:p w14:paraId="2339E056" w14:textId="45830A32" w:rsidR="004F6B75" w:rsidRPr="00A93EFE" w:rsidRDefault="00FC4AF8" w:rsidP="00A93EFE">
      <w:pPr>
        <w:widowControl w:val="0"/>
        <w:rPr>
          <w:rFonts w:ascii="Arial" w:hAnsi="Arial" w:cs="Arial"/>
          <w:color w:val="000000"/>
          <w:kern w:val="28"/>
          <w:sz w:val="22"/>
          <w:szCs w:val="22"/>
          <w:lang w:val="nl-BE" w:eastAsia="nl-BE"/>
        </w:rPr>
      </w:pPr>
      <w:r w:rsidRPr="00821A1F">
        <w:rPr>
          <w:rFonts w:ascii="Arial" w:hAnsi="Arial" w:cs="Arial"/>
          <w:color w:val="000000"/>
          <w:kern w:val="28"/>
          <w:sz w:val="22"/>
          <w:szCs w:val="22"/>
          <w:lang w:val="nl-BE" w:eastAsia="nl-BE"/>
        </w:rPr>
        <w:t> </w:t>
      </w:r>
      <w:r w:rsidR="008034AE">
        <w:rPr>
          <w:lang w:val="nl-BE" w:eastAsia="nl-BE"/>
        </w:rPr>
        <w:t xml:space="preserve">                                    </w:t>
      </w:r>
    </w:p>
    <w:p w14:paraId="7E5FF7EA" w14:textId="77777777" w:rsidR="00BE2B10" w:rsidRPr="00636B47" w:rsidRDefault="00BE2B10" w:rsidP="003B672F">
      <w:pPr>
        <w:pStyle w:val="Koptekst"/>
        <w:tabs>
          <w:tab w:val="clear" w:pos="4536"/>
          <w:tab w:val="clear" w:pos="9072"/>
        </w:tabs>
        <w:rPr>
          <w:rFonts w:ascii="Calibri" w:hAnsi="Calibri" w:cs="Calibri"/>
          <w:sz w:val="22"/>
          <w:szCs w:val="22"/>
          <w:lang w:val="nl-BE"/>
        </w:rPr>
      </w:pPr>
    </w:p>
    <w:p w14:paraId="42B6C072" w14:textId="77777777" w:rsidR="005E3715" w:rsidRPr="00636B47" w:rsidRDefault="00A15FDA" w:rsidP="009F6322">
      <w:pPr>
        <w:pStyle w:val="Platteteks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b/>
          <w:color w:val="000000"/>
          <w:sz w:val="28"/>
          <w:szCs w:val="28"/>
          <w:lang w:val="nl-BE"/>
        </w:rPr>
      </w:pPr>
      <w:r w:rsidRPr="00636B47">
        <w:rPr>
          <w:rFonts w:ascii="Calibri" w:hAnsi="Calibri" w:cs="Calibri"/>
          <w:b/>
          <w:color w:val="000000"/>
          <w:sz w:val="28"/>
          <w:szCs w:val="28"/>
          <w:lang w:val="nl-BE"/>
        </w:rPr>
        <w:t>P</w:t>
      </w:r>
      <w:r w:rsidR="007C4ED8" w:rsidRPr="00636B47">
        <w:rPr>
          <w:rFonts w:ascii="Calibri" w:hAnsi="Calibri" w:cs="Calibri"/>
          <w:b/>
          <w:color w:val="000000"/>
          <w:sz w:val="28"/>
          <w:szCs w:val="28"/>
          <w:lang w:val="nl-BE"/>
        </w:rPr>
        <w:t>rogramma</w:t>
      </w:r>
    </w:p>
    <w:p w14:paraId="7801B9BD" w14:textId="77777777" w:rsidR="000B4653" w:rsidRPr="000B4653" w:rsidRDefault="000B4653" w:rsidP="000B4653">
      <w:pPr>
        <w:rPr>
          <w:rFonts w:ascii="Calibri" w:hAnsi="Calibri" w:cs="Calibri"/>
          <w:b/>
          <w:bCs/>
          <w:sz w:val="22"/>
          <w:szCs w:val="22"/>
          <w:lang w:eastAsia="en-US"/>
        </w:rPr>
      </w:pPr>
      <w:r w:rsidRPr="000B4653">
        <w:rPr>
          <w:rFonts w:ascii="Calibri" w:hAnsi="Calibri" w:cs="Calibri"/>
          <w:b/>
          <w:bCs/>
          <w:sz w:val="22"/>
          <w:szCs w:val="22"/>
          <w:lang w:eastAsia="en-US"/>
        </w:rPr>
        <w:t>Dag 1 – heenvlucht - Sofia (26/05) Maaltijden: D</w:t>
      </w:r>
    </w:p>
    <w:p w14:paraId="753F902D" w14:textId="3E0BE43C" w:rsid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Vandaag vertrek</w:t>
      </w:r>
      <w:r w:rsidR="008034AE">
        <w:rPr>
          <w:rFonts w:ascii="Calibri" w:hAnsi="Calibri" w:cs="Calibri"/>
          <w:sz w:val="22"/>
          <w:szCs w:val="22"/>
          <w:lang w:eastAsia="en-US"/>
        </w:rPr>
        <w:t>ken we</w:t>
      </w:r>
      <w:r>
        <w:rPr>
          <w:rFonts w:ascii="Calibri" w:hAnsi="Calibri" w:cs="Calibri"/>
          <w:sz w:val="22"/>
          <w:szCs w:val="22"/>
          <w:lang w:eastAsia="en-US"/>
        </w:rPr>
        <w:t xml:space="preserve"> </w:t>
      </w:r>
      <w:r w:rsidRPr="000B4653">
        <w:rPr>
          <w:rFonts w:ascii="Calibri" w:hAnsi="Calibri" w:cs="Calibri"/>
          <w:sz w:val="22"/>
          <w:szCs w:val="22"/>
          <w:lang w:eastAsia="en-US"/>
        </w:rPr>
        <w:t>naar Sofia.</w:t>
      </w:r>
      <w:r w:rsidR="008034AE">
        <w:rPr>
          <w:rFonts w:ascii="Calibri" w:hAnsi="Calibri" w:cs="Calibri"/>
          <w:sz w:val="22"/>
          <w:szCs w:val="22"/>
          <w:lang w:eastAsia="en-US"/>
        </w:rPr>
        <w:t xml:space="preserve"> De </w:t>
      </w:r>
      <w:r>
        <w:rPr>
          <w:rFonts w:ascii="Calibri" w:hAnsi="Calibri" w:cs="Calibri"/>
          <w:sz w:val="22"/>
          <w:szCs w:val="22"/>
          <w:lang w:eastAsia="en-US"/>
        </w:rPr>
        <w:t>reisbegeleidster wacht j</w:t>
      </w:r>
      <w:r w:rsidR="008034AE">
        <w:rPr>
          <w:rFonts w:ascii="Calibri" w:hAnsi="Calibri" w:cs="Calibri"/>
          <w:sz w:val="22"/>
          <w:szCs w:val="22"/>
          <w:lang w:eastAsia="en-US"/>
        </w:rPr>
        <w:t>ullie</w:t>
      </w:r>
      <w:r>
        <w:rPr>
          <w:rFonts w:ascii="Calibri" w:hAnsi="Calibri" w:cs="Calibri"/>
          <w:sz w:val="22"/>
          <w:szCs w:val="22"/>
          <w:lang w:eastAsia="en-US"/>
        </w:rPr>
        <w:t xml:space="preserve"> op in de luchthaven van Zaventem. </w:t>
      </w:r>
      <w:r w:rsidRPr="000B4653">
        <w:rPr>
          <w:rFonts w:ascii="Calibri" w:hAnsi="Calibri" w:cs="Calibri"/>
          <w:sz w:val="22"/>
          <w:szCs w:val="22"/>
          <w:lang w:eastAsia="en-US"/>
        </w:rPr>
        <w:t xml:space="preserve"> </w:t>
      </w:r>
    </w:p>
    <w:p w14:paraId="228B0CC1" w14:textId="77777777" w:rsid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 xml:space="preserve">Bij aankomst transfer naar </w:t>
      </w:r>
      <w:r>
        <w:rPr>
          <w:rFonts w:ascii="Calibri" w:hAnsi="Calibri" w:cs="Calibri"/>
          <w:sz w:val="22"/>
          <w:szCs w:val="22"/>
          <w:lang w:eastAsia="en-US"/>
        </w:rPr>
        <w:t>ons</w:t>
      </w:r>
      <w:r w:rsidRPr="000B4653">
        <w:rPr>
          <w:rFonts w:ascii="Calibri" w:hAnsi="Calibri" w:cs="Calibri"/>
          <w:sz w:val="22"/>
          <w:szCs w:val="22"/>
          <w:lang w:eastAsia="en-US"/>
        </w:rPr>
        <w:t xml:space="preserve"> hotel. </w:t>
      </w:r>
      <w:r>
        <w:rPr>
          <w:rFonts w:ascii="Calibri" w:hAnsi="Calibri" w:cs="Calibri"/>
          <w:sz w:val="22"/>
          <w:szCs w:val="22"/>
          <w:lang w:eastAsia="en-US"/>
        </w:rPr>
        <w:t>We maken kennis met elkaar en genieten van de omgeving.</w:t>
      </w:r>
    </w:p>
    <w:p w14:paraId="4B750C13" w14:textId="49B0A7E4" w:rsidR="000B4653" w:rsidRPr="000B4653" w:rsidRDefault="000B4653" w:rsidP="000B4653">
      <w:pPr>
        <w:rPr>
          <w:rFonts w:ascii="Calibri" w:hAnsi="Calibri" w:cs="Calibri"/>
          <w:sz w:val="22"/>
          <w:szCs w:val="22"/>
          <w:lang w:eastAsia="en-US"/>
        </w:rPr>
      </w:pPr>
      <w:r>
        <w:rPr>
          <w:rFonts w:ascii="Calibri" w:hAnsi="Calibri" w:cs="Calibri"/>
          <w:sz w:val="22"/>
          <w:szCs w:val="22"/>
          <w:lang w:eastAsia="en-US"/>
        </w:rPr>
        <w:t>Maaltijd en o</w:t>
      </w:r>
      <w:r w:rsidRPr="000B4653">
        <w:rPr>
          <w:rFonts w:ascii="Calibri" w:hAnsi="Calibri" w:cs="Calibri"/>
          <w:sz w:val="22"/>
          <w:szCs w:val="22"/>
          <w:lang w:eastAsia="en-US"/>
        </w:rPr>
        <w:t>vernachting in Sofia</w:t>
      </w:r>
      <w:r w:rsidR="008034AE">
        <w:rPr>
          <w:rFonts w:ascii="Calibri" w:hAnsi="Calibri" w:cs="Calibri"/>
          <w:sz w:val="22"/>
          <w:szCs w:val="22"/>
          <w:lang w:eastAsia="en-US"/>
        </w:rPr>
        <w:t xml:space="preserve"> , de hoofdstad.</w:t>
      </w:r>
    </w:p>
    <w:p w14:paraId="645D0513" w14:textId="77777777" w:rsidR="000B4653" w:rsidRPr="000B4653" w:rsidRDefault="000B4653" w:rsidP="000B4653">
      <w:pPr>
        <w:rPr>
          <w:rFonts w:ascii="Calibri" w:hAnsi="Calibri" w:cs="Calibri"/>
          <w:sz w:val="22"/>
          <w:szCs w:val="22"/>
          <w:lang w:eastAsia="en-US"/>
        </w:rPr>
      </w:pPr>
    </w:p>
    <w:p w14:paraId="5F989160" w14:textId="77777777" w:rsidR="000B4653" w:rsidRPr="000B4653" w:rsidRDefault="000B4653" w:rsidP="000B4653">
      <w:pPr>
        <w:rPr>
          <w:rFonts w:ascii="Calibri" w:hAnsi="Calibri" w:cs="Calibri"/>
          <w:b/>
          <w:bCs/>
          <w:sz w:val="22"/>
          <w:szCs w:val="22"/>
          <w:lang w:eastAsia="en-US"/>
        </w:rPr>
      </w:pPr>
      <w:r w:rsidRPr="000B4653">
        <w:rPr>
          <w:rFonts w:ascii="Calibri" w:hAnsi="Calibri" w:cs="Calibri"/>
          <w:b/>
          <w:bCs/>
          <w:sz w:val="22"/>
          <w:szCs w:val="22"/>
          <w:lang w:eastAsia="en-US"/>
        </w:rPr>
        <w:t xml:space="preserve">Dag 2 – Sofia – </w:t>
      </w:r>
      <w:proofErr w:type="spellStart"/>
      <w:r w:rsidRPr="000B4653">
        <w:rPr>
          <w:rFonts w:ascii="Calibri" w:hAnsi="Calibri" w:cs="Calibri"/>
          <w:b/>
          <w:bCs/>
          <w:sz w:val="22"/>
          <w:szCs w:val="22"/>
          <w:lang w:eastAsia="en-US"/>
        </w:rPr>
        <w:t>Lovech</w:t>
      </w:r>
      <w:proofErr w:type="spellEnd"/>
      <w:r w:rsidRPr="000B4653">
        <w:rPr>
          <w:rFonts w:ascii="Calibri" w:hAnsi="Calibri" w:cs="Calibri"/>
          <w:b/>
          <w:bCs/>
          <w:sz w:val="22"/>
          <w:szCs w:val="22"/>
          <w:lang w:eastAsia="en-US"/>
        </w:rPr>
        <w:t xml:space="preserve"> – </w:t>
      </w:r>
      <w:proofErr w:type="spellStart"/>
      <w:r w:rsidRPr="000B4653">
        <w:rPr>
          <w:rFonts w:ascii="Calibri" w:hAnsi="Calibri" w:cs="Calibri"/>
          <w:b/>
          <w:bCs/>
          <w:sz w:val="22"/>
          <w:szCs w:val="22"/>
          <w:lang w:eastAsia="en-US"/>
        </w:rPr>
        <w:t>Krushuna</w:t>
      </w:r>
      <w:proofErr w:type="spellEnd"/>
      <w:r w:rsidRPr="000B4653">
        <w:rPr>
          <w:rFonts w:ascii="Calibri" w:hAnsi="Calibri" w:cs="Calibri"/>
          <w:b/>
          <w:bCs/>
          <w:sz w:val="22"/>
          <w:szCs w:val="22"/>
          <w:lang w:eastAsia="en-US"/>
        </w:rPr>
        <w:t xml:space="preserve"> watervallen – Veliko </w:t>
      </w:r>
      <w:proofErr w:type="spellStart"/>
      <w:r w:rsidRPr="000B4653">
        <w:rPr>
          <w:rFonts w:ascii="Calibri" w:hAnsi="Calibri" w:cs="Calibri"/>
          <w:b/>
          <w:bCs/>
          <w:sz w:val="22"/>
          <w:szCs w:val="22"/>
          <w:lang w:eastAsia="en-US"/>
        </w:rPr>
        <w:t>Tarnovo</w:t>
      </w:r>
      <w:proofErr w:type="spellEnd"/>
      <w:r w:rsidRPr="000B4653">
        <w:rPr>
          <w:rFonts w:ascii="Calibri" w:hAnsi="Calibri" w:cs="Calibri"/>
          <w:b/>
          <w:bCs/>
          <w:sz w:val="22"/>
          <w:szCs w:val="22"/>
          <w:lang w:eastAsia="en-US"/>
        </w:rPr>
        <w:t xml:space="preserve"> (27/05)</w:t>
      </w:r>
      <w:r w:rsidRPr="000B4653">
        <w:t xml:space="preserve"> </w:t>
      </w:r>
      <w:r w:rsidRPr="000B4653">
        <w:rPr>
          <w:rFonts w:ascii="Calibri" w:hAnsi="Calibri" w:cs="Calibri"/>
          <w:b/>
          <w:bCs/>
          <w:sz w:val="22"/>
          <w:szCs w:val="22"/>
          <w:lang w:eastAsia="en-US"/>
        </w:rPr>
        <w:t>Maaltijden: O/L/D</w:t>
      </w:r>
    </w:p>
    <w:p w14:paraId="7B0E0A28" w14:textId="160B6D44" w:rsidR="000B4653" w:rsidRPr="000B4653" w:rsidRDefault="007D202D" w:rsidP="000B4653">
      <w:pPr>
        <w:rPr>
          <w:rFonts w:ascii="Calibri" w:hAnsi="Calibri" w:cs="Calibri"/>
          <w:sz w:val="22"/>
          <w:szCs w:val="22"/>
          <w:lang w:eastAsia="en-US"/>
        </w:rPr>
      </w:pPr>
      <w:r>
        <w:rPr>
          <w:rFonts w:ascii="Calibri" w:hAnsi="Calibri" w:cs="Calibri"/>
          <w:sz w:val="22"/>
          <w:szCs w:val="22"/>
          <w:lang w:eastAsia="en-US"/>
        </w:rPr>
        <w:t xml:space="preserve">Na </w:t>
      </w:r>
      <w:r w:rsidR="008034AE">
        <w:rPr>
          <w:rFonts w:ascii="Calibri" w:hAnsi="Calibri" w:cs="Calibri"/>
          <w:sz w:val="22"/>
          <w:szCs w:val="22"/>
          <w:lang w:eastAsia="en-US"/>
        </w:rPr>
        <w:t xml:space="preserve">het </w:t>
      </w:r>
      <w:r>
        <w:rPr>
          <w:rFonts w:ascii="Calibri" w:hAnsi="Calibri" w:cs="Calibri"/>
          <w:sz w:val="22"/>
          <w:szCs w:val="22"/>
          <w:lang w:eastAsia="en-US"/>
        </w:rPr>
        <w:t xml:space="preserve">ontbijt </w:t>
      </w:r>
      <w:r w:rsidR="008034AE">
        <w:rPr>
          <w:rFonts w:ascii="Calibri" w:hAnsi="Calibri" w:cs="Calibri"/>
          <w:sz w:val="22"/>
          <w:szCs w:val="22"/>
          <w:lang w:eastAsia="en-US"/>
        </w:rPr>
        <w:t xml:space="preserve">verlaten we Sofia, </w:t>
      </w:r>
      <w:r w:rsidR="00A80653">
        <w:rPr>
          <w:rFonts w:ascii="Calibri" w:hAnsi="Calibri" w:cs="Calibri"/>
          <w:sz w:val="22"/>
          <w:szCs w:val="22"/>
          <w:lang w:eastAsia="en-US"/>
        </w:rPr>
        <w:t>en beginnen we aan onze ontdekkingsreis</w:t>
      </w:r>
      <w:r>
        <w:rPr>
          <w:rFonts w:ascii="Calibri" w:hAnsi="Calibri" w:cs="Calibri"/>
          <w:sz w:val="22"/>
          <w:szCs w:val="22"/>
          <w:lang w:eastAsia="en-US"/>
        </w:rPr>
        <w:t xml:space="preserve">  </w:t>
      </w:r>
      <w:r w:rsidR="00A80653">
        <w:rPr>
          <w:rFonts w:ascii="Calibri" w:hAnsi="Calibri" w:cs="Calibri"/>
          <w:sz w:val="22"/>
          <w:szCs w:val="22"/>
          <w:lang w:eastAsia="en-US"/>
        </w:rPr>
        <w:t>met als eerste stop</w:t>
      </w:r>
      <w:r w:rsidR="000B4653" w:rsidRPr="000B4653">
        <w:rPr>
          <w:rFonts w:ascii="Calibri" w:hAnsi="Calibri" w:cs="Calibri"/>
          <w:sz w:val="22"/>
          <w:szCs w:val="22"/>
          <w:lang w:eastAsia="en-US"/>
        </w:rPr>
        <w:t xml:space="preserve"> </w:t>
      </w:r>
      <w:proofErr w:type="spellStart"/>
      <w:r w:rsidR="000B4653" w:rsidRPr="000B4653">
        <w:rPr>
          <w:rFonts w:ascii="Calibri" w:hAnsi="Calibri" w:cs="Calibri"/>
          <w:sz w:val="22"/>
          <w:szCs w:val="22"/>
          <w:lang w:eastAsia="en-US"/>
        </w:rPr>
        <w:t>Lovech</w:t>
      </w:r>
      <w:proofErr w:type="spellEnd"/>
      <w:r w:rsidR="00A80653">
        <w:rPr>
          <w:rFonts w:ascii="Calibri" w:hAnsi="Calibri" w:cs="Calibri"/>
          <w:sz w:val="22"/>
          <w:szCs w:val="22"/>
          <w:lang w:eastAsia="en-US"/>
        </w:rPr>
        <w:t>. Het stadje staat bekend voor</w:t>
      </w:r>
      <w:r w:rsidR="000B4653" w:rsidRPr="000B4653">
        <w:rPr>
          <w:rFonts w:ascii="Calibri" w:hAnsi="Calibri" w:cs="Calibri"/>
          <w:sz w:val="22"/>
          <w:szCs w:val="22"/>
          <w:lang w:eastAsia="en-US"/>
        </w:rPr>
        <w:t xml:space="preserve"> de prachtige</w:t>
      </w:r>
      <w:r w:rsidR="00A80653">
        <w:rPr>
          <w:rFonts w:ascii="Calibri" w:hAnsi="Calibri" w:cs="Calibri"/>
          <w:sz w:val="22"/>
          <w:szCs w:val="22"/>
          <w:lang w:eastAsia="en-US"/>
        </w:rPr>
        <w:t xml:space="preserve"> gerestaureerde </w:t>
      </w:r>
      <w:r w:rsidR="000B4653" w:rsidRPr="000B4653">
        <w:rPr>
          <w:rFonts w:ascii="Calibri" w:hAnsi="Calibri" w:cs="Calibri"/>
          <w:sz w:val="22"/>
          <w:szCs w:val="22"/>
          <w:lang w:eastAsia="en-US"/>
        </w:rPr>
        <w:t xml:space="preserve"> overdekte brug</w:t>
      </w:r>
      <w:r w:rsidR="00A80653">
        <w:rPr>
          <w:rFonts w:ascii="Calibri" w:hAnsi="Calibri" w:cs="Calibri"/>
          <w:sz w:val="22"/>
          <w:szCs w:val="22"/>
          <w:lang w:eastAsia="en-US"/>
        </w:rPr>
        <w:t xml:space="preserve"> met talrijke winkeltjes.</w:t>
      </w:r>
      <w:r w:rsidR="000B4653" w:rsidRPr="000B4653">
        <w:rPr>
          <w:rFonts w:ascii="Calibri" w:hAnsi="Calibri" w:cs="Calibri"/>
          <w:sz w:val="22"/>
          <w:szCs w:val="22"/>
          <w:lang w:eastAsia="en-US"/>
        </w:rPr>
        <w:t xml:space="preserve"> </w:t>
      </w:r>
      <w:r w:rsidR="00A80653">
        <w:rPr>
          <w:rFonts w:ascii="Calibri" w:hAnsi="Calibri" w:cs="Calibri"/>
          <w:sz w:val="22"/>
          <w:szCs w:val="22"/>
          <w:lang w:eastAsia="en-US"/>
        </w:rPr>
        <w:t>Het originele plan</w:t>
      </w:r>
      <w:r w:rsidR="000B4653" w:rsidRPr="000B4653">
        <w:rPr>
          <w:rFonts w:ascii="Calibri" w:hAnsi="Calibri" w:cs="Calibri"/>
          <w:sz w:val="22"/>
          <w:szCs w:val="22"/>
          <w:lang w:eastAsia="en-US"/>
        </w:rPr>
        <w:t xml:space="preserve"> </w:t>
      </w:r>
      <w:r w:rsidR="00A80653">
        <w:rPr>
          <w:rFonts w:ascii="Calibri" w:hAnsi="Calibri" w:cs="Calibri"/>
          <w:sz w:val="22"/>
          <w:szCs w:val="22"/>
          <w:lang w:eastAsia="en-US"/>
        </w:rPr>
        <w:t xml:space="preserve">werd gemaakt in de </w:t>
      </w:r>
      <w:r w:rsidR="000B4653" w:rsidRPr="000B4653">
        <w:rPr>
          <w:rFonts w:ascii="Calibri" w:hAnsi="Calibri" w:cs="Calibri"/>
          <w:sz w:val="22"/>
          <w:szCs w:val="22"/>
          <w:lang w:eastAsia="en-US"/>
        </w:rPr>
        <w:t xml:space="preserve"> 19de eeuw. </w:t>
      </w:r>
    </w:p>
    <w:p w14:paraId="64A88B27" w14:textId="27B40CCE" w:rsidR="000B4653" w:rsidRPr="000B4653" w:rsidRDefault="00A80653" w:rsidP="000B4653">
      <w:pPr>
        <w:rPr>
          <w:rFonts w:ascii="Calibri" w:hAnsi="Calibri" w:cs="Calibri"/>
          <w:sz w:val="22"/>
          <w:szCs w:val="22"/>
          <w:lang w:eastAsia="en-US"/>
        </w:rPr>
      </w:pPr>
      <w:r>
        <w:rPr>
          <w:rFonts w:ascii="Calibri" w:hAnsi="Calibri" w:cs="Calibri"/>
          <w:sz w:val="22"/>
          <w:szCs w:val="22"/>
          <w:lang w:eastAsia="en-US"/>
        </w:rPr>
        <w:t>20 km verder staan we voor een bijzonder natuurverschijnsel:</w:t>
      </w:r>
      <w:r w:rsidR="000B4653" w:rsidRPr="000B4653">
        <w:rPr>
          <w:rFonts w:ascii="Calibri" w:hAnsi="Calibri" w:cs="Calibri"/>
          <w:sz w:val="22"/>
          <w:szCs w:val="22"/>
          <w:lang w:eastAsia="en-US"/>
        </w:rPr>
        <w:t xml:space="preserve">  de </w:t>
      </w:r>
      <w:proofErr w:type="spellStart"/>
      <w:r w:rsidR="000B4653" w:rsidRPr="000B4653">
        <w:rPr>
          <w:rFonts w:ascii="Calibri" w:hAnsi="Calibri" w:cs="Calibri"/>
          <w:sz w:val="22"/>
          <w:szCs w:val="22"/>
          <w:lang w:eastAsia="en-US"/>
        </w:rPr>
        <w:t>Devetashka</w:t>
      </w:r>
      <w:proofErr w:type="spellEnd"/>
      <w:r w:rsidR="000B4653" w:rsidRPr="000B4653">
        <w:rPr>
          <w:rFonts w:ascii="Calibri" w:hAnsi="Calibri" w:cs="Calibri"/>
          <w:sz w:val="22"/>
          <w:szCs w:val="22"/>
          <w:lang w:eastAsia="en-US"/>
        </w:rPr>
        <w:t>-grot. Deze grotten vormen een indrukwekkend geologisch fenomeen, met torenhoge bogen en verschillende grote openingen in het plafond die het licht binnenlaten</w:t>
      </w:r>
      <w:r>
        <w:rPr>
          <w:rFonts w:ascii="Calibri" w:hAnsi="Calibri" w:cs="Calibri"/>
          <w:sz w:val="22"/>
          <w:szCs w:val="22"/>
          <w:lang w:eastAsia="en-US"/>
        </w:rPr>
        <w:t xml:space="preserve"> en waren reeds het filmdecor voor </w:t>
      </w:r>
      <w:proofErr w:type="spellStart"/>
      <w:r>
        <w:rPr>
          <w:rFonts w:ascii="Calibri" w:hAnsi="Calibri" w:cs="Calibri"/>
          <w:sz w:val="22"/>
          <w:szCs w:val="22"/>
          <w:lang w:eastAsia="en-US"/>
        </w:rPr>
        <w:t>Expendables</w:t>
      </w:r>
      <w:proofErr w:type="spellEnd"/>
      <w:r>
        <w:rPr>
          <w:rFonts w:ascii="Calibri" w:hAnsi="Calibri" w:cs="Calibri"/>
          <w:sz w:val="22"/>
          <w:szCs w:val="22"/>
          <w:lang w:eastAsia="en-US"/>
        </w:rPr>
        <w:t xml:space="preserve"> 2</w:t>
      </w:r>
    </w:p>
    <w:p w14:paraId="30EF434A" w14:textId="7D138046"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Na een korte wandeling kom</w:t>
      </w:r>
      <w:r w:rsidR="007D202D">
        <w:rPr>
          <w:rFonts w:ascii="Calibri" w:hAnsi="Calibri" w:cs="Calibri"/>
          <w:sz w:val="22"/>
          <w:szCs w:val="22"/>
          <w:lang w:eastAsia="en-US"/>
        </w:rPr>
        <w:t>en we</w:t>
      </w:r>
      <w:r w:rsidRPr="000B4653">
        <w:rPr>
          <w:rFonts w:ascii="Calibri" w:hAnsi="Calibri" w:cs="Calibri"/>
          <w:sz w:val="22"/>
          <w:szCs w:val="22"/>
          <w:lang w:eastAsia="en-US"/>
        </w:rPr>
        <w:t xml:space="preserve"> uit in een grote hal, die in de vroege jaren door het Bulgaarse leger werd gebruikt om brandstof op te slaan De grot is ook de woning van verschillende vleermuissoorten.</w:t>
      </w:r>
      <w:r w:rsidR="00500E2A">
        <w:rPr>
          <w:rFonts w:ascii="Calibri" w:hAnsi="Calibri" w:cs="Calibri"/>
          <w:sz w:val="22"/>
          <w:szCs w:val="22"/>
          <w:lang w:eastAsia="en-US"/>
        </w:rPr>
        <w:t xml:space="preserve"> Geen schrik</w:t>
      </w:r>
      <w:r w:rsidR="0007097F">
        <w:rPr>
          <w:rFonts w:ascii="Calibri" w:hAnsi="Calibri" w:cs="Calibri"/>
          <w:sz w:val="22"/>
          <w:szCs w:val="22"/>
          <w:lang w:eastAsia="en-US"/>
        </w:rPr>
        <w:t>, h</w:t>
      </w:r>
      <w:r w:rsidR="00500E2A">
        <w:rPr>
          <w:rFonts w:ascii="Calibri" w:hAnsi="Calibri" w:cs="Calibri"/>
          <w:sz w:val="22"/>
          <w:szCs w:val="22"/>
          <w:lang w:eastAsia="en-US"/>
        </w:rPr>
        <w:t>un woonplaats blijft voor ons gesloten.</w:t>
      </w:r>
    </w:p>
    <w:p w14:paraId="65F54BD7" w14:textId="591855F8" w:rsidR="000B4653" w:rsidRPr="000B4653" w:rsidRDefault="00500E2A" w:rsidP="000B4653">
      <w:pPr>
        <w:rPr>
          <w:rFonts w:ascii="Calibri" w:hAnsi="Calibri" w:cs="Calibri"/>
          <w:sz w:val="22"/>
          <w:szCs w:val="22"/>
          <w:lang w:eastAsia="en-US"/>
        </w:rPr>
      </w:pPr>
      <w:r>
        <w:rPr>
          <w:rFonts w:ascii="Calibri" w:hAnsi="Calibri" w:cs="Calibri"/>
          <w:sz w:val="22"/>
          <w:szCs w:val="22"/>
          <w:lang w:eastAsia="en-US"/>
        </w:rPr>
        <w:t xml:space="preserve">Iets verder op staan we voor </w:t>
      </w:r>
      <w:r w:rsidR="000B4653" w:rsidRPr="000B4653">
        <w:rPr>
          <w:rFonts w:ascii="Calibri" w:hAnsi="Calibri" w:cs="Calibri"/>
          <w:sz w:val="22"/>
          <w:szCs w:val="22"/>
          <w:lang w:eastAsia="en-US"/>
        </w:rPr>
        <w:t xml:space="preserve"> de </w:t>
      </w:r>
      <w:proofErr w:type="spellStart"/>
      <w:r w:rsidR="000B4653" w:rsidRPr="000B4653">
        <w:rPr>
          <w:rFonts w:ascii="Calibri" w:hAnsi="Calibri" w:cs="Calibri"/>
          <w:sz w:val="22"/>
          <w:szCs w:val="22"/>
          <w:lang w:eastAsia="en-US"/>
        </w:rPr>
        <w:t>Krushuna</w:t>
      </w:r>
      <w:proofErr w:type="spellEnd"/>
      <w:r w:rsidR="000B4653" w:rsidRPr="000B4653">
        <w:rPr>
          <w:rFonts w:ascii="Calibri" w:hAnsi="Calibri" w:cs="Calibri"/>
          <w:sz w:val="22"/>
          <w:szCs w:val="22"/>
          <w:lang w:eastAsia="en-US"/>
        </w:rPr>
        <w:t>-watervallen</w:t>
      </w:r>
      <w:r>
        <w:rPr>
          <w:rFonts w:ascii="Calibri" w:hAnsi="Calibri" w:cs="Calibri"/>
          <w:sz w:val="22"/>
          <w:szCs w:val="22"/>
          <w:lang w:eastAsia="en-US"/>
        </w:rPr>
        <w:t xml:space="preserve"> met turquoise water, gevormd door de constante beweging van het water. We wandelen langs gemarkeerde paden en genieten van de omringende natuur.</w:t>
      </w:r>
      <w:r w:rsidR="000B4653" w:rsidRPr="000B4653">
        <w:rPr>
          <w:rFonts w:ascii="Calibri" w:hAnsi="Calibri" w:cs="Calibri"/>
          <w:sz w:val="22"/>
          <w:szCs w:val="22"/>
          <w:lang w:eastAsia="en-US"/>
        </w:rPr>
        <w:t xml:space="preserve"> De watervallen zijn misschien niet bijzonder groot, maar </w:t>
      </w:r>
      <w:r>
        <w:rPr>
          <w:rFonts w:ascii="Calibri" w:hAnsi="Calibri" w:cs="Calibri"/>
          <w:sz w:val="22"/>
          <w:szCs w:val="22"/>
          <w:lang w:eastAsia="en-US"/>
        </w:rPr>
        <w:t>trekken ieder jaar duizenden bezoekers.</w:t>
      </w:r>
    </w:p>
    <w:p w14:paraId="14187F5F" w14:textId="77777777" w:rsidR="004123AF" w:rsidRDefault="007D202D" w:rsidP="000B4653">
      <w:pPr>
        <w:rPr>
          <w:rFonts w:ascii="Calibri" w:hAnsi="Calibri" w:cs="Calibri"/>
          <w:sz w:val="22"/>
          <w:szCs w:val="22"/>
          <w:lang w:eastAsia="en-US"/>
        </w:rPr>
      </w:pPr>
      <w:r>
        <w:rPr>
          <w:rFonts w:ascii="Calibri" w:hAnsi="Calibri" w:cs="Calibri"/>
          <w:sz w:val="22"/>
          <w:szCs w:val="22"/>
          <w:lang w:eastAsia="en-US"/>
        </w:rPr>
        <w:t xml:space="preserve">We reizen door </w:t>
      </w:r>
      <w:r w:rsidR="000B4653" w:rsidRPr="000B4653">
        <w:rPr>
          <w:rFonts w:ascii="Calibri" w:hAnsi="Calibri" w:cs="Calibri"/>
          <w:sz w:val="22"/>
          <w:szCs w:val="22"/>
          <w:lang w:eastAsia="en-US"/>
        </w:rPr>
        <w:t xml:space="preserve">naar Veliko </w:t>
      </w:r>
      <w:proofErr w:type="spellStart"/>
      <w:r w:rsidR="000B4653" w:rsidRPr="000B4653">
        <w:rPr>
          <w:rFonts w:ascii="Calibri" w:hAnsi="Calibri" w:cs="Calibri"/>
          <w:sz w:val="22"/>
          <w:szCs w:val="22"/>
          <w:lang w:eastAsia="en-US"/>
        </w:rPr>
        <w:t>Tarnovo</w:t>
      </w:r>
      <w:proofErr w:type="spellEnd"/>
      <w:r w:rsidR="0018013F">
        <w:rPr>
          <w:rFonts w:ascii="Calibri" w:hAnsi="Calibri" w:cs="Calibri"/>
          <w:sz w:val="22"/>
          <w:szCs w:val="22"/>
          <w:lang w:eastAsia="en-US"/>
        </w:rPr>
        <w:t xml:space="preserve"> of de “ Stad van de Tsaren “ , </w:t>
      </w:r>
      <w:r w:rsidR="000B4653" w:rsidRPr="000B4653">
        <w:rPr>
          <w:rFonts w:ascii="Calibri" w:hAnsi="Calibri" w:cs="Calibri"/>
          <w:sz w:val="22"/>
          <w:szCs w:val="22"/>
          <w:lang w:eastAsia="en-US"/>
        </w:rPr>
        <w:t xml:space="preserve"> een stad vol geschiedenis en charme, prachtig gelegen aan de rivier </w:t>
      </w:r>
      <w:proofErr w:type="spellStart"/>
      <w:r w:rsidR="004123AF">
        <w:rPr>
          <w:rFonts w:ascii="Calibri" w:hAnsi="Calibri" w:cs="Calibri"/>
          <w:sz w:val="22"/>
          <w:szCs w:val="22"/>
          <w:lang w:eastAsia="en-US"/>
        </w:rPr>
        <w:t>Y</w:t>
      </w:r>
      <w:r w:rsidR="000B4653" w:rsidRPr="000B4653">
        <w:rPr>
          <w:rFonts w:ascii="Calibri" w:hAnsi="Calibri" w:cs="Calibri"/>
          <w:sz w:val="22"/>
          <w:szCs w:val="22"/>
          <w:lang w:eastAsia="en-US"/>
        </w:rPr>
        <w:t>antra</w:t>
      </w:r>
      <w:proofErr w:type="spellEnd"/>
      <w:r w:rsidR="000B4653" w:rsidRPr="000B4653">
        <w:rPr>
          <w:rFonts w:ascii="Calibri" w:hAnsi="Calibri" w:cs="Calibri"/>
          <w:sz w:val="22"/>
          <w:szCs w:val="22"/>
          <w:lang w:eastAsia="en-US"/>
        </w:rPr>
        <w:t>. De oude stad heeft een betoverende sfeer, vooral ’s avonds wanneer de vestinglichten oplichten</w:t>
      </w:r>
      <w:r w:rsidR="004123AF">
        <w:rPr>
          <w:rFonts w:ascii="Calibri" w:hAnsi="Calibri" w:cs="Calibri"/>
          <w:sz w:val="22"/>
          <w:szCs w:val="22"/>
          <w:lang w:eastAsia="en-US"/>
        </w:rPr>
        <w:t>.</w:t>
      </w:r>
    </w:p>
    <w:p w14:paraId="0E6B6EC5" w14:textId="245D084C" w:rsidR="000B4653" w:rsidRPr="000B4653" w:rsidRDefault="0018013F" w:rsidP="000B4653">
      <w:pPr>
        <w:rPr>
          <w:rFonts w:ascii="Calibri" w:hAnsi="Calibri" w:cs="Calibri"/>
          <w:sz w:val="22"/>
          <w:szCs w:val="22"/>
          <w:lang w:eastAsia="en-US"/>
        </w:rPr>
      </w:pPr>
      <w:r>
        <w:rPr>
          <w:rFonts w:ascii="Calibri" w:hAnsi="Calibri" w:cs="Calibri"/>
          <w:sz w:val="22"/>
          <w:szCs w:val="22"/>
          <w:lang w:eastAsia="en-US"/>
        </w:rPr>
        <w:t>We overnachten er dan ook graag</w:t>
      </w:r>
      <w:r w:rsidR="004123AF">
        <w:rPr>
          <w:rFonts w:ascii="Calibri" w:hAnsi="Calibri" w:cs="Calibri"/>
          <w:sz w:val="22"/>
          <w:szCs w:val="22"/>
          <w:lang w:eastAsia="en-US"/>
        </w:rPr>
        <w:t>.</w:t>
      </w:r>
    </w:p>
    <w:p w14:paraId="4A85321D" w14:textId="77777777" w:rsidR="000B4653" w:rsidRPr="000B4653" w:rsidRDefault="000B4653" w:rsidP="000B4653">
      <w:pPr>
        <w:rPr>
          <w:rFonts w:ascii="Calibri" w:hAnsi="Calibri" w:cs="Calibri"/>
          <w:sz w:val="22"/>
          <w:szCs w:val="22"/>
          <w:lang w:eastAsia="en-US"/>
        </w:rPr>
      </w:pPr>
    </w:p>
    <w:p w14:paraId="72E0655D" w14:textId="77777777" w:rsidR="000B4653" w:rsidRPr="000B4653" w:rsidRDefault="000B4653" w:rsidP="000B4653">
      <w:pPr>
        <w:rPr>
          <w:rFonts w:ascii="Calibri" w:hAnsi="Calibri" w:cs="Calibri"/>
          <w:b/>
          <w:bCs/>
          <w:sz w:val="22"/>
          <w:szCs w:val="22"/>
          <w:lang w:val="nl-BE" w:eastAsia="en-US"/>
        </w:rPr>
      </w:pPr>
      <w:r w:rsidRPr="000B4653">
        <w:rPr>
          <w:rFonts w:ascii="Calibri" w:hAnsi="Calibri" w:cs="Calibri"/>
          <w:b/>
          <w:bCs/>
          <w:sz w:val="22"/>
          <w:szCs w:val="22"/>
          <w:lang w:val="nl-BE" w:eastAsia="en-US"/>
        </w:rPr>
        <w:t xml:space="preserve">Dag 3 – Veliko </w:t>
      </w:r>
      <w:proofErr w:type="spellStart"/>
      <w:r w:rsidRPr="000B4653">
        <w:rPr>
          <w:rFonts w:ascii="Calibri" w:hAnsi="Calibri" w:cs="Calibri"/>
          <w:b/>
          <w:bCs/>
          <w:sz w:val="22"/>
          <w:szCs w:val="22"/>
          <w:lang w:val="nl-BE" w:eastAsia="en-US"/>
        </w:rPr>
        <w:t>Tarnovo</w:t>
      </w:r>
      <w:proofErr w:type="spellEnd"/>
      <w:r w:rsidRPr="000B4653">
        <w:rPr>
          <w:rFonts w:ascii="Calibri" w:hAnsi="Calibri" w:cs="Calibri"/>
          <w:b/>
          <w:bCs/>
          <w:sz w:val="22"/>
          <w:szCs w:val="22"/>
          <w:lang w:val="nl-BE" w:eastAsia="en-US"/>
        </w:rPr>
        <w:t xml:space="preserve"> – </w:t>
      </w:r>
      <w:proofErr w:type="spellStart"/>
      <w:r w:rsidRPr="000B4653">
        <w:rPr>
          <w:rFonts w:ascii="Calibri" w:hAnsi="Calibri" w:cs="Calibri"/>
          <w:b/>
          <w:bCs/>
          <w:sz w:val="22"/>
          <w:szCs w:val="22"/>
          <w:lang w:val="nl-BE" w:eastAsia="en-US"/>
        </w:rPr>
        <w:t>Arbanassi</w:t>
      </w:r>
      <w:proofErr w:type="spellEnd"/>
      <w:r w:rsidRPr="000B4653">
        <w:rPr>
          <w:rFonts w:ascii="Calibri" w:hAnsi="Calibri" w:cs="Calibri"/>
          <w:b/>
          <w:bCs/>
          <w:sz w:val="22"/>
          <w:szCs w:val="22"/>
          <w:lang w:val="nl-BE" w:eastAsia="en-US"/>
        </w:rPr>
        <w:t xml:space="preserve"> – Veliko </w:t>
      </w:r>
      <w:proofErr w:type="spellStart"/>
      <w:r w:rsidRPr="000B4653">
        <w:rPr>
          <w:rFonts w:ascii="Calibri" w:hAnsi="Calibri" w:cs="Calibri"/>
          <w:b/>
          <w:bCs/>
          <w:sz w:val="22"/>
          <w:szCs w:val="22"/>
          <w:lang w:val="nl-BE" w:eastAsia="en-US"/>
        </w:rPr>
        <w:t>Tarnovo</w:t>
      </w:r>
      <w:proofErr w:type="spellEnd"/>
      <w:r w:rsidRPr="000B4653">
        <w:rPr>
          <w:rFonts w:ascii="Calibri" w:hAnsi="Calibri" w:cs="Calibri"/>
          <w:b/>
          <w:bCs/>
          <w:sz w:val="22"/>
          <w:szCs w:val="22"/>
          <w:lang w:val="nl-BE" w:eastAsia="en-US"/>
        </w:rPr>
        <w:t xml:space="preserve"> (28/05)</w:t>
      </w:r>
      <w:r w:rsidR="007D202D" w:rsidRPr="007D202D">
        <w:t xml:space="preserve"> </w:t>
      </w:r>
      <w:r w:rsidR="007D202D" w:rsidRPr="007D202D">
        <w:rPr>
          <w:rFonts w:ascii="Calibri" w:hAnsi="Calibri" w:cs="Calibri"/>
          <w:b/>
          <w:bCs/>
          <w:sz w:val="22"/>
          <w:szCs w:val="22"/>
          <w:lang w:val="nl-BE" w:eastAsia="en-US"/>
        </w:rPr>
        <w:t>Maaltijden: O/L/D</w:t>
      </w:r>
    </w:p>
    <w:p w14:paraId="259D9108" w14:textId="1B5D48EA" w:rsidR="000B4653" w:rsidRPr="000B4653" w:rsidRDefault="0018013F" w:rsidP="000B4653">
      <w:pPr>
        <w:rPr>
          <w:rFonts w:ascii="Calibri" w:hAnsi="Calibri" w:cs="Calibri"/>
          <w:sz w:val="22"/>
          <w:szCs w:val="22"/>
          <w:lang w:eastAsia="en-US"/>
        </w:rPr>
      </w:pPr>
      <w:r>
        <w:rPr>
          <w:rFonts w:ascii="Calibri" w:hAnsi="Calibri" w:cs="Calibri"/>
          <w:sz w:val="22"/>
          <w:szCs w:val="22"/>
          <w:lang w:eastAsia="en-US"/>
        </w:rPr>
        <w:t xml:space="preserve">’s morgens </w:t>
      </w:r>
      <w:r w:rsidR="000B4653" w:rsidRPr="000B4653">
        <w:rPr>
          <w:rFonts w:ascii="Calibri" w:hAnsi="Calibri" w:cs="Calibri"/>
          <w:sz w:val="22"/>
          <w:szCs w:val="22"/>
          <w:lang w:eastAsia="en-US"/>
        </w:rPr>
        <w:t xml:space="preserve"> ma</w:t>
      </w:r>
      <w:r w:rsidR="007D202D">
        <w:rPr>
          <w:rFonts w:ascii="Calibri" w:hAnsi="Calibri" w:cs="Calibri"/>
          <w:sz w:val="22"/>
          <w:szCs w:val="22"/>
          <w:lang w:eastAsia="en-US"/>
        </w:rPr>
        <w:t xml:space="preserve">ken we </w:t>
      </w:r>
      <w:r w:rsidR="000B4653" w:rsidRPr="000B4653">
        <w:rPr>
          <w:rFonts w:ascii="Calibri" w:hAnsi="Calibri" w:cs="Calibri"/>
          <w:sz w:val="22"/>
          <w:szCs w:val="22"/>
          <w:lang w:eastAsia="en-US"/>
        </w:rPr>
        <w:t xml:space="preserve">een stadstour door Veliko </w:t>
      </w:r>
      <w:proofErr w:type="spellStart"/>
      <w:r w:rsidR="000B4653" w:rsidRPr="000B4653">
        <w:rPr>
          <w:rFonts w:ascii="Calibri" w:hAnsi="Calibri" w:cs="Calibri"/>
          <w:sz w:val="22"/>
          <w:szCs w:val="22"/>
          <w:lang w:eastAsia="en-US"/>
        </w:rPr>
        <w:t>Tarnovo</w:t>
      </w:r>
      <w:proofErr w:type="spellEnd"/>
      <w:r w:rsidR="000B4653" w:rsidRPr="000B4653">
        <w:rPr>
          <w:rFonts w:ascii="Calibri" w:hAnsi="Calibri" w:cs="Calibri"/>
          <w:sz w:val="22"/>
          <w:szCs w:val="22"/>
          <w:lang w:eastAsia="en-US"/>
        </w:rPr>
        <w:t>,</w:t>
      </w:r>
      <w:r>
        <w:rPr>
          <w:rFonts w:ascii="Calibri" w:hAnsi="Calibri" w:cs="Calibri"/>
          <w:sz w:val="22"/>
          <w:szCs w:val="22"/>
          <w:lang w:eastAsia="en-US"/>
        </w:rPr>
        <w:t xml:space="preserve"> één van de mooiste steden van het land</w:t>
      </w:r>
      <w:r w:rsidR="000B4653" w:rsidRPr="000B4653">
        <w:rPr>
          <w:rFonts w:ascii="Calibri" w:hAnsi="Calibri" w:cs="Calibri"/>
          <w:sz w:val="22"/>
          <w:szCs w:val="22"/>
          <w:lang w:eastAsia="en-US"/>
        </w:rPr>
        <w:t xml:space="preserve"> </w:t>
      </w:r>
      <w:r>
        <w:rPr>
          <w:rFonts w:ascii="Calibri" w:hAnsi="Calibri" w:cs="Calibri"/>
          <w:sz w:val="22"/>
          <w:szCs w:val="22"/>
          <w:lang w:eastAsia="en-US"/>
        </w:rPr>
        <w:t xml:space="preserve"> en vroegere</w:t>
      </w:r>
      <w:r w:rsidR="000B4653" w:rsidRPr="000B4653">
        <w:rPr>
          <w:rFonts w:ascii="Calibri" w:hAnsi="Calibri" w:cs="Calibri"/>
          <w:sz w:val="22"/>
          <w:szCs w:val="22"/>
          <w:lang w:eastAsia="en-US"/>
        </w:rPr>
        <w:t xml:space="preserve"> hoofdstad</w:t>
      </w:r>
      <w:r>
        <w:rPr>
          <w:rFonts w:ascii="Calibri" w:hAnsi="Calibri" w:cs="Calibri"/>
          <w:sz w:val="22"/>
          <w:szCs w:val="22"/>
          <w:lang w:eastAsia="en-US"/>
        </w:rPr>
        <w:t>. Na twee eeuwen Byzantijnse of Oost- Romeinse overheersing</w:t>
      </w:r>
      <w:r w:rsidR="000B4653" w:rsidRPr="000B4653">
        <w:rPr>
          <w:rFonts w:ascii="Calibri" w:hAnsi="Calibri" w:cs="Calibri"/>
          <w:sz w:val="22"/>
          <w:szCs w:val="22"/>
          <w:lang w:eastAsia="en-US"/>
        </w:rPr>
        <w:t xml:space="preserve"> </w:t>
      </w:r>
      <w:r w:rsidR="0060354F">
        <w:rPr>
          <w:rFonts w:ascii="Calibri" w:hAnsi="Calibri" w:cs="Calibri"/>
          <w:sz w:val="22"/>
          <w:szCs w:val="22"/>
          <w:lang w:eastAsia="en-US"/>
        </w:rPr>
        <w:t xml:space="preserve">, kwam het Bulgaarse koninkrijk terug aan de macht in 1186. Veliko </w:t>
      </w:r>
      <w:proofErr w:type="spellStart"/>
      <w:r w:rsidR="0060354F">
        <w:rPr>
          <w:rFonts w:ascii="Calibri" w:hAnsi="Calibri" w:cs="Calibri"/>
          <w:sz w:val="22"/>
          <w:szCs w:val="22"/>
          <w:lang w:eastAsia="en-US"/>
        </w:rPr>
        <w:t>Tarnovo</w:t>
      </w:r>
      <w:proofErr w:type="spellEnd"/>
      <w:r w:rsidR="0060354F">
        <w:rPr>
          <w:rFonts w:ascii="Calibri" w:hAnsi="Calibri" w:cs="Calibri"/>
          <w:sz w:val="22"/>
          <w:szCs w:val="22"/>
          <w:lang w:eastAsia="en-US"/>
        </w:rPr>
        <w:t xml:space="preserve">  werd  </w:t>
      </w:r>
      <w:r w:rsidR="000B4653" w:rsidRPr="000B4653">
        <w:rPr>
          <w:rFonts w:ascii="Calibri" w:hAnsi="Calibri" w:cs="Calibri"/>
          <w:sz w:val="22"/>
          <w:szCs w:val="22"/>
          <w:lang w:eastAsia="en-US"/>
        </w:rPr>
        <w:t>het politieke, administratieve, religieuze en culture</w:t>
      </w:r>
      <w:r w:rsidR="0060354F">
        <w:rPr>
          <w:rFonts w:ascii="Calibri" w:hAnsi="Calibri" w:cs="Calibri"/>
          <w:sz w:val="22"/>
          <w:szCs w:val="22"/>
          <w:lang w:eastAsia="en-US"/>
        </w:rPr>
        <w:t>el centrum.</w:t>
      </w:r>
      <w:r w:rsidR="000B4653" w:rsidRPr="000B4653">
        <w:rPr>
          <w:rFonts w:ascii="Calibri" w:hAnsi="Calibri" w:cs="Calibri"/>
          <w:sz w:val="22"/>
          <w:szCs w:val="22"/>
          <w:lang w:eastAsia="en-US"/>
        </w:rPr>
        <w:t xml:space="preserve"> </w:t>
      </w:r>
    </w:p>
    <w:p w14:paraId="28D19748" w14:textId="4F51508B"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Tijdens de wandeling door de kronkelende straatjes</w:t>
      </w:r>
      <w:r w:rsidR="0060354F">
        <w:rPr>
          <w:rFonts w:ascii="Calibri" w:hAnsi="Calibri" w:cs="Calibri"/>
          <w:sz w:val="22"/>
          <w:szCs w:val="22"/>
          <w:lang w:eastAsia="en-US"/>
        </w:rPr>
        <w:t xml:space="preserve"> maken we kennis met traditionele ambachten en handgemaakte producten, een perfecte plek om de lokale cultuur te ontdekken.</w:t>
      </w:r>
      <w:r w:rsidRPr="000B4653">
        <w:rPr>
          <w:rFonts w:ascii="Calibri" w:hAnsi="Calibri" w:cs="Calibri"/>
          <w:sz w:val="22"/>
          <w:szCs w:val="22"/>
          <w:lang w:eastAsia="en-US"/>
        </w:rPr>
        <w:t xml:space="preserve"> </w:t>
      </w:r>
      <w:r w:rsidR="0060354F">
        <w:rPr>
          <w:rFonts w:ascii="Calibri" w:hAnsi="Calibri" w:cs="Calibri"/>
          <w:sz w:val="22"/>
          <w:szCs w:val="22"/>
          <w:lang w:eastAsia="en-US"/>
        </w:rPr>
        <w:t xml:space="preserve">Tijdens onze wandeling  </w:t>
      </w:r>
      <w:r w:rsidRPr="000B4653">
        <w:rPr>
          <w:rFonts w:ascii="Calibri" w:hAnsi="Calibri" w:cs="Calibri"/>
          <w:sz w:val="22"/>
          <w:szCs w:val="22"/>
          <w:lang w:eastAsia="en-US"/>
        </w:rPr>
        <w:t>bezoeken</w:t>
      </w:r>
      <w:r w:rsidR="0060354F">
        <w:rPr>
          <w:rFonts w:ascii="Calibri" w:hAnsi="Calibri" w:cs="Calibri"/>
          <w:sz w:val="22"/>
          <w:szCs w:val="22"/>
          <w:lang w:eastAsia="en-US"/>
        </w:rPr>
        <w:t xml:space="preserve"> we het </w:t>
      </w:r>
      <w:r w:rsidRPr="000B4653">
        <w:rPr>
          <w:rFonts w:ascii="Calibri" w:hAnsi="Calibri" w:cs="Calibri"/>
          <w:sz w:val="22"/>
          <w:szCs w:val="22"/>
          <w:lang w:eastAsia="en-US"/>
        </w:rPr>
        <w:t xml:space="preserve"> </w:t>
      </w:r>
      <w:proofErr w:type="spellStart"/>
      <w:r w:rsidRPr="000B4653">
        <w:rPr>
          <w:rFonts w:ascii="Calibri" w:hAnsi="Calibri" w:cs="Calibri"/>
          <w:sz w:val="22"/>
          <w:szCs w:val="22"/>
          <w:lang w:eastAsia="en-US"/>
        </w:rPr>
        <w:t>Tsarevets</w:t>
      </w:r>
      <w:proofErr w:type="spellEnd"/>
      <w:r w:rsidRPr="000B4653">
        <w:rPr>
          <w:rFonts w:ascii="Calibri" w:hAnsi="Calibri" w:cs="Calibri"/>
          <w:sz w:val="22"/>
          <w:szCs w:val="22"/>
          <w:lang w:eastAsia="en-US"/>
        </w:rPr>
        <w:t xml:space="preserve"> </w:t>
      </w:r>
      <w:r w:rsidR="0060354F">
        <w:rPr>
          <w:rFonts w:ascii="Calibri" w:hAnsi="Calibri" w:cs="Calibri"/>
          <w:sz w:val="22"/>
          <w:szCs w:val="22"/>
          <w:lang w:eastAsia="en-US"/>
        </w:rPr>
        <w:t xml:space="preserve"> Fort </w:t>
      </w:r>
      <w:r w:rsidRPr="000B4653">
        <w:rPr>
          <w:rFonts w:ascii="Calibri" w:hAnsi="Calibri" w:cs="Calibri"/>
          <w:sz w:val="22"/>
          <w:szCs w:val="22"/>
          <w:lang w:eastAsia="en-US"/>
        </w:rPr>
        <w:t>(</w:t>
      </w:r>
      <w:r w:rsidR="007D202D">
        <w:rPr>
          <w:rFonts w:ascii="Calibri" w:hAnsi="Calibri" w:cs="Calibri"/>
          <w:sz w:val="22"/>
          <w:szCs w:val="22"/>
          <w:lang w:eastAsia="en-US"/>
        </w:rPr>
        <w:t>een wandeling van ongeveer een uurtje</w:t>
      </w:r>
      <w:r w:rsidR="0060354F">
        <w:rPr>
          <w:rFonts w:ascii="Calibri" w:hAnsi="Calibri" w:cs="Calibri"/>
          <w:sz w:val="22"/>
          <w:szCs w:val="22"/>
          <w:lang w:eastAsia="en-US"/>
        </w:rPr>
        <w:t>, we voorzien een alternatief, voor wie minder goed stapt</w:t>
      </w:r>
      <w:r w:rsidRPr="000B4653">
        <w:rPr>
          <w:rFonts w:ascii="Calibri" w:hAnsi="Calibri" w:cs="Calibri"/>
          <w:sz w:val="22"/>
          <w:szCs w:val="22"/>
          <w:lang w:eastAsia="en-US"/>
        </w:rPr>
        <w:t>)</w:t>
      </w:r>
      <w:r w:rsidR="00043DAA">
        <w:rPr>
          <w:rFonts w:ascii="Calibri" w:hAnsi="Calibri" w:cs="Calibri"/>
          <w:sz w:val="22"/>
          <w:szCs w:val="22"/>
          <w:lang w:eastAsia="en-US"/>
        </w:rPr>
        <w:t>, en de bazaar.</w:t>
      </w:r>
    </w:p>
    <w:p w14:paraId="0BA5618D" w14:textId="4879E576" w:rsidR="000B4653" w:rsidRPr="000B4653" w:rsidRDefault="00043DAA" w:rsidP="000B4653">
      <w:pPr>
        <w:rPr>
          <w:rFonts w:ascii="Calibri" w:hAnsi="Calibri" w:cs="Calibri"/>
          <w:sz w:val="22"/>
          <w:szCs w:val="22"/>
          <w:lang w:eastAsia="en-US"/>
        </w:rPr>
      </w:pPr>
      <w:r>
        <w:rPr>
          <w:rFonts w:ascii="Calibri" w:hAnsi="Calibri" w:cs="Calibri"/>
          <w:sz w:val="22"/>
          <w:szCs w:val="22"/>
          <w:lang w:eastAsia="en-US"/>
        </w:rPr>
        <w:t xml:space="preserve">Na de lunch </w:t>
      </w:r>
      <w:r w:rsidR="000B4653" w:rsidRPr="000B4653">
        <w:rPr>
          <w:rFonts w:ascii="Calibri" w:hAnsi="Calibri" w:cs="Calibri"/>
          <w:sz w:val="22"/>
          <w:szCs w:val="22"/>
          <w:lang w:eastAsia="en-US"/>
        </w:rPr>
        <w:t xml:space="preserve"> rijd</w:t>
      </w:r>
      <w:r>
        <w:rPr>
          <w:rFonts w:ascii="Calibri" w:hAnsi="Calibri" w:cs="Calibri"/>
          <w:sz w:val="22"/>
          <w:szCs w:val="22"/>
          <w:lang w:eastAsia="en-US"/>
        </w:rPr>
        <w:t xml:space="preserve">en we </w:t>
      </w:r>
      <w:r w:rsidR="000B4653" w:rsidRPr="000B4653">
        <w:rPr>
          <w:rFonts w:ascii="Calibri" w:hAnsi="Calibri" w:cs="Calibri"/>
          <w:sz w:val="22"/>
          <w:szCs w:val="22"/>
          <w:lang w:eastAsia="en-US"/>
        </w:rPr>
        <w:t xml:space="preserve"> naar het pittoreske dorp </w:t>
      </w:r>
      <w:proofErr w:type="spellStart"/>
      <w:r w:rsidR="000B4653" w:rsidRPr="000B4653">
        <w:rPr>
          <w:rFonts w:ascii="Calibri" w:hAnsi="Calibri" w:cs="Calibri"/>
          <w:sz w:val="22"/>
          <w:szCs w:val="22"/>
          <w:lang w:eastAsia="en-US"/>
        </w:rPr>
        <w:t>Arbanassi</w:t>
      </w:r>
      <w:proofErr w:type="spellEnd"/>
      <w:r w:rsidR="000B4653" w:rsidRPr="000B4653">
        <w:rPr>
          <w:rFonts w:ascii="Calibri" w:hAnsi="Calibri" w:cs="Calibri"/>
          <w:sz w:val="22"/>
          <w:szCs w:val="22"/>
          <w:lang w:eastAsia="en-US"/>
        </w:rPr>
        <w:t>, beroemd om zijn traditionele 17e- en 18e-eeuwse architectuur.</w:t>
      </w:r>
      <w:r>
        <w:rPr>
          <w:rFonts w:ascii="Calibri" w:hAnsi="Calibri" w:cs="Calibri"/>
          <w:sz w:val="22"/>
          <w:szCs w:val="22"/>
          <w:lang w:eastAsia="en-US"/>
        </w:rPr>
        <w:t xml:space="preserve"> Een openluchtmuseum op gebied van architectuur.</w:t>
      </w:r>
      <w:r w:rsidR="000B4653" w:rsidRPr="000B4653">
        <w:rPr>
          <w:rFonts w:ascii="Calibri" w:hAnsi="Calibri" w:cs="Calibri"/>
          <w:sz w:val="22"/>
          <w:szCs w:val="22"/>
          <w:lang w:eastAsia="en-US"/>
        </w:rPr>
        <w:t xml:space="preserve"> </w:t>
      </w:r>
      <w:r w:rsidR="007D202D">
        <w:rPr>
          <w:rFonts w:ascii="Calibri" w:hAnsi="Calibri" w:cs="Calibri"/>
          <w:sz w:val="22"/>
          <w:szCs w:val="22"/>
          <w:lang w:eastAsia="en-US"/>
        </w:rPr>
        <w:t xml:space="preserve">We bezoeken </w:t>
      </w:r>
      <w:r w:rsidR="000B4653" w:rsidRPr="000B4653">
        <w:rPr>
          <w:rFonts w:ascii="Calibri" w:hAnsi="Calibri" w:cs="Calibri"/>
          <w:sz w:val="22"/>
          <w:szCs w:val="22"/>
          <w:lang w:eastAsia="en-US"/>
        </w:rPr>
        <w:t xml:space="preserve">een traditioneel huis en de kerk van de Geboorte, waar indrukwekkende muurschilderingen te zien zijn die meer dan 2000 scènes uit het Oude en Nieuwe Testament uitbeelden. </w:t>
      </w:r>
    </w:p>
    <w:p w14:paraId="629C2122" w14:textId="77777777"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 xml:space="preserve">Na het bezoek aan </w:t>
      </w:r>
      <w:proofErr w:type="spellStart"/>
      <w:r w:rsidRPr="000B4653">
        <w:rPr>
          <w:rFonts w:ascii="Calibri" w:hAnsi="Calibri" w:cs="Calibri"/>
          <w:sz w:val="22"/>
          <w:szCs w:val="22"/>
          <w:lang w:eastAsia="en-US"/>
        </w:rPr>
        <w:t>Arbanassi</w:t>
      </w:r>
      <w:proofErr w:type="spellEnd"/>
      <w:r w:rsidRPr="000B4653">
        <w:rPr>
          <w:rFonts w:ascii="Calibri" w:hAnsi="Calibri" w:cs="Calibri"/>
          <w:sz w:val="22"/>
          <w:szCs w:val="22"/>
          <w:lang w:eastAsia="en-US"/>
        </w:rPr>
        <w:t xml:space="preserve"> ke</w:t>
      </w:r>
      <w:r w:rsidR="007D202D">
        <w:rPr>
          <w:rFonts w:ascii="Calibri" w:hAnsi="Calibri" w:cs="Calibri"/>
          <w:sz w:val="22"/>
          <w:szCs w:val="22"/>
          <w:lang w:eastAsia="en-US"/>
        </w:rPr>
        <w:t>ren we</w:t>
      </w:r>
      <w:r w:rsidRPr="000B4653">
        <w:rPr>
          <w:rFonts w:ascii="Calibri" w:hAnsi="Calibri" w:cs="Calibri"/>
          <w:sz w:val="22"/>
          <w:szCs w:val="22"/>
          <w:lang w:eastAsia="en-US"/>
        </w:rPr>
        <w:t xml:space="preserve"> terug naar Veliko </w:t>
      </w:r>
      <w:proofErr w:type="spellStart"/>
      <w:r w:rsidRPr="000B4653">
        <w:rPr>
          <w:rFonts w:ascii="Calibri" w:hAnsi="Calibri" w:cs="Calibri"/>
          <w:sz w:val="22"/>
          <w:szCs w:val="22"/>
          <w:lang w:eastAsia="en-US"/>
        </w:rPr>
        <w:t>Tarnovo</w:t>
      </w:r>
      <w:proofErr w:type="spellEnd"/>
      <w:r w:rsidRPr="000B4653">
        <w:rPr>
          <w:rFonts w:ascii="Calibri" w:hAnsi="Calibri" w:cs="Calibri"/>
          <w:sz w:val="22"/>
          <w:szCs w:val="22"/>
          <w:lang w:eastAsia="en-US"/>
        </w:rPr>
        <w:t xml:space="preserve">. Overnachting in Veliko </w:t>
      </w:r>
      <w:proofErr w:type="spellStart"/>
      <w:r w:rsidRPr="000B4653">
        <w:rPr>
          <w:rFonts w:ascii="Calibri" w:hAnsi="Calibri" w:cs="Calibri"/>
          <w:sz w:val="22"/>
          <w:szCs w:val="22"/>
          <w:lang w:eastAsia="en-US"/>
        </w:rPr>
        <w:t>Tarnovo</w:t>
      </w:r>
      <w:proofErr w:type="spellEnd"/>
      <w:r w:rsidRPr="000B4653">
        <w:rPr>
          <w:rFonts w:ascii="Calibri" w:hAnsi="Calibri" w:cs="Calibri"/>
          <w:sz w:val="22"/>
          <w:szCs w:val="22"/>
          <w:lang w:eastAsia="en-US"/>
        </w:rPr>
        <w:t xml:space="preserve"> of </w:t>
      </w:r>
      <w:proofErr w:type="spellStart"/>
      <w:r w:rsidRPr="000B4653">
        <w:rPr>
          <w:rFonts w:ascii="Calibri" w:hAnsi="Calibri" w:cs="Calibri"/>
          <w:sz w:val="22"/>
          <w:szCs w:val="22"/>
          <w:lang w:eastAsia="en-US"/>
        </w:rPr>
        <w:t>Arbanassi</w:t>
      </w:r>
      <w:proofErr w:type="spellEnd"/>
      <w:r w:rsidRPr="000B4653">
        <w:rPr>
          <w:rFonts w:ascii="Calibri" w:hAnsi="Calibri" w:cs="Calibri"/>
          <w:sz w:val="22"/>
          <w:szCs w:val="22"/>
          <w:lang w:eastAsia="en-US"/>
        </w:rPr>
        <w:t>.</w:t>
      </w:r>
    </w:p>
    <w:p w14:paraId="1AAFF710" w14:textId="77777777" w:rsidR="000B4653" w:rsidRPr="000B4653" w:rsidRDefault="000B4653" w:rsidP="000B4653">
      <w:pPr>
        <w:rPr>
          <w:rFonts w:ascii="Calibri" w:hAnsi="Calibri" w:cs="Calibri"/>
          <w:sz w:val="22"/>
          <w:szCs w:val="22"/>
          <w:lang w:eastAsia="en-US"/>
        </w:rPr>
      </w:pPr>
    </w:p>
    <w:p w14:paraId="6BA5CEE4" w14:textId="77777777" w:rsidR="000B4653" w:rsidRPr="000B4653" w:rsidRDefault="000B4653" w:rsidP="000B4653">
      <w:pPr>
        <w:rPr>
          <w:rFonts w:ascii="Calibri" w:hAnsi="Calibri" w:cs="Calibri"/>
          <w:sz w:val="22"/>
          <w:szCs w:val="22"/>
          <w:lang w:eastAsia="en-US"/>
        </w:rPr>
      </w:pPr>
    </w:p>
    <w:p w14:paraId="52FEF5DE" w14:textId="77777777" w:rsidR="000B4653" w:rsidRPr="000B4653" w:rsidRDefault="000B4653" w:rsidP="000B4653">
      <w:pPr>
        <w:rPr>
          <w:rFonts w:ascii="Calibri" w:hAnsi="Calibri" w:cs="Calibri"/>
          <w:b/>
          <w:bCs/>
          <w:sz w:val="22"/>
          <w:szCs w:val="22"/>
          <w:lang w:eastAsia="en-US"/>
        </w:rPr>
      </w:pPr>
      <w:r w:rsidRPr="000B4653">
        <w:rPr>
          <w:rFonts w:ascii="Calibri" w:hAnsi="Calibri" w:cs="Calibri"/>
          <w:b/>
          <w:bCs/>
          <w:sz w:val="22"/>
          <w:szCs w:val="22"/>
          <w:lang w:eastAsia="en-US"/>
        </w:rPr>
        <w:lastRenderedPageBreak/>
        <w:t xml:space="preserve">Dag 4 – Veliko </w:t>
      </w:r>
      <w:proofErr w:type="spellStart"/>
      <w:r w:rsidRPr="000B4653">
        <w:rPr>
          <w:rFonts w:ascii="Calibri" w:hAnsi="Calibri" w:cs="Calibri"/>
          <w:b/>
          <w:bCs/>
          <w:sz w:val="22"/>
          <w:szCs w:val="22"/>
          <w:lang w:eastAsia="en-US"/>
        </w:rPr>
        <w:t>Tarnovo</w:t>
      </w:r>
      <w:proofErr w:type="spellEnd"/>
      <w:r w:rsidRPr="000B4653">
        <w:rPr>
          <w:rFonts w:ascii="Calibri" w:hAnsi="Calibri" w:cs="Calibri"/>
          <w:b/>
          <w:bCs/>
          <w:sz w:val="22"/>
          <w:szCs w:val="22"/>
          <w:lang w:eastAsia="en-US"/>
        </w:rPr>
        <w:t xml:space="preserve"> – </w:t>
      </w:r>
      <w:proofErr w:type="spellStart"/>
      <w:r w:rsidRPr="000B4653">
        <w:rPr>
          <w:rFonts w:ascii="Calibri" w:hAnsi="Calibri" w:cs="Calibri"/>
          <w:b/>
          <w:bCs/>
          <w:sz w:val="22"/>
          <w:szCs w:val="22"/>
          <w:lang w:eastAsia="en-US"/>
        </w:rPr>
        <w:t>Triavna</w:t>
      </w:r>
      <w:proofErr w:type="spellEnd"/>
      <w:r w:rsidRPr="000B4653">
        <w:rPr>
          <w:rFonts w:ascii="Calibri" w:hAnsi="Calibri" w:cs="Calibri"/>
          <w:b/>
          <w:bCs/>
          <w:sz w:val="22"/>
          <w:szCs w:val="22"/>
          <w:lang w:eastAsia="en-US"/>
        </w:rPr>
        <w:t xml:space="preserve"> – Kazanlak (29/05)</w:t>
      </w:r>
      <w:r w:rsidR="007D202D" w:rsidRPr="007D202D">
        <w:t xml:space="preserve"> </w:t>
      </w:r>
      <w:r w:rsidR="007D202D" w:rsidRPr="007D202D">
        <w:rPr>
          <w:rFonts w:ascii="Calibri" w:hAnsi="Calibri" w:cs="Calibri"/>
          <w:b/>
          <w:bCs/>
          <w:sz w:val="22"/>
          <w:szCs w:val="22"/>
          <w:lang w:eastAsia="en-US"/>
        </w:rPr>
        <w:t>Maaltijden: O/L/D</w:t>
      </w:r>
    </w:p>
    <w:p w14:paraId="1A2B1500" w14:textId="5D968544" w:rsidR="000B4653" w:rsidRPr="000B4653" w:rsidRDefault="007D202D" w:rsidP="000B4653">
      <w:pPr>
        <w:rPr>
          <w:rFonts w:ascii="Calibri" w:hAnsi="Calibri" w:cs="Calibri"/>
          <w:sz w:val="22"/>
          <w:szCs w:val="22"/>
          <w:lang w:eastAsia="en-US"/>
        </w:rPr>
      </w:pPr>
      <w:r>
        <w:rPr>
          <w:rFonts w:ascii="Calibri" w:hAnsi="Calibri" w:cs="Calibri"/>
          <w:sz w:val="22"/>
          <w:szCs w:val="22"/>
          <w:lang w:eastAsia="en-US"/>
        </w:rPr>
        <w:t xml:space="preserve">Na het ontbijt bezoeken we </w:t>
      </w:r>
      <w:r w:rsidR="00043DAA">
        <w:rPr>
          <w:rFonts w:ascii="Calibri" w:hAnsi="Calibri" w:cs="Calibri"/>
          <w:sz w:val="22"/>
          <w:szCs w:val="22"/>
          <w:lang w:eastAsia="en-US"/>
        </w:rPr>
        <w:t>het bergstadje</w:t>
      </w:r>
      <w:r w:rsidR="003C0CBF">
        <w:rPr>
          <w:rFonts w:ascii="Calibri" w:hAnsi="Calibri" w:cs="Calibri"/>
          <w:sz w:val="22"/>
          <w:szCs w:val="22"/>
          <w:lang w:eastAsia="en-US"/>
        </w:rPr>
        <w:t xml:space="preserve"> </w:t>
      </w:r>
      <w:proofErr w:type="spellStart"/>
      <w:r w:rsidR="000B4653" w:rsidRPr="000B4653">
        <w:rPr>
          <w:rFonts w:ascii="Calibri" w:hAnsi="Calibri" w:cs="Calibri"/>
          <w:sz w:val="22"/>
          <w:szCs w:val="22"/>
          <w:lang w:eastAsia="en-US"/>
        </w:rPr>
        <w:t>Tryavna</w:t>
      </w:r>
      <w:proofErr w:type="spellEnd"/>
      <w:r w:rsidR="000B4653" w:rsidRPr="000B4653">
        <w:rPr>
          <w:rFonts w:ascii="Calibri" w:hAnsi="Calibri" w:cs="Calibri"/>
          <w:sz w:val="22"/>
          <w:szCs w:val="22"/>
          <w:lang w:eastAsia="en-US"/>
        </w:rPr>
        <w:t>,</w:t>
      </w:r>
      <w:r>
        <w:rPr>
          <w:rFonts w:ascii="Calibri" w:hAnsi="Calibri" w:cs="Calibri"/>
          <w:sz w:val="22"/>
          <w:szCs w:val="22"/>
          <w:lang w:eastAsia="en-US"/>
        </w:rPr>
        <w:t xml:space="preserve"> en</w:t>
      </w:r>
      <w:r w:rsidR="00043DAA">
        <w:rPr>
          <w:rFonts w:ascii="Calibri" w:hAnsi="Calibri" w:cs="Calibri"/>
          <w:sz w:val="22"/>
          <w:szCs w:val="22"/>
          <w:lang w:eastAsia="en-US"/>
        </w:rPr>
        <w:t xml:space="preserve"> gaan we 200 jaar terug in de tijd.</w:t>
      </w:r>
      <w:r w:rsidR="00F2629F">
        <w:rPr>
          <w:rFonts w:ascii="Calibri" w:hAnsi="Calibri" w:cs="Calibri"/>
          <w:sz w:val="22"/>
          <w:szCs w:val="22"/>
          <w:lang w:eastAsia="en-US"/>
        </w:rPr>
        <w:t xml:space="preserve">                </w:t>
      </w:r>
      <w:r>
        <w:rPr>
          <w:rFonts w:ascii="Calibri" w:hAnsi="Calibri" w:cs="Calibri"/>
          <w:sz w:val="22"/>
          <w:szCs w:val="22"/>
          <w:lang w:eastAsia="en-US"/>
        </w:rPr>
        <w:t xml:space="preserve"> </w:t>
      </w:r>
      <w:r w:rsidR="000B4653" w:rsidRPr="000B4653">
        <w:rPr>
          <w:rFonts w:ascii="Calibri" w:hAnsi="Calibri" w:cs="Calibri"/>
          <w:sz w:val="22"/>
          <w:szCs w:val="22"/>
          <w:lang w:eastAsia="en-US"/>
        </w:rPr>
        <w:t xml:space="preserve"> Tijdens </w:t>
      </w:r>
      <w:r w:rsidR="00043DAA">
        <w:rPr>
          <w:rFonts w:ascii="Calibri" w:hAnsi="Calibri" w:cs="Calibri"/>
          <w:sz w:val="22"/>
          <w:szCs w:val="22"/>
          <w:lang w:eastAsia="en-US"/>
        </w:rPr>
        <w:t xml:space="preserve">de </w:t>
      </w:r>
      <w:r w:rsidR="000B4653" w:rsidRPr="000B4653">
        <w:rPr>
          <w:rFonts w:ascii="Calibri" w:hAnsi="Calibri" w:cs="Calibri"/>
          <w:sz w:val="22"/>
          <w:szCs w:val="22"/>
          <w:lang w:eastAsia="en-US"/>
        </w:rPr>
        <w:t xml:space="preserve">wandeling door een </w:t>
      </w:r>
      <w:r w:rsidR="00F2629F">
        <w:rPr>
          <w:rFonts w:ascii="Calibri" w:hAnsi="Calibri" w:cs="Calibri"/>
          <w:sz w:val="22"/>
          <w:szCs w:val="22"/>
          <w:lang w:eastAsia="en-US"/>
        </w:rPr>
        <w:t xml:space="preserve">19 </w:t>
      </w:r>
      <w:proofErr w:type="spellStart"/>
      <w:r w:rsidR="00F2629F">
        <w:rPr>
          <w:rFonts w:ascii="Calibri" w:hAnsi="Calibri" w:cs="Calibri"/>
          <w:sz w:val="22"/>
          <w:szCs w:val="22"/>
          <w:lang w:eastAsia="en-US"/>
        </w:rPr>
        <w:t>eeuwse</w:t>
      </w:r>
      <w:proofErr w:type="spellEnd"/>
      <w:r w:rsidR="00F2629F">
        <w:rPr>
          <w:rFonts w:ascii="Calibri" w:hAnsi="Calibri" w:cs="Calibri"/>
          <w:sz w:val="22"/>
          <w:szCs w:val="22"/>
          <w:lang w:eastAsia="en-US"/>
        </w:rPr>
        <w:t xml:space="preserve"> </w:t>
      </w:r>
      <w:r w:rsidR="000B4653" w:rsidRPr="000B4653">
        <w:rPr>
          <w:rFonts w:ascii="Calibri" w:hAnsi="Calibri" w:cs="Calibri"/>
          <w:sz w:val="22"/>
          <w:szCs w:val="22"/>
          <w:lang w:eastAsia="en-US"/>
        </w:rPr>
        <w:t xml:space="preserve"> oude ambachtsstraat</w:t>
      </w:r>
      <w:r w:rsidR="00F2629F">
        <w:rPr>
          <w:rFonts w:ascii="Calibri" w:hAnsi="Calibri" w:cs="Calibri"/>
          <w:sz w:val="22"/>
          <w:szCs w:val="22"/>
          <w:lang w:eastAsia="en-US"/>
        </w:rPr>
        <w:t>, zien we talrijke galerijen, musea, en ateliers , voorbeelden  van het rijke erfgoed van Bulgarije.</w:t>
      </w:r>
    </w:p>
    <w:p w14:paraId="01D16231" w14:textId="728358B1"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De stad staat bekend om haar indrukwekkende klokkentoren (gebouwd in 1814), de unieke gebouwen</w:t>
      </w:r>
      <w:r w:rsidR="00F2629F">
        <w:rPr>
          <w:rFonts w:ascii="Calibri" w:hAnsi="Calibri" w:cs="Calibri"/>
          <w:sz w:val="22"/>
          <w:szCs w:val="22"/>
          <w:lang w:eastAsia="en-US"/>
        </w:rPr>
        <w:t xml:space="preserve"> met erkers en brede dakranden (</w:t>
      </w:r>
      <w:r w:rsidRPr="000B4653">
        <w:rPr>
          <w:rFonts w:ascii="Calibri" w:hAnsi="Calibri" w:cs="Calibri"/>
          <w:sz w:val="22"/>
          <w:szCs w:val="22"/>
          <w:lang w:eastAsia="en-US"/>
        </w:rPr>
        <w:t>uit de Revival-periode</w:t>
      </w:r>
      <w:r w:rsidR="00F2629F">
        <w:rPr>
          <w:rFonts w:ascii="Calibri" w:hAnsi="Calibri" w:cs="Calibri"/>
          <w:sz w:val="22"/>
          <w:szCs w:val="22"/>
          <w:lang w:eastAsia="en-US"/>
        </w:rPr>
        <w:t>)</w:t>
      </w:r>
      <w:r w:rsidRPr="000B4653">
        <w:rPr>
          <w:rFonts w:ascii="Calibri" w:hAnsi="Calibri" w:cs="Calibri"/>
          <w:sz w:val="22"/>
          <w:szCs w:val="22"/>
          <w:lang w:eastAsia="en-US"/>
        </w:rPr>
        <w:t xml:space="preserve"> en de smalle, geplaveide straatjes. </w:t>
      </w:r>
    </w:p>
    <w:p w14:paraId="0BE9A4A9" w14:textId="4C76DA28"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Na</w:t>
      </w:r>
      <w:r w:rsidR="007D202D">
        <w:rPr>
          <w:rFonts w:ascii="Calibri" w:hAnsi="Calibri" w:cs="Calibri"/>
          <w:sz w:val="22"/>
          <w:szCs w:val="22"/>
          <w:lang w:eastAsia="en-US"/>
        </w:rPr>
        <w:t xml:space="preserve"> onze</w:t>
      </w:r>
      <w:r w:rsidRPr="000B4653">
        <w:rPr>
          <w:rFonts w:ascii="Calibri" w:hAnsi="Calibri" w:cs="Calibri"/>
          <w:sz w:val="22"/>
          <w:szCs w:val="22"/>
          <w:lang w:eastAsia="en-US"/>
        </w:rPr>
        <w:t xml:space="preserve"> verkenning van </w:t>
      </w:r>
      <w:proofErr w:type="spellStart"/>
      <w:r w:rsidRPr="000B4653">
        <w:rPr>
          <w:rFonts w:ascii="Calibri" w:hAnsi="Calibri" w:cs="Calibri"/>
          <w:sz w:val="22"/>
          <w:szCs w:val="22"/>
          <w:lang w:eastAsia="en-US"/>
        </w:rPr>
        <w:t>Tryavna</w:t>
      </w:r>
      <w:proofErr w:type="spellEnd"/>
      <w:r w:rsidRPr="000B4653">
        <w:rPr>
          <w:rFonts w:ascii="Calibri" w:hAnsi="Calibri" w:cs="Calibri"/>
          <w:sz w:val="22"/>
          <w:szCs w:val="22"/>
          <w:lang w:eastAsia="en-US"/>
        </w:rPr>
        <w:t xml:space="preserve"> </w:t>
      </w:r>
      <w:r w:rsidR="007D202D">
        <w:rPr>
          <w:rFonts w:ascii="Calibri" w:hAnsi="Calibri" w:cs="Calibri"/>
          <w:sz w:val="22"/>
          <w:szCs w:val="22"/>
          <w:lang w:eastAsia="en-US"/>
        </w:rPr>
        <w:t xml:space="preserve">wandelen we </w:t>
      </w:r>
      <w:r w:rsidRPr="000B4653">
        <w:rPr>
          <w:rFonts w:ascii="Calibri" w:hAnsi="Calibri" w:cs="Calibri"/>
          <w:sz w:val="22"/>
          <w:szCs w:val="22"/>
          <w:lang w:eastAsia="en-US"/>
        </w:rPr>
        <w:t>ongeveer 1,5 uur</w:t>
      </w:r>
      <w:r w:rsidR="007B5B1F">
        <w:rPr>
          <w:rFonts w:ascii="Calibri" w:hAnsi="Calibri" w:cs="Calibri"/>
          <w:sz w:val="22"/>
          <w:szCs w:val="22"/>
          <w:lang w:eastAsia="en-US"/>
        </w:rPr>
        <w:t xml:space="preserve"> (</w:t>
      </w:r>
      <w:r w:rsidR="00F2629F">
        <w:rPr>
          <w:rFonts w:ascii="Calibri" w:hAnsi="Calibri" w:cs="Calibri"/>
          <w:sz w:val="22"/>
          <w:szCs w:val="22"/>
          <w:lang w:eastAsia="en-US"/>
        </w:rPr>
        <w:t>of een alternatief)</w:t>
      </w:r>
      <w:r w:rsidRPr="000B4653">
        <w:rPr>
          <w:rFonts w:ascii="Calibri" w:hAnsi="Calibri" w:cs="Calibri"/>
          <w:sz w:val="22"/>
          <w:szCs w:val="22"/>
          <w:lang w:eastAsia="en-US"/>
        </w:rPr>
        <w:t xml:space="preserve"> naar</w:t>
      </w:r>
      <w:r w:rsidR="00FF5E08">
        <w:rPr>
          <w:rFonts w:ascii="Calibri" w:hAnsi="Calibri" w:cs="Calibri"/>
          <w:sz w:val="22"/>
          <w:szCs w:val="22"/>
          <w:lang w:eastAsia="en-US"/>
        </w:rPr>
        <w:t xml:space="preserve"> </w:t>
      </w:r>
      <w:proofErr w:type="spellStart"/>
      <w:r w:rsidR="00FF5E08">
        <w:rPr>
          <w:rFonts w:ascii="Calibri" w:hAnsi="Calibri" w:cs="Calibri"/>
          <w:sz w:val="22"/>
          <w:szCs w:val="22"/>
          <w:lang w:eastAsia="en-US"/>
        </w:rPr>
        <w:t>Bojentsi</w:t>
      </w:r>
      <w:proofErr w:type="spellEnd"/>
      <w:r w:rsidR="007B5B1F">
        <w:rPr>
          <w:rFonts w:ascii="Calibri" w:hAnsi="Calibri" w:cs="Calibri"/>
          <w:sz w:val="22"/>
          <w:szCs w:val="22"/>
          <w:lang w:eastAsia="en-US"/>
        </w:rPr>
        <w:t xml:space="preserve">, </w:t>
      </w:r>
      <w:r w:rsidR="00FF5E08">
        <w:rPr>
          <w:rFonts w:ascii="Calibri" w:hAnsi="Calibri" w:cs="Calibri"/>
          <w:sz w:val="22"/>
          <w:szCs w:val="22"/>
          <w:lang w:eastAsia="en-US"/>
        </w:rPr>
        <w:t>een authentiek Bulgaars dorp,</w:t>
      </w:r>
      <w:r w:rsidR="00C42CB1">
        <w:rPr>
          <w:rFonts w:ascii="Calibri" w:hAnsi="Calibri" w:cs="Calibri"/>
          <w:sz w:val="22"/>
          <w:szCs w:val="22"/>
          <w:lang w:eastAsia="en-US"/>
        </w:rPr>
        <w:t xml:space="preserve"> </w:t>
      </w:r>
      <w:r w:rsidR="00FF5E08">
        <w:rPr>
          <w:rFonts w:ascii="Calibri" w:hAnsi="Calibri" w:cs="Calibri"/>
          <w:sz w:val="22"/>
          <w:szCs w:val="22"/>
          <w:lang w:eastAsia="en-US"/>
        </w:rPr>
        <w:t xml:space="preserve">met talrijke unieke gebouwen, omringd door bergen en bossen. In de talrijke traditionele restaurants, serveert men lokale specialiteiten zoals </w:t>
      </w:r>
      <w:proofErr w:type="spellStart"/>
      <w:r w:rsidR="00FF5E08">
        <w:rPr>
          <w:rFonts w:ascii="Calibri" w:hAnsi="Calibri" w:cs="Calibri"/>
          <w:sz w:val="22"/>
          <w:szCs w:val="22"/>
          <w:lang w:eastAsia="en-US"/>
        </w:rPr>
        <w:t>banitsa</w:t>
      </w:r>
      <w:proofErr w:type="spellEnd"/>
      <w:r w:rsidR="00FF5E08">
        <w:rPr>
          <w:rFonts w:ascii="Calibri" w:hAnsi="Calibri" w:cs="Calibri"/>
          <w:sz w:val="22"/>
          <w:szCs w:val="22"/>
          <w:lang w:eastAsia="en-US"/>
        </w:rPr>
        <w:t xml:space="preserve"> (=gebak in een schotel ), </w:t>
      </w:r>
      <w:proofErr w:type="spellStart"/>
      <w:r w:rsidR="00FF5E08">
        <w:rPr>
          <w:rFonts w:ascii="Calibri" w:hAnsi="Calibri" w:cs="Calibri"/>
          <w:sz w:val="22"/>
          <w:szCs w:val="22"/>
          <w:lang w:eastAsia="en-US"/>
        </w:rPr>
        <w:t>kavarma</w:t>
      </w:r>
      <w:proofErr w:type="spellEnd"/>
      <w:r w:rsidR="00FF5E08">
        <w:rPr>
          <w:rFonts w:ascii="Calibri" w:hAnsi="Calibri" w:cs="Calibri"/>
          <w:sz w:val="22"/>
          <w:szCs w:val="22"/>
          <w:lang w:eastAsia="en-US"/>
        </w:rPr>
        <w:t xml:space="preserve"> ( =een ovenschotel met kip of varkensvlees) en </w:t>
      </w:r>
      <w:proofErr w:type="spellStart"/>
      <w:r w:rsidR="00FF5E08">
        <w:rPr>
          <w:rFonts w:ascii="Calibri" w:hAnsi="Calibri" w:cs="Calibri"/>
          <w:sz w:val="22"/>
          <w:szCs w:val="22"/>
          <w:lang w:eastAsia="en-US"/>
        </w:rPr>
        <w:t>tarator</w:t>
      </w:r>
      <w:proofErr w:type="spellEnd"/>
      <w:r w:rsidR="00FF5E08">
        <w:rPr>
          <w:rFonts w:ascii="Calibri" w:hAnsi="Calibri" w:cs="Calibri"/>
          <w:sz w:val="22"/>
          <w:szCs w:val="22"/>
          <w:lang w:eastAsia="en-US"/>
        </w:rPr>
        <w:t xml:space="preserve"> (=soep).                                           Nieuwsgierig geworden ? </w:t>
      </w:r>
    </w:p>
    <w:p w14:paraId="000AEA94" w14:textId="4841ED76" w:rsidR="003A6647" w:rsidRDefault="00FF5E08" w:rsidP="000B4653">
      <w:pPr>
        <w:rPr>
          <w:rFonts w:ascii="Calibri" w:hAnsi="Calibri" w:cs="Calibri"/>
          <w:sz w:val="22"/>
          <w:szCs w:val="22"/>
          <w:lang w:eastAsia="en-US"/>
        </w:rPr>
      </w:pPr>
      <w:r>
        <w:rPr>
          <w:rFonts w:ascii="Calibri" w:hAnsi="Calibri" w:cs="Calibri"/>
          <w:sz w:val="22"/>
          <w:szCs w:val="22"/>
          <w:lang w:eastAsia="en-US"/>
        </w:rPr>
        <w:t>Wel dan rijden we samen naar een dorp in de buurt</w:t>
      </w:r>
      <w:r w:rsidR="00022E80">
        <w:rPr>
          <w:rFonts w:ascii="Calibri" w:hAnsi="Calibri" w:cs="Calibri"/>
          <w:sz w:val="22"/>
          <w:szCs w:val="22"/>
          <w:lang w:eastAsia="en-US"/>
        </w:rPr>
        <w:t xml:space="preserve">, waar de dorpelingen ons ontvangen en waar samen </w:t>
      </w:r>
      <w:r w:rsidR="007D202D">
        <w:rPr>
          <w:rFonts w:ascii="Calibri" w:hAnsi="Calibri" w:cs="Calibri"/>
          <w:sz w:val="22"/>
          <w:szCs w:val="22"/>
          <w:lang w:eastAsia="en-US"/>
        </w:rPr>
        <w:t xml:space="preserve"> we</w:t>
      </w:r>
      <w:r w:rsidR="000B4653" w:rsidRPr="000B4653">
        <w:rPr>
          <w:rFonts w:ascii="Calibri" w:hAnsi="Calibri" w:cs="Calibri"/>
          <w:sz w:val="22"/>
          <w:szCs w:val="22"/>
          <w:lang w:eastAsia="en-US"/>
        </w:rPr>
        <w:t xml:space="preserve"> traditionele Bulgaarse gerechten bereiden</w:t>
      </w:r>
      <w:r w:rsidR="00022E80">
        <w:rPr>
          <w:rFonts w:ascii="Calibri" w:hAnsi="Calibri" w:cs="Calibri"/>
          <w:sz w:val="22"/>
          <w:szCs w:val="22"/>
          <w:lang w:eastAsia="en-US"/>
        </w:rPr>
        <w:t xml:space="preserve"> en meteen ook onze lunch voor vandaag</w:t>
      </w:r>
      <w:r w:rsidR="003F5EA2">
        <w:rPr>
          <w:rFonts w:ascii="Calibri" w:hAnsi="Calibri" w:cs="Calibri"/>
          <w:sz w:val="22"/>
          <w:szCs w:val="22"/>
          <w:lang w:eastAsia="en-US"/>
        </w:rPr>
        <w:t>.</w:t>
      </w:r>
      <w:r w:rsidR="00022E80">
        <w:rPr>
          <w:rFonts w:ascii="Calibri" w:hAnsi="Calibri" w:cs="Calibri"/>
          <w:sz w:val="22"/>
          <w:szCs w:val="22"/>
          <w:lang w:eastAsia="en-US"/>
        </w:rPr>
        <w:t xml:space="preserve"> </w:t>
      </w:r>
    </w:p>
    <w:p w14:paraId="1D5E9E18" w14:textId="61235252" w:rsidR="000B4653" w:rsidRDefault="003A6647" w:rsidP="000B4653">
      <w:pPr>
        <w:rPr>
          <w:rFonts w:ascii="Calibri" w:hAnsi="Calibri" w:cs="Calibri"/>
          <w:sz w:val="22"/>
          <w:szCs w:val="22"/>
          <w:lang w:eastAsia="en-US"/>
        </w:rPr>
      </w:pPr>
      <w:r>
        <w:rPr>
          <w:rFonts w:ascii="Calibri" w:hAnsi="Calibri" w:cs="Calibri"/>
          <w:sz w:val="22"/>
          <w:szCs w:val="22"/>
          <w:lang w:eastAsia="en-US"/>
        </w:rPr>
        <w:t xml:space="preserve">Neem jullie de recepten mee naar huis? </w:t>
      </w:r>
      <w:r w:rsidR="00022E80">
        <w:rPr>
          <w:rFonts w:ascii="Calibri" w:hAnsi="Calibri" w:cs="Calibri"/>
          <w:sz w:val="22"/>
          <w:szCs w:val="22"/>
          <w:lang w:eastAsia="en-US"/>
        </w:rPr>
        <w:t>Smakelijk!</w:t>
      </w:r>
      <w:r w:rsidR="007D202D">
        <w:rPr>
          <w:rFonts w:ascii="Calibri" w:hAnsi="Calibri" w:cs="Calibri"/>
          <w:sz w:val="22"/>
          <w:szCs w:val="22"/>
          <w:lang w:eastAsia="en-US"/>
        </w:rPr>
        <w:t xml:space="preserve"> </w:t>
      </w:r>
    </w:p>
    <w:p w14:paraId="51E3C91F" w14:textId="77777777" w:rsidR="008110A3" w:rsidRDefault="008110A3" w:rsidP="000B4653">
      <w:pPr>
        <w:rPr>
          <w:rFonts w:ascii="Calibri" w:hAnsi="Calibri" w:cs="Calibri"/>
          <w:sz w:val="22"/>
          <w:szCs w:val="22"/>
          <w:lang w:eastAsia="en-US"/>
        </w:rPr>
      </w:pPr>
    </w:p>
    <w:p w14:paraId="2AA79244" w14:textId="1681481D" w:rsidR="008110A3" w:rsidRPr="008110A3" w:rsidRDefault="005C3108" w:rsidP="008110A3">
      <w:pPr>
        <w:jc w:val="center"/>
        <w:rPr>
          <w:rFonts w:ascii="Calibri" w:hAnsi="Calibri" w:cs="Calibri"/>
          <w:sz w:val="22"/>
          <w:szCs w:val="22"/>
          <w:lang w:val="nl-BE" w:eastAsia="en-US"/>
        </w:rPr>
      </w:pPr>
      <w:r>
        <w:rPr>
          <w:rFonts w:ascii="Calibri" w:hAnsi="Calibri" w:cs="Calibri"/>
          <w:noProof/>
          <w:sz w:val="22"/>
          <w:szCs w:val="22"/>
          <w:lang w:val="nl-BE" w:eastAsia="en-US"/>
        </w:rPr>
        <w:drawing>
          <wp:inline distT="0" distB="0" distL="0" distR="0" wp14:anchorId="6E241830" wp14:editId="386A57E9">
            <wp:extent cx="3590925" cy="24003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0925" cy="2400300"/>
                    </a:xfrm>
                    <a:prstGeom prst="rect">
                      <a:avLst/>
                    </a:prstGeom>
                    <a:noFill/>
                    <a:ln>
                      <a:noFill/>
                    </a:ln>
                  </pic:spPr>
                </pic:pic>
              </a:graphicData>
            </a:graphic>
          </wp:inline>
        </w:drawing>
      </w:r>
    </w:p>
    <w:p w14:paraId="79A2F2AC" w14:textId="77777777" w:rsidR="008110A3" w:rsidRPr="000B4653" w:rsidRDefault="008110A3" w:rsidP="008110A3">
      <w:pPr>
        <w:jc w:val="center"/>
        <w:rPr>
          <w:rFonts w:ascii="Calibri" w:hAnsi="Calibri" w:cs="Calibri"/>
          <w:sz w:val="22"/>
          <w:szCs w:val="22"/>
          <w:lang w:eastAsia="en-US"/>
        </w:rPr>
      </w:pPr>
    </w:p>
    <w:p w14:paraId="7B44A49F" w14:textId="77777777" w:rsidR="000B4653" w:rsidRPr="000B4653" w:rsidRDefault="000B4653" w:rsidP="000B4653">
      <w:pPr>
        <w:rPr>
          <w:rFonts w:ascii="Calibri" w:hAnsi="Calibri" w:cs="Calibri"/>
          <w:sz w:val="22"/>
          <w:szCs w:val="22"/>
          <w:lang w:eastAsia="en-US"/>
        </w:rPr>
      </w:pPr>
    </w:p>
    <w:p w14:paraId="136C5695" w14:textId="30CC4CD9" w:rsidR="000B4653" w:rsidRPr="000B4653" w:rsidRDefault="00022E80" w:rsidP="000B4653">
      <w:pPr>
        <w:rPr>
          <w:rFonts w:ascii="Calibri" w:hAnsi="Calibri" w:cs="Calibri"/>
          <w:sz w:val="22"/>
          <w:szCs w:val="22"/>
          <w:lang w:eastAsia="en-US"/>
        </w:rPr>
      </w:pPr>
      <w:r>
        <w:rPr>
          <w:rFonts w:ascii="Calibri" w:hAnsi="Calibri" w:cs="Calibri"/>
          <w:sz w:val="22"/>
          <w:szCs w:val="22"/>
          <w:lang w:eastAsia="en-US"/>
        </w:rPr>
        <w:t xml:space="preserve">Na de welverdiende lunch </w:t>
      </w:r>
      <w:r w:rsidR="00091F17">
        <w:rPr>
          <w:rFonts w:ascii="Calibri" w:hAnsi="Calibri" w:cs="Calibri"/>
          <w:sz w:val="22"/>
          <w:szCs w:val="22"/>
          <w:lang w:eastAsia="en-US"/>
        </w:rPr>
        <w:t xml:space="preserve"> rijden we </w:t>
      </w:r>
      <w:r w:rsidR="002117E9">
        <w:rPr>
          <w:rFonts w:ascii="Calibri" w:hAnsi="Calibri" w:cs="Calibri"/>
          <w:sz w:val="22"/>
          <w:szCs w:val="22"/>
          <w:lang w:eastAsia="en-US"/>
        </w:rPr>
        <w:t xml:space="preserve"> het </w:t>
      </w:r>
      <w:r w:rsidR="000B4653" w:rsidRPr="000B4653">
        <w:rPr>
          <w:rFonts w:ascii="Calibri" w:hAnsi="Calibri" w:cs="Calibri"/>
          <w:sz w:val="22"/>
          <w:szCs w:val="22"/>
          <w:lang w:eastAsia="en-US"/>
        </w:rPr>
        <w:t xml:space="preserve"> Balkan</w:t>
      </w:r>
      <w:r w:rsidR="002117E9">
        <w:rPr>
          <w:rFonts w:ascii="Calibri" w:hAnsi="Calibri" w:cs="Calibri"/>
          <w:sz w:val="22"/>
          <w:szCs w:val="22"/>
          <w:lang w:eastAsia="en-US"/>
        </w:rPr>
        <w:t>gebergte in</w:t>
      </w:r>
      <w:r w:rsidR="00091F17">
        <w:rPr>
          <w:rFonts w:ascii="Calibri" w:hAnsi="Calibri" w:cs="Calibri"/>
          <w:sz w:val="22"/>
          <w:szCs w:val="22"/>
          <w:lang w:eastAsia="en-US"/>
        </w:rPr>
        <w:t xml:space="preserve">. We steken </w:t>
      </w:r>
      <w:r w:rsidR="000B4653" w:rsidRPr="000B4653">
        <w:rPr>
          <w:rFonts w:ascii="Calibri" w:hAnsi="Calibri" w:cs="Calibri"/>
          <w:sz w:val="22"/>
          <w:szCs w:val="22"/>
          <w:lang w:eastAsia="en-US"/>
        </w:rPr>
        <w:t xml:space="preserve">het gebergte over via de historische </w:t>
      </w:r>
      <w:proofErr w:type="spellStart"/>
      <w:r w:rsidR="000B4653" w:rsidRPr="000B4653">
        <w:rPr>
          <w:rFonts w:ascii="Calibri" w:hAnsi="Calibri" w:cs="Calibri"/>
          <w:sz w:val="22"/>
          <w:szCs w:val="22"/>
          <w:lang w:eastAsia="en-US"/>
        </w:rPr>
        <w:t>Shipka</w:t>
      </w:r>
      <w:proofErr w:type="spellEnd"/>
      <w:r w:rsidR="000B4653" w:rsidRPr="000B4653">
        <w:rPr>
          <w:rFonts w:ascii="Calibri" w:hAnsi="Calibri" w:cs="Calibri"/>
          <w:sz w:val="22"/>
          <w:szCs w:val="22"/>
          <w:lang w:eastAsia="en-US"/>
        </w:rPr>
        <w:t xml:space="preserve">-pas (1150 m). De </w:t>
      </w:r>
      <w:proofErr w:type="spellStart"/>
      <w:r w:rsidR="000B4653" w:rsidRPr="000B4653">
        <w:rPr>
          <w:rFonts w:ascii="Calibri" w:hAnsi="Calibri" w:cs="Calibri"/>
          <w:sz w:val="22"/>
          <w:szCs w:val="22"/>
          <w:lang w:eastAsia="en-US"/>
        </w:rPr>
        <w:t>Shipka</w:t>
      </w:r>
      <w:proofErr w:type="spellEnd"/>
      <w:r w:rsidR="000B4653" w:rsidRPr="000B4653">
        <w:rPr>
          <w:rFonts w:ascii="Calibri" w:hAnsi="Calibri" w:cs="Calibri"/>
          <w:sz w:val="22"/>
          <w:szCs w:val="22"/>
          <w:lang w:eastAsia="en-US"/>
        </w:rPr>
        <w:t>-pas</w:t>
      </w:r>
      <w:r>
        <w:rPr>
          <w:rFonts w:ascii="Calibri" w:hAnsi="Calibri" w:cs="Calibri"/>
          <w:sz w:val="22"/>
          <w:szCs w:val="22"/>
          <w:lang w:eastAsia="en-US"/>
        </w:rPr>
        <w:t xml:space="preserve"> ( of de pas van de rozenbottel)</w:t>
      </w:r>
      <w:r w:rsidR="000B4653" w:rsidRPr="000B4653">
        <w:rPr>
          <w:rFonts w:ascii="Calibri" w:hAnsi="Calibri" w:cs="Calibri"/>
          <w:sz w:val="22"/>
          <w:szCs w:val="22"/>
          <w:lang w:eastAsia="en-US"/>
        </w:rPr>
        <w:t xml:space="preserve"> is vooral bekend als een slagveld uit de Russisch-Turkse Oorlog van 1877-‘78. </w:t>
      </w:r>
      <w:r w:rsidR="00091F17">
        <w:rPr>
          <w:rFonts w:ascii="Calibri" w:hAnsi="Calibri" w:cs="Calibri"/>
          <w:sz w:val="22"/>
          <w:szCs w:val="22"/>
          <w:lang w:eastAsia="en-US"/>
        </w:rPr>
        <w:t xml:space="preserve">We rijden verder naar </w:t>
      </w:r>
      <w:r w:rsidR="000B4653" w:rsidRPr="000B4653">
        <w:rPr>
          <w:rFonts w:ascii="Calibri" w:hAnsi="Calibri" w:cs="Calibri"/>
          <w:sz w:val="22"/>
          <w:szCs w:val="22"/>
          <w:lang w:eastAsia="en-US"/>
        </w:rPr>
        <w:t xml:space="preserve">de Vallei van de </w:t>
      </w:r>
      <w:proofErr w:type="spellStart"/>
      <w:r w:rsidR="000B4653" w:rsidRPr="000B4653">
        <w:rPr>
          <w:rFonts w:ascii="Calibri" w:hAnsi="Calibri" w:cs="Calibri"/>
          <w:sz w:val="22"/>
          <w:szCs w:val="22"/>
          <w:lang w:eastAsia="en-US"/>
        </w:rPr>
        <w:t>Thracische</w:t>
      </w:r>
      <w:proofErr w:type="spellEnd"/>
      <w:r w:rsidR="000B4653" w:rsidRPr="000B4653">
        <w:rPr>
          <w:rFonts w:ascii="Calibri" w:hAnsi="Calibri" w:cs="Calibri"/>
          <w:sz w:val="22"/>
          <w:szCs w:val="22"/>
          <w:lang w:eastAsia="en-US"/>
        </w:rPr>
        <w:t xml:space="preserve"> Koningen</w:t>
      </w:r>
      <w:r>
        <w:rPr>
          <w:rFonts w:ascii="Calibri" w:hAnsi="Calibri" w:cs="Calibri"/>
          <w:sz w:val="22"/>
          <w:szCs w:val="22"/>
          <w:lang w:eastAsia="en-US"/>
        </w:rPr>
        <w:t xml:space="preserve"> met verborgen schatten en ook één van de grootste wijngebieden van het land.</w:t>
      </w:r>
      <w:r w:rsidR="000B4653" w:rsidRPr="000B4653">
        <w:rPr>
          <w:rFonts w:ascii="Calibri" w:hAnsi="Calibri" w:cs="Calibri"/>
          <w:sz w:val="22"/>
          <w:szCs w:val="22"/>
          <w:lang w:eastAsia="en-US"/>
        </w:rPr>
        <w:t xml:space="preserve">  </w:t>
      </w:r>
      <w:r w:rsidR="00017D4C">
        <w:rPr>
          <w:rFonts w:ascii="Calibri" w:hAnsi="Calibri" w:cs="Calibri"/>
          <w:sz w:val="22"/>
          <w:szCs w:val="22"/>
          <w:lang w:eastAsia="en-US"/>
        </w:rPr>
        <w:t>D</w:t>
      </w:r>
      <w:r w:rsidR="000B4653" w:rsidRPr="000B4653">
        <w:rPr>
          <w:rFonts w:ascii="Calibri" w:hAnsi="Calibri" w:cs="Calibri"/>
          <w:sz w:val="22"/>
          <w:szCs w:val="22"/>
          <w:lang w:eastAsia="en-US"/>
        </w:rPr>
        <w:t xml:space="preserve">eze regio </w:t>
      </w:r>
      <w:r w:rsidR="00017D4C">
        <w:rPr>
          <w:rFonts w:ascii="Calibri" w:hAnsi="Calibri" w:cs="Calibri"/>
          <w:sz w:val="22"/>
          <w:szCs w:val="22"/>
          <w:lang w:eastAsia="en-US"/>
        </w:rPr>
        <w:t xml:space="preserve"> is </w:t>
      </w:r>
      <w:r w:rsidR="000B4653" w:rsidRPr="000B4653">
        <w:rPr>
          <w:rFonts w:ascii="Calibri" w:hAnsi="Calibri" w:cs="Calibri"/>
          <w:sz w:val="22"/>
          <w:szCs w:val="22"/>
          <w:lang w:eastAsia="en-US"/>
        </w:rPr>
        <w:t xml:space="preserve">uitgegroeid tot </w:t>
      </w:r>
      <w:r w:rsidR="00017D4C">
        <w:rPr>
          <w:rFonts w:ascii="Calibri" w:hAnsi="Calibri" w:cs="Calibri"/>
          <w:sz w:val="22"/>
          <w:szCs w:val="22"/>
          <w:lang w:eastAsia="en-US"/>
        </w:rPr>
        <w:t>één</w:t>
      </w:r>
      <w:r w:rsidR="000B4653" w:rsidRPr="000B4653">
        <w:rPr>
          <w:rFonts w:ascii="Calibri" w:hAnsi="Calibri" w:cs="Calibri"/>
          <w:sz w:val="22"/>
          <w:szCs w:val="22"/>
          <w:lang w:eastAsia="en-US"/>
        </w:rPr>
        <w:t xml:space="preserve"> van de populairste toeristische bestemmingen in Bulgarije, met duizenden bezoekers uit de hele wereld die de talrijke </w:t>
      </w:r>
      <w:proofErr w:type="spellStart"/>
      <w:r w:rsidR="000B4653" w:rsidRPr="000B4653">
        <w:rPr>
          <w:rFonts w:ascii="Calibri" w:hAnsi="Calibri" w:cs="Calibri"/>
          <w:sz w:val="22"/>
          <w:szCs w:val="22"/>
          <w:lang w:eastAsia="en-US"/>
        </w:rPr>
        <w:t>Thracische</w:t>
      </w:r>
      <w:proofErr w:type="spellEnd"/>
      <w:r w:rsidR="000B4653" w:rsidRPr="000B4653">
        <w:rPr>
          <w:rFonts w:ascii="Calibri" w:hAnsi="Calibri" w:cs="Calibri"/>
          <w:sz w:val="22"/>
          <w:szCs w:val="22"/>
          <w:lang w:eastAsia="en-US"/>
        </w:rPr>
        <w:t xml:space="preserve"> graven </w:t>
      </w:r>
      <w:r>
        <w:rPr>
          <w:rFonts w:ascii="Calibri" w:hAnsi="Calibri" w:cs="Calibri"/>
          <w:sz w:val="22"/>
          <w:szCs w:val="22"/>
          <w:lang w:eastAsia="en-US"/>
        </w:rPr>
        <w:t>komen bewonderen</w:t>
      </w:r>
      <w:r w:rsidR="000B4653" w:rsidRPr="000B4653">
        <w:rPr>
          <w:rFonts w:ascii="Calibri" w:hAnsi="Calibri" w:cs="Calibri"/>
          <w:sz w:val="22"/>
          <w:szCs w:val="22"/>
          <w:lang w:eastAsia="en-US"/>
        </w:rPr>
        <w:t xml:space="preserve"> </w:t>
      </w:r>
      <w:r w:rsidR="00017D4C">
        <w:rPr>
          <w:rFonts w:ascii="Calibri" w:hAnsi="Calibri" w:cs="Calibri"/>
          <w:sz w:val="22"/>
          <w:szCs w:val="22"/>
          <w:lang w:eastAsia="en-US"/>
        </w:rPr>
        <w:t xml:space="preserve">. Graven vroeger gevuld met gouden bekers, kronen, en waar een koning begraven werd met zijn hond en twee </w:t>
      </w:r>
      <w:proofErr w:type="spellStart"/>
      <w:r w:rsidR="00017D4C">
        <w:rPr>
          <w:rFonts w:ascii="Calibri" w:hAnsi="Calibri" w:cs="Calibri"/>
          <w:sz w:val="22"/>
          <w:szCs w:val="22"/>
          <w:lang w:eastAsia="en-US"/>
        </w:rPr>
        <w:t>paarden.</w:t>
      </w:r>
      <w:r w:rsidR="000B4653" w:rsidRPr="000B4653">
        <w:rPr>
          <w:rFonts w:ascii="Calibri" w:hAnsi="Calibri" w:cs="Calibri"/>
          <w:sz w:val="22"/>
          <w:szCs w:val="22"/>
          <w:lang w:eastAsia="en-US"/>
        </w:rPr>
        <w:t>Overnachting</w:t>
      </w:r>
      <w:proofErr w:type="spellEnd"/>
      <w:r w:rsidR="000B4653" w:rsidRPr="000B4653">
        <w:rPr>
          <w:rFonts w:ascii="Calibri" w:hAnsi="Calibri" w:cs="Calibri"/>
          <w:sz w:val="22"/>
          <w:szCs w:val="22"/>
          <w:lang w:eastAsia="en-US"/>
        </w:rPr>
        <w:t xml:space="preserve"> in de omgeving van Kazanlak.</w:t>
      </w:r>
    </w:p>
    <w:p w14:paraId="3E425E7B" w14:textId="77777777" w:rsidR="000B4653" w:rsidRPr="000B4653" w:rsidRDefault="000B4653" w:rsidP="000B4653">
      <w:pPr>
        <w:rPr>
          <w:rFonts w:ascii="Calibri" w:hAnsi="Calibri" w:cs="Calibri"/>
          <w:sz w:val="22"/>
          <w:szCs w:val="22"/>
          <w:lang w:eastAsia="en-US"/>
        </w:rPr>
      </w:pPr>
    </w:p>
    <w:p w14:paraId="132F720C" w14:textId="77777777" w:rsidR="000B4653" w:rsidRPr="000B4653" w:rsidRDefault="000B4653" w:rsidP="000B4653">
      <w:pPr>
        <w:rPr>
          <w:rFonts w:ascii="Calibri" w:hAnsi="Calibri" w:cs="Calibri"/>
          <w:sz w:val="22"/>
          <w:szCs w:val="22"/>
          <w:lang w:eastAsia="en-US"/>
        </w:rPr>
      </w:pPr>
    </w:p>
    <w:p w14:paraId="1E36F647" w14:textId="3B192BEB" w:rsidR="000B4653" w:rsidRPr="000B4653" w:rsidRDefault="000B4653" w:rsidP="000B4653">
      <w:pPr>
        <w:rPr>
          <w:rFonts w:ascii="Calibri" w:hAnsi="Calibri" w:cs="Calibri"/>
          <w:b/>
          <w:bCs/>
          <w:sz w:val="22"/>
          <w:szCs w:val="22"/>
          <w:lang w:eastAsia="en-US"/>
        </w:rPr>
      </w:pPr>
      <w:r w:rsidRPr="000B4653">
        <w:rPr>
          <w:rFonts w:ascii="Calibri" w:hAnsi="Calibri" w:cs="Calibri"/>
          <w:b/>
          <w:bCs/>
          <w:sz w:val="22"/>
          <w:szCs w:val="22"/>
          <w:lang w:eastAsia="en-US"/>
        </w:rPr>
        <w:t>Dag 5 – Deelname aan het Rozenfestival – Plovdiv (30/05)</w:t>
      </w:r>
      <w:r w:rsidR="00091F17" w:rsidRPr="00091F17">
        <w:t xml:space="preserve"> </w:t>
      </w:r>
      <w:r w:rsidR="00091F17" w:rsidRPr="00091F17">
        <w:rPr>
          <w:rFonts w:ascii="Calibri" w:hAnsi="Calibri" w:cs="Calibri"/>
          <w:b/>
          <w:bCs/>
          <w:sz w:val="22"/>
          <w:szCs w:val="22"/>
          <w:lang w:eastAsia="en-US"/>
        </w:rPr>
        <w:t>Maaltijden: O/L/D</w:t>
      </w:r>
    </w:p>
    <w:p w14:paraId="733D7E63" w14:textId="2614FBD4" w:rsidR="00C75E2A" w:rsidRDefault="00091F17" w:rsidP="000B4653">
      <w:pPr>
        <w:rPr>
          <w:rFonts w:ascii="Calibri" w:hAnsi="Calibri" w:cs="Calibri"/>
          <w:sz w:val="22"/>
          <w:szCs w:val="22"/>
          <w:lang w:eastAsia="en-US"/>
        </w:rPr>
      </w:pPr>
      <w:r>
        <w:rPr>
          <w:rFonts w:ascii="Calibri" w:hAnsi="Calibri" w:cs="Calibri"/>
          <w:sz w:val="22"/>
          <w:szCs w:val="22"/>
          <w:lang w:eastAsia="en-US"/>
        </w:rPr>
        <w:t xml:space="preserve">Vandaag </w:t>
      </w:r>
      <w:r w:rsidR="00C75E2A">
        <w:rPr>
          <w:rFonts w:ascii="Calibri" w:hAnsi="Calibri" w:cs="Calibri"/>
          <w:sz w:val="22"/>
          <w:szCs w:val="22"/>
          <w:lang w:eastAsia="en-US"/>
        </w:rPr>
        <w:t xml:space="preserve"> genieten we van de geuren en kleuren </w:t>
      </w:r>
      <w:r>
        <w:rPr>
          <w:rFonts w:ascii="Calibri" w:hAnsi="Calibri" w:cs="Calibri"/>
          <w:sz w:val="22"/>
          <w:szCs w:val="22"/>
          <w:lang w:eastAsia="en-US"/>
        </w:rPr>
        <w:t xml:space="preserve">we naar </w:t>
      </w:r>
      <w:r w:rsidR="000B4653" w:rsidRPr="000B4653">
        <w:rPr>
          <w:rFonts w:ascii="Calibri" w:hAnsi="Calibri" w:cs="Calibri"/>
          <w:sz w:val="22"/>
          <w:szCs w:val="22"/>
          <w:lang w:eastAsia="en-US"/>
        </w:rPr>
        <w:t xml:space="preserve">het beroemde Rozenfestival, nabij het dorp </w:t>
      </w:r>
      <w:proofErr w:type="spellStart"/>
      <w:r w:rsidR="000B4653" w:rsidRPr="000B4653">
        <w:rPr>
          <w:rFonts w:ascii="Calibri" w:hAnsi="Calibri" w:cs="Calibri"/>
          <w:sz w:val="22"/>
          <w:szCs w:val="22"/>
          <w:lang w:eastAsia="en-US"/>
        </w:rPr>
        <w:t>Karlovo</w:t>
      </w:r>
      <w:proofErr w:type="spellEnd"/>
      <w:r w:rsidR="000B4653" w:rsidRPr="000B4653">
        <w:rPr>
          <w:rFonts w:ascii="Calibri" w:hAnsi="Calibri" w:cs="Calibri"/>
          <w:sz w:val="22"/>
          <w:szCs w:val="22"/>
          <w:lang w:eastAsia="en-US"/>
        </w:rPr>
        <w:t xml:space="preserve">. </w:t>
      </w:r>
      <w:r w:rsidR="009C596D">
        <w:rPr>
          <w:rFonts w:ascii="Calibri" w:hAnsi="Calibri" w:cs="Calibri"/>
          <w:sz w:val="22"/>
          <w:szCs w:val="22"/>
          <w:lang w:eastAsia="en-US"/>
        </w:rPr>
        <w:t xml:space="preserve"> </w:t>
      </w:r>
      <w:r w:rsidR="000B4653" w:rsidRPr="000B4653">
        <w:rPr>
          <w:rFonts w:ascii="Calibri" w:hAnsi="Calibri" w:cs="Calibri"/>
          <w:sz w:val="22"/>
          <w:szCs w:val="22"/>
          <w:lang w:eastAsia="en-US"/>
        </w:rPr>
        <w:t xml:space="preserve">Dit </w:t>
      </w:r>
      <w:r w:rsidR="00C75E2A">
        <w:rPr>
          <w:rFonts w:ascii="Calibri" w:hAnsi="Calibri" w:cs="Calibri"/>
          <w:sz w:val="22"/>
          <w:szCs w:val="22"/>
          <w:lang w:eastAsia="en-US"/>
        </w:rPr>
        <w:t xml:space="preserve"> rozen</w:t>
      </w:r>
      <w:r w:rsidR="000B4653" w:rsidRPr="000B4653">
        <w:rPr>
          <w:rFonts w:ascii="Calibri" w:hAnsi="Calibri" w:cs="Calibri"/>
          <w:sz w:val="22"/>
          <w:szCs w:val="22"/>
          <w:lang w:eastAsia="en-US"/>
        </w:rPr>
        <w:t>festival, dat bekend staat om zijn bloemenpracht en traditionele rituelen</w:t>
      </w:r>
      <w:r w:rsidR="00C75E2A">
        <w:rPr>
          <w:rFonts w:ascii="Calibri" w:hAnsi="Calibri" w:cs="Calibri"/>
          <w:sz w:val="22"/>
          <w:szCs w:val="22"/>
          <w:lang w:eastAsia="en-US"/>
        </w:rPr>
        <w:t xml:space="preserve">  zet de Damascenerroos in de kijker. De bloemen uit de Rozenvallei worden bij zonsopgang met de hand geplukt en het verwerken van rozenblaadjes moet gebeuren  in drie weken tijd! Wist je dat men voor 1 liter rozenolie 5000 kg </w:t>
      </w:r>
      <w:r w:rsidR="009C596D">
        <w:rPr>
          <w:rFonts w:ascii="Calibri" w:hAnsi="Calibri" w:cs="Calibri"/>
          <w:sz w:val="22"/>
          <w:szCs w:val="22"/>
          <w:lang w:eastAsia="en-US"/>
        </w:rPr>
        <w:t xml:space="preserve"> bloemen nodig heeft ? Vloeibaar  goud !</w:t>
      </w:r>
    </w:p>
    <w:p w14:paraId="3FE7CDBF" w14:textId="31A7D5C0"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 xml:space="preserve">Tijdens het festival </w:t>
      </w:r>
      <w:r w:rsidR="00091F17">
        <w:rPr>
          <w:rFonts w:ascii="Calibri" w:hAnsi="Calibri" w:cs="Calibri"/>
          <w:sz w:val="22"/>
          <w:szCs w:val="22"/>
          <w:lang w:eastAsia="en-US"/>
        </w:rPr>
        <w:t xml:space="preserve"> gaan we </w:t>
      </w:r>
      <w:r w:rsidRPr="000B4653">
        <w:rPr>
          <w:rFonts w:ascii="Calibri" w:hAnsi="Calibri" w:cs="Calibri"/>
          <w:sz w:val="22"/>
          <w:szCs w:val="22"/>
          <w:lang w:eastAsia="en-US"/>
        </w:rPr>
        <w:t xml:space="preserve">genieten van een heerlijke lunch, waarin lokale specialiteiten worden geserveerd, en </w:t>
      </w:r>
      <w:r w:rsidR="00091F17">
        <w:rPr>
          <w:rFonts w:ascii="Calibri" w:hAnsi="Calibri" w:cs="Calibri"/>
          <w:sz w:val="22"/>
          <w:szCs w:val="22"/>
          <w:lang w:eastAsia="en-US"/>
        </w:rPr>
        <w:t xml:space="preserve">nemen we deel </w:t>
      </w:r>
      <w:r w:rsidRPr="000B4653">
        <w:rPr>
          <w:rFonts w:ascii="Calibri" w:hAnsi="Calibri" w:cs="Calibri"/>
          <w:sz w:val="22"/>
          <w:szCs w:val="22"/>
          <w:lang w:eastAsia="en-US"/>
        </w:rPr>
        <w:t xml:space="preserve">aan de festiviteiten </w:t>
      </w:r>
      <w:r w:rsidR="009C596D">
        <w:rPr>
          <w:rFonts w:ascii="Calibri" w:hAnsi="Calibri" w:cs="Calibri"/>
          <w:sz w:val="22"/>
          <w:szCs w:val="22"/>
          <w:lang w:eastAsia="en-US"/>
        </w:rPr>
        <w:t xml:space="preserve"> rond dit typisch en traditioneel feest. </w:t>
      </w:r>
    </w:p>
    <w:p w14:paraId="6549F7A9" w14:textId="77777777"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 xml:space="preserve">Verder naar Plovdiv, de op een na grootste stad van Bulgarije en een stad vol geschiedenis en charme. </w:t>
      </w:r>
    </w:p>
    <w:p w14:paraId="61AEFA97" w14:textId="6D0BE1FD" w:rsidR="000B4653" w:rsidRPr="000B4653" w:rsidRDefault="00091F17" w:rsidP="000B4653">
      <w:pPr>
        <w:rPr>
          <w:rFonts w:ascii="Calibri" w:hAnsi="Calibri" w:cs="Calibri"/>
          <w:sz w:val="22"/>
          <w:szCs w:val="22"/>
          <w:lang w:eastAsia="en-US"/>
        </w:rPr>
      </w:pPr>
      <w:r>
        <w:rPr>
          <w:rFonts w:ascii="Calibri" w:hAnsi="Calibri" w:cs="Calibri"/>
          <w:sz w:val="22"/>
          <w:szCs w:val="22"/>
          <w:lang w:eastAsia="en-US"/>
        </w:rPr>
        <w:lastRenderedPageBreak/>
        <w:t xml:space="preserve">In Plovdiv </w:t>
      </w:r>
      <w:r w:rsidR="000B4653" w:rsidRPr="000B4653">
        <w:rPr>
          <w:rFonts w:ascii="Calibri" w:hAnsi="Calibri" w:cs="Calibri"/>
          <w:sz w:val="22"/>
          <w:szCs w:val="22"/>
          <w:lang w:eastAsia="en-US"/>
        </w:rPr>
        <w:t xml:space="preserve">genieten </w:t>
      </w:r>
      <w:r>
        <w:rPr>
          <w:rFonts w:ascii="Calibri" w:hAnsi="Calibri" w:cs="Calibri"/>
          <w:sz w:val="22"/>
          <w:szCs w:val="22"/>
          <w:lang w:eastAsia="en-US"/>
        </w:rPr>
        <w:t xml:space="preserve">we </w:t>
      </w:r>
      <w:r w:rsidR="000B4653" w:rsidRPr="000B4653">
        <w:rPr>
          <w:rFonts w:ascii="Calibri" w:hAnsi="Calibri" w:cs="Calibri"/>
          <w:sz w:val="22"/>
          <w:szCs w:val="22"/>
          <w:lang w:eastAsia="en-US"/>
        </w:rPr>
        <w:t xml:space="preserve">van de sfeer van de stad, die bekend staat om haar oude Romeinse ruïnes, prachtige architectuur en levendige cultuur. </w:t>
      </w:r>
      <w:r w:rsidR="000B4653" w:rsidRPr="000B4653">
        <w:rPr>
          <w:rFonts w:ascii="Calibri" w:hAnsi="Calibri" w:cs="Calibri"/>
          <w:sz w:val="22"/>
          <w:szCs w:val="22"/>
          <w:lang w:eastAsia="en-US"/>
        </w:rPr>
        <w:br/>
        <w:t xml:space="preserve">Wandeling door de </w:t>
      </w:r>
      <w:proofErr w:type="spellStart"/>
      <w:r w:rsidR="000B4653" w:rsidRPr="000B4653">
        <w:rPr>
          <w:rFonts w:ascii="Calibri" w:hAnsi="Calibri" w:cs="Calibri"/>
          <w:sz w:val="22"/>
          <w:szCs w:val="22"/>
          <w:lang w:eastAsia="en-US"/>
        </w:rPr>
        <w:t>Tsar</w:t>
      </w:r>
      <w:proofErr w:type="spellEnd"/>
      <w:r w:rsidR="000B4653" w:rsidRPr="000B4653">
        <w:rPr>
          <w:rFonts w:ascii="Calibri" w:hAnsi="Calibri" w:cs="Calibri"/>
          <w:sz w:val="22"/>
          <w:szCs w:val="22"/>
          <w:lang w:eastAsia="en-US"/>
        </w:rPr>
        <w:t xml:space="preserve"> Simeontuinen</w:t>
      </w:r>
      <w:r w:rsidR="009C596D">
        <w:rPr>
          <w:rFonts w:ascii="Calibri" w:hAnsi="Calibri" w:cs="Calibri"/>
          <w:sz w:val="22"/>
          <w:szCs w:val="22"/>
          <w:lang w:eastAsia="en-US"/>
        </w:rPr>
        <w:t xml:space="preserve"> , hopelijk zijn de lichtfonteinen in werking.</w:t>
      </w:r>
      <w:r w:rsidR="000B4653" w:rsidRPr="000B4653">
        <w:rPr>
          <w:rFonts w:ascii="Calibri" w:hAnsi="Calibri" w:cs="Calibri"/>
          <w:sz w:val="22"/>
          <w:szCs w:val="22"/>
          <w:lang w:eastAsia="en-US"/>
        </w:rPr>
        <w:br/>
        <w:t>Overnachting in Plovdiv</w:t>
      </w:r>
    </w:p>
    <w:p w14:paraId="10D057C9" w14:textId="77777777" w:rsidR="00091F17" w:rsidRPr="000B4653" w:rsidRDefault="00091F17" w:rsidP="000B4653">
      <w:pPr>
        <w:rPr>
          <w:rFonts w:ascii="Calibri" w:hAnsi="Calibri" w:cs="Calibri"/>
          <w:sz w:val="22"/>
          <w:szCs w:val="22"/>
          <w:lang w:eastAsia="en-US"/>
        </w:rPr>
      </w:pPr>
    </w:p>
    <w:p w14:paraId="23C48733" w14:textId="660A8C84" w:rsidR="000B4653" w:rsidRPr="000B4653" w:rsidRDefault="000B4653" w:rsidP="000B4653">
      <w:pPr>
        <w:rPr>
          <w:rFonts w:ascii="Calibri" w:hAnsi="Calibri" w:cs="Calibri"/>
          <w:b/>
          <w:bCs/>
          <w:sz w:val="22"/>
          <w:szCs w:val="22"/>
          <w:lang w:eastAsia="en-US"/>
        </w:rPr>
      </w:pPr>
      <w:r w:rsidRPr="000B4653">
        <w:rPr>
          <w:rFonts w:ascii="Calibri" w:hAnsi="Calibri" w:cs="Calibri"/>
          <w:b/>
          <w:bCs/>
          <w:sz w:val="22"/>
          <w:szCs w:val="22"/>
          <w:lang w:eastAsia="en-US"/>
        </w:rPr>
        <w:t xml:space="preserve">Dag 6 – Plovdiv – </w:t>
      </w:r>
      <w:proofErr w:type="spellStart"/>
      <w:r w:rsidRPr="000B4653">
        <w:rPr>
          <w:rFonts w:ascii="Calibri" w:hAnsi="Calibri" w:cs="Calibri"/>
          <w:b/>
          <w:bCs/>
          <w:sz w:val="22"/>
          <w:szCs w:val="22"/>
          <w:lang w:eastAsia="en-US"/>
        </w:rPr>
        <w:t>Brestovitsa</w:t>
      </w:r>
      <w:proofErr w:type="spellEnd"/>
      <w:r w:rsidRPr="000B4653">
        <w:rPr>
          <w:rFonts w:ascii="Calibri" w:hAnsi="Calibri" w:cs="Calibri"/>
          <w:b/>
          <w:bCs/>
          <w:sz w:val="22"/>
          <w:szCs w:val="22"/>
          <w:lang w:eastAsia="en-US"/>
        </w:rPr>
        <w:t xml:space="preserve"> –Plovdiv (31/05)</w:t>
      </w:r>
      <w:r w:rsidR="00091F17" w:rsidRPr="00091F17">
        <w:t xml:space="preserve"> </w:t>
      </w:r>
      <w:r w:rsidR="00091F17" w:rsidRPr="00091F17">
        <w:rPr>
          <w:rFonts w:ascii="Calibri" w:hAnsi="Calibri" w:cs="Calibri"/>
          <w:b/>
          <w:bCs/>
          <w:sz w:val="22"/>
          <w:szCs w:val="22"/>
          <w:lang w:eastAsia="en-US"/>
        </w:rPr>
        <w:t>Maaltijden: O/L/D</w:t>
      </w:r>
    </w:p>
    <w:p w14:paraId="45836673" w14:textId="77777777" w:rsidR="000B4653" w:rsidRPr="000B4653" w:rsidRDefault="00091F17" w:rsidP="000B4653">
      <w:pPr>
        <w:rPr>
          <w:rFonts w:ascii="Calibri" w:hAnsi="Calibri" w:cs="Calibri"/>
          <w:sz w:val="22"/>
          <w:szCs w:val="22"/>
          <w:lang w:eastAsia="en-US"/>
        </w:rPr>
      </w:pPr>
      <w:r>
        <w:rPr>
          <w:rFonts w:ascii="Calibri" w:hAnsi="Calibri" w:cs="Calibri"/>
          <w:sz w:val="22"/>
          <w:szCs w:val="22"/>
          <w:lang w:eastAsia="en-US"/>
        </w:rPr>
        <w:t xml:space="preserve">We starten de </w:t>
      </w:r>
      <w:r w:rsidR="000B4653" w:rsidRPr="000B4653">
        <w:rPr>
          <w:rFonts w:ascii="Calibri" w:hAnsi="Calibri" w:cs="Calibri"/>
          <w:sz w:val="22"/>
          <w:szCs w:val="22"/>
          <w:lang w:eastAsia="en-US"/>
        </w:rPr>
        <w:t xml:space="preserve">dag met een stadsrondleiding door Plovdiv, de op een na grootste stad van Bulgarije en een van de mooiste steden in Oost-Europa. Gelegen op zeven heuvels, net als Rome, heeft Plovdiv een geschiedenis die teruggaat tot het 6e millennium v.Chr. </w:t>
      </w:r>
    </w:p>
    <w:p w14:paraId="5CFE2916" w14:textId="36937658"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Plovdiv is de oudste continu bewoonde stad van Europa. Ze is ouder dan Rome, Athene en Constantinopel. Tijdens onze wandeling bezoeken we het Romeins theater, dat is gerestaureerd en tot op vandaag wordt gebruikt voor uiteenlopende optredens en festivals, evenals het Etnografisch Museum. Plovdiv is de allereerste Bulgaarse stad die werd uitgeroepen tot Europese Culturele Hoofdstad. Ze droeg die titel in 2019 (samen met Matera, in Italië).</w:t>
      </w:r>
      <w:r w:rsidR="0089028D">
        <w:rPr>
          <w:rFonts w:ascii="Calibri" w:hAnsi="Calibri" w:cs="Calibri"/>
          <w:sz w:val="22"/>
          <w:szCs w:val="22"/>
          <w:lang w:eastAsia="en-US"/>
        </w:rPr>
        <w:t xml:space="preserve">  Aardewerk, geweven stoffen en houtsnijwerk zijn typisch voor deze multiculturele stad .</w:t>
      </w:r>
    </w:p>
    <w:p w14:paraId="1D7B0CA2" w14:textId="77777777" w:rsidR="000B4653" w:rsidRPr="000B4653" w:rsidRDefault="000B4653" w:rsidP="000B4653">
      <w:pPr>
        <w:rPr>
          <w:rFonts w:ascii="Calibri" w:hAnsi="Calibri" w:cs="Calibri"/>
          <w:sz w:val="22"/>
          <w:szCs w:val="22"/>
          <w:lang w:eastAsia="en-US"/>
        </w:rPr>
      </w:pPr>
    </w:p>
    <w:p w14:paraId="14A05BF3" w14:textId="2CBC363F" w:rsidR="00091F17" w:rsidRDefault="000B4653" w:rsidP="000B4653">
      <w:pPr>
        <w:rPr>
          <w:rFonts w:ascii="Calibri" w:hAnsi="Calibri" w:cs="Calibri"/>
          <w:sz w:val="22"/>
          <w:szCs w:val="22"/>
          <w:lang w:eastAsia="en-US"/>
        </w:rPr>
      </w:pPr>
      <w:r w:rsidRPr="000B4653">
        <w:rPr>
          <w:rFonts w:ascii="Calibri" w:hAnsi="Calibri" w:cs="Calibri"/>
          <w:sz w:val="22"/>
          <w:szCs w:val="22"/>
          <w:lang w:eastAsia="en-US"/>
        </w:rPr>
        <w:t xml:space="preserve">Na de stadsrondleiding </w:t>
      </w:r>
      <w:r w:rsidR="00091F17">
        <w:rPr>
          <w:rFonts w:ascii="Calibri" w:hAnsi="Calibri" w:cs="Calibri"/>
          <w:sz w:val="22"/>
          <w:szCs w:val="22"/>
          <w:lang w:eastAsia="en-US"/>
        </w:rPr>
        <w:t xml:space="preserve">gaan we naar </w:t>
      </w:r>
      <w:r w:rsidRPr="000B4653">
        <w:rPr>
          <w:rFonts w:ascii="Calibri" w:hAnsi="Calibri" w:cs="Calibri"/>
          <w:sz w:val="22"/>
          <w:szCs w:val="22"/>
          <w:lang w:eastAsia="en-US"/>
        </w:rPr>
        <w:t xml:space="preserve">het nabijgelegen dorp </w:t>
      </w:r>
      <w:proofErr w:type="spellStart"/>
      <w:r w:rsidRPr="000B4653">
        <w:rPr>
          <w:rFonts w:ascii="Calibri" w:hAnsi="Calibri" w:cs="Calibri"/>
          <w:sz w:val="22"/>
          <w:szCs w:val="22"/>
          <w:lang w:eastAsia="en-US"/>
        </w:rPr>
        <w:t>Brestovitsa</w:t>
      </w:r>
      <w:proofErr w:type="spellEnd"/>
      <w:r w:rsidRPr="000B4653">
        <w:rPr>
          <w:rFonts w:ascii="Calibri" w:hAnsi="Calibri" w:cs="Calibri"/>
          <w:sz w:val="22"/>
          <w:szCs w:val="22"/>
          <w:lang w:eastAsia="en-US"/>
        </w:rPr>
        <w:t>, dat bekendstaat als de "wijnhoofdstad van Bulgarije" vanwege de vele wijnhuizen in de omgeving.</w:t>
      </w:r>
      <w:r w:rsidR="0089028D">
        <w:rPr>
          <w:rFonts w:ascii="Calibri" w:hAnsi="Calibri" w:cs="Calibri"/>
          <w:sz w:val="22"/>
          <w:szCs w:val="22"/>
          <w:lang w:eastAsia="en-US"/>
        </w:rPr>
        <w:t xml:space="preserve"> En natuurlijk staat er </w:t>
      </w:r>
      <w:r w:rsidRPr="000B4653">
        <w:rPr>
          <w:rFonts w:ascii="Calibri" w:hAnsi="Calibri" w:cs="Calibri"/>
          <w:sz w:val="22"/>
          <w:szCs w:val="22"/>
          <w:lang w:eastAsia="en-US"/>
        </w:rPr>
        <w:t xml:space="preserve"> </w:t>
      </w:r>
      <w:r w:rsidR="0089028D">
        <w:rPr>
          <w:rFonts w:ascii="Calibri" w:hAnsi="Calibri" w:cs="Calibri"/>
          <w:sz w:val="22"/>
          <w:szCs w:val="22"/>
          <w:lang w:eastAsia="en-US"/>
        </w:rPr>
        <w:t>i</w:t>
      </w:r>
      <w:r w:rsidRPr="000B4653">
        <w:rPr>
          <w:rFonts w:ascii="Calibri" w:hAnsi="Calibri" w:cs="Calibri"/>
          <w:sz w:val="22"/>
          <w:szCs w:val="22"/>
          <w:lang w:eastAsia="en-US"/>
        </w:rPr>
        <w:t xml:space="preserve">n </w:t>
      </w:r>
      <w:r w:rsidR="0089028D">
        <w:rPr>
          <w:rFonts w:ascii="Calibri" w:hAnsi="Calibri" w:cs="Calibri"/>
          <w:sz w:val="22"/>
          <w:szCs w:val="22"/>
          <w:lang w:eastAsia="en-US"/>
        </w:rPr>
        <w:t xml:space="preserve">één </w:t>
      </w:r>
      <w:r w:rsidRPr="000B4653">
        <w:rPr>
          <w:rFonts w:ascii="Calibri" w:hAnsi="Calibri" w:cs="Calibri"/>
          <w:sz w:val="22"/>
          <w:szCs w:val="22"/>
          <w:lang w:eastAsia="en-US"/>
        </w:rPr>
        <w:t xml:space="preserve"> van de lokale wijnkelders </w:t>
      </w:r>
      <w:r w:rsidR="0089028D">
        <w:rPr>
          <w:rFonts w:ascii="Calibri" w:hAnsi="Calibri" w:cs="Calibri"/>
          <w:sz w:val="22"/>
          <w:szCs w:val="22"/>
          <w:lang w:eastAsia="en-US"/>
        </w:rPr>
        <w:t xml:space="preserve"> een </w:t>
      </w:r>
      <w:r w:rsidRPr="000B4653">
        <w:rPr>
          <w:rFonts w:ascii="Calibri" w:hAnsi="Calibri" w:cs="Calibri"/>
          <w:sz w:val="22"/>
          <w:szCs w:val="22"/>
          <w:lang w:eastAsia="en-US"/>
        </w:rPr>
        <w:t>wijnproeverij</w:t>
      </w:r>
      <w:r w:rsidR="00091F17">
        <w:rPr>
          <w:rFonts w:ascii="Calibri" w:hAnsi="Calibri" w:cs="Calibri"/>
          <w:sz w:val="22"/>
          <w:szCs w:val="22"/>
          <w:lang w:eastAsia="en-US"/>
        </w:rPr>
        <w:t xml:space="preserve"> met heerlijke regionale wijnen</w:t>
      </w:r>
      <w:r w:rsidR="0089028D">
        <w:rPr>
          <w:rFonts w:ascii="Calibri" w:hAnsi="Calibri" w:cs="Calibri"/>
          <w:sz w:val="22"/>
          <w:szCs w:val="22"/>
          <w:lang w:eastAsia="en-US"/>
        </w:rPr>
        <w:t xml:space="preserve"> op het programma.</w:t>
      </w:r>
    </w:p>
    <w:p w14:paraId="66F43C7C" w14:textId="071B76D6" w:rsidR="00091F17" w:rsidRDefault="0089028D" w:rsidP="000B4653">
      <w:pPr>
        <w:rPr>
          <w:rFonts w:ascii="Calibri" w:hAnsi="Calibri" w:cs="Calibri"/>
          <w:sz w:val="22"/>
          <w:szCs w:val="22"/>
          <w:lang w:eastAsia="en-US"/>
        </w:rPr>
      </w:pPr>
      <w:r>
        <w:rPr>
          <w:rFonts w:ascii="Calibri" w:hAnsi="Calibri" w:cs="Calibri"/>
          <w:sz w:val="22"/>
          <w:szCs w:val="22"/>
          <w:lang w:eastAsia="en-US"/>
        </w:rPr>
        <w:t xml:space="preserve">En dit samen met een </w:t>
      </w:r>
      <w:r w:rsidR="000B4653" w:rsidRPr="000B4653">
        <w:rPr>
          <w:rFonts w:ascii="Calibri" w:hAnsi="Calibri" w:cs="Calibri"/>
          <w:sz w:val="22"/>
          <w:szCs w:val="22"/>
          <w:lang w:eastAsia="en-US"/>
        </w:rPr>
        <w:t xml:space="preserve"> lichte lunch</w:t>
      </w:r>
      <w:r>
        <w:rPr>
          <w:rFonts w:ascii="Calibri" w:hAnsi="Calibri" w:cs="Calibri"/>
          <w:sz w:val="22"/>
          <w:szCs w:val="22"/>
          <w:lang w:eastAsia="en-US"/>
        </w:rPr>
        <w:t xml:space="preserve"> met </w:t>
      </w:r>
      <w:r w:rsidRPr="0089028D">
        <w:rPr>
          <w:rFonts w:ascii="Calibri" w:hAnsi="Calibri" w:cs="Calibri"/>
          <w:sz w:val="22"/>
          <w:szCs w:val="22"/>
          <w:lang w:eastAsia="en-US"/>
        </w:rPr>
        <w:t xml:space="preserve"> </w:t>
      </w:r>
      <w:r w:rsidRPr="000B4653">
        <w:rPr>
          <w:rFonts w:ascii="Calibri" w:hAnsi="Calibri" w:cs="Calibri"/>
          <w:sz w:val="22"/>
          <w:szCs w:val="22"/>
          <w:lang w:eastAsia="en-US"/>
        </w:rPr>
        <w:t xml:space="preserve">de culinaire </w:t>
      </w:r>
      <w:r>
        <w:rPr>
          <w:rFonts w:ascii="Calibri" w:hAnsi="Calibri" w:cs="Calibri"/>
          <w:sz w:val="22"/>
          <w:szCs w:val="22"/>
          <w:lang w:eastAsia="en-US"/>
        </w:rPr>
        <w:t>streekgerechten</w:t>
      </w:r>
      <w:r w:rsidR="00506885">
        <w:rPr>
          <w:rFonts w:ascii="Calibri" w:hAnsi="Calibri" w:cs="Calibri"/>
          <w:sz w:val="22"/>
          <w:szCs w:val="22"/>
          <w:lang w:eastAsia="en-US"/>
        </w:rPr>
        <w:t>.</w:t>
      </w:r>
    </w:p>
    <w:p w14:paraId="0F580A74" w14:textId="27C78E50" w:rsidR="00091F17" w:rsidRDefault="00506885" w:rsidP="000B4653">
      <w:pPr>
        <w:rPr>
          <w:rFonts w:ascii="Calibri" w:hAnsi="Calibri" w:cs="Calibri"/>
          <w:sz w:val="22"/>
          <w:szCs w:val="22"/>
          <w:lang w:eastAsia="en-US"/>
        </w:rPr>
      </w:pPr>
      <w:r>
        <w:rPr>
          <w:rFonts w:ascii="Calibri" w:hAnsi="Calibri" w:cs="Calibri"/>
          <w:sz w:val="22"/>
          <w:szCs w:val="22"/>
          <w:lang w:eastAsia="en-US"/>
        </w:rPr>
        <w:t xml:space="preserve">Terug </w:t>
      </w:r>
      <w:r w:rsidR="000334F6">
        <w:rPr>
          <w:rFonts w:ascii="Calibri" w:hAnsi="Calibri" w:cs="Calibri"/>
          <w:sz w:val="22"/>
          <w:szCs w:val="22"/>
          <w:lang w:eastAsia="en-US"/>
        </w:rPr>
        <w:t xml:space="preserve">naar Plovdiv waar we genieten van wat vrije tijd. </w:t>
      </w:r>
    </w:p>
    <w:p w14:paraId="3F95ADF3" w14:textId="5C65824E"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Overnachting</w:t>
      </w:r>
      <w:r w:rsidR="00EF370E">
        <w:rPr>
          <w:rFonts w:ascii="Calibri" w:hAnsi="Calibri" w:cs="Calibri"/>
          <w:sz w:val="22"/>
          <w:szCs w:val="22"/>
          <w:lang w:eastAsia="en-US"/>
        </w:rPr>
        <w:t>.</w:t>
      </w:r>
    </w:p>
    <w:p w14:paraId="6C3F2AC0" w14:textId="77777777" w:rsid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Maaltijden: O/L/D</w:t>
      </w:r>
    </w:p>
    <w:p w14:paraId="4E580208" w14:textId="77777777" w:rsidR="008110A3" w:rsidRDefault="008110A3" w:rsidP="000B4653">
      <w:pPr>
        <w:rPr>
          <w:rFonts w:ascii="Calibri" w:hAnsi="Calibri" w:cs="Calibri"/>
          <w:sz w:val="22"/>
          <w:szCs w:val="22"/>
          <w:lang w:eastAsia="en-US"/>
        </w:rPr>
      </w:pPr>
    </w:p>
    <w:p w14:paraId="2152D788" w14:textId="02A8F32C" w:rsidR="008110A3" w:rsidRPr="008110A3" w:rsidRDefault="005C3108" w:rsidP="008110A3">
      <w:pPr>
        <w:jc w:val="center"/>
        <w:rPr>
          <w:rFonts w:ascii="Calibri" w:hAnsi="Calibri" w:cs="Calibri"/>
          <w:sz w:val="22"/>
          <w:szCs w:val="22"/>
          <w:lang w:val="nl-BE" w:eastAsia="en-US"/>
        </w:rPr>
      </w:pPr>
      <w:r>
        <w:rPr>
          <w:rFonts w:ascii="Calibri" w:hAnsi="Calibri" w:cs="Calibri"/>
          <w:noProof/>
          <w:sz w:val="22"/>
          <w:szCs w:val="22"/>
          <w:lang w:val="nl-BE" w:eastAsia="en-US"/>
        </w:rPr>
        <w:drawing>
          <wp:inline distT="0" distB="0" distL="0" distR="0" wp14:anchorId="79C0CD04" wp14:editId="6774B0A1">
            <wp:extent cx="3790950" cy="2533650"/>
            <wp:effectExtent l="0" t="0" r="0"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0950" cy="2533650"/>
                    </a:xfrm>
                    <a:prstGeom prst="rect">
                      <a:avLst/>
                    </a:prstGeom>
                    <a:noFill/>
                    <a:ln>
                      <a:noFill/>
                    </a:ln>
                  </pic:spPr>
                </pic:pic>
              </a:graphicData>
            </a:graphic>
          </wp:inline>
        </w:drawing>
      </w:r>
    </w:p>
    <w:p w14:paraId="02234218" w14:textId="77777777" w:rsidR="008110A3" w:rsidRPr="000B4653" w:rsidRDefault="008110A3" w:rsidP="008110A3">
      <w:pPr>
        <w:jc w:val="center"/>
        <w:rPr>
          <w:rFonts w:ascii="Calibri" w:hAnsi="Calibri" w:cs="Calibri"/>
          <w:sz w:val="22"/>
          <w:szCs w:val="22"/>
          <w:lang w:eastAsia="en-US"/>
        </w:rPr>
      </w:pPr>
    </w:p>
    <w:p w14:paraId="1DAB435A" w14:textId="77777777" w:rsidR="000B4653" w:rsidRPr="000B4653" w:rsidRDefault="000B4653" w:rsidP="000B4653">
      <w:pPr>
        <w:rPr>
          <w:rFonts w:ascii="Calibri" w:hAnsi="Calibri" w:cs="Calibri"/>
          <w:sz w:val="22"/>
          <w:szCs w:val="22"/>
          <w:lang w:eastAsia="en-US"/>
        </w:rPr>
      </w:pPr>
    </w:p>
    <w:p w14:paraId="4E4382C1" w14:textId="77777777" w:rsidR="000B4653" w:rsidRPr="000B4653" w:rsidRDefault="000B4653" w:rsidP="000B4653">
      <w:pPr>
        <w:rPr>
          <w:rFonts w:ascii="Calibri" w:hAnsi="Calibri" w:cs="Calibri"/>
          <w:b/>
          <w:bCs/>
          <w:sz w:val="22"/>
          <w:szCs w:val="22"/>
          <w:lang w:eastAsia="en-US"/>
        </w:rPr>
      </w:pPr>
      <w:r w:rsidRPr="000B4653">
        <w:rPr>
          <w:rFonts w:ascii="Calibri" w:hAnsi="Calibri" w:cs="Calibri"/>
          <w:b/>
          <w:bCs/>
          <w:sz w:val="22"/>
          <w:szCs w:val="22"/>
          <w:lang w:eastAsia="en-US"/>
        </w:rPr>
        <w:t xml:space="preserve">Dag 7 – Plovdiv – </w:t>
      </w:r>
      <w:proofErr w:type="spellStart"/>
      <w:r w:rsidRPr="000B4653">
        <w:rPr>
          <w:rFonts w:ascii="Calibri" w:hAnsi="Calibri" w:cs="Calibri"/>
          <w:b/>
          <w:bCs/>
          <w:sz w:val="22"/>
          <w:szCs w:val="22"/>
          <w:lang w:eastAsia="en-US"/>
        </w:rPr>
        <w:t>Bansko</w:t>
      </w:r>
      <w:proofErr w:type="spellEnd"/>
      <w:r w:rsidRPr="000B4653">
        <w:rPr>
          <w:rFonts w:ascii="Calibri" w:hAnsi="Calibri" w:cs="Calibri"/>
          <w:b/>
          <w:bCs/>
          <w:sz w:val="22"/>
          <w:szCs w:val="22"/>
          <w:lang w:eastAsia="en-US"/>
        </w:rPr>
        <w:t xml:space="preserve"> (01/06)</w:t>
      </w:r>
      <w:r w:rsidR="00885F89" w:rsidRPr="00885F89">
        <w:t xml:space="preserve"> </w:t>
      </w:r>
      <w:r w:rsidR="00885F89" w:rsidRPr="00885F89">
        <w:rPr>
          <w:rFonts w:ascii="Calibri" w:hAnsi="Calibri" w:cs="Calibri"/>
          <w:b/>
          <w:bCs/>
          <w:sz w:val="22"/>
          <w:szCs w:val="22"/>
          <w:lang w:eastAsia="en-US"/>
        </w:rPr>
        <w:t>Maaltijden: O/L/D</w:t>
      </w:r>
    </w:p>
    <w:p w14:paraId="0EFBF34B" w14:textId="00BB5506" w:rsidR="000B4653" w:rsidRPr="000B4653" w:rsidRDefault="00091F17" w:rsidP="000B4653">
      <w:pPr>
        <w:rPr>
          <w:rFonts w:ascii="Calibri" w:hAnsi="Calibri" w:cs="Calibri"/>
          <w:sz w:val="22"/>
          <w:szCs w:val="22"/>
          <w:lang w:eastAsia="en-US"/>
        </w:rPr>
      </w:pPr>
      <w:r>
        <w:rPr>
          <w:rFonts w:ascii="Calibri" w:hAnsi="Calibri" w:cs="Calibri"/>
          <w:sz w:val="22"/>
          <w:szCs w:val="22"/>
          <w:lang w:eastAsia="en-US"/>
        </w:rPr>
        <w:t xml:space="preserve">Na het ontbijt gaan we </w:t>
      </w:r>
      <w:r w:rsidR="000B4653" w:rsidRPr="000B4653">
        <w:rPr>
          <w:rFonts w:ascii="Calibri" w:hAnsi="Calibri" w:cs="Calibri"/>
          <w:sz w:val="22"/>
          <w:szCs w:val="22"/>
          <w:lang w:eastAsia="en-US"/>
        </w:rPr>
        <w:t xml:space="preserve">richting </w:t>
      </w:r>
      <w:proofErr w:type="spellStart"/>
      <w:r w:rsidR="000B4653" w:rsidRPr="000B4653">
        <w:rPr>
          <w:rFonts w:ascii="Calibri" w:hAnsi="Calibri" w:cs="Calibri"/>
          <w:sz w:val="22"/>
          <w:szCs w:val="22"/>
          <w:lang w:eastAsia="en-US"/>
        </w:rPr>
        <w:t>Velingrad</w:t>
      </w:r>
      <w:proofErr w:type="spellEnd"/>
      <w:r w:rsidR="000B4653" w:rsidRPr="000B4653">
        <w:rPr>
          <w:rFonts w:ascii="Calibri" w:hAnsi="Calibri" w:cs="Calibri"/>
          <w:sz w:val="22"/>
          <w:szCs w:val="22"/>
          <w:lang w:eastAsia="en-US"/>
        </w:rPr>
        <w:t xml:space="preserve">. Onderweg </w:t>
      </w:r>
      <w:r>
        <w:rPr>
          <w:rFonts w:ascii="Calibri" w:hAnsi="Calibri" w:cs="Calibri"/>
          <w:sz w:val="22"/>
          <w:szCs w:val="22"/>
          <w:lang w:eastAsia="en-US"/>
        </w:rPr>
        <w:t xml:space="preserve">stoppen we </w:t>
      </w:r>
      <w:r w:rsidR="000B4653" w:rsidRPr="000B4653">
        <w:rPr>
          <w:rFonts w:ascii="Calibri" w:hAnsi="Calibri" w:cs="Calibri"/>
          <w:sz w:val="22"/>
          <w:szCs w:val="22"/>
          <w:lang w:eastAsia="en-US"/>
        </w:rPr>
        <w:t>bij een kleine openluchtmarkt waar lokale bewoners hun huisgemaakte confituren aanbieden.</w:t>
      </w:r>
      <w:r w:rsidR="003A6647">
        <w:rPr>
          <w:rFonts w:ascii="Calibri" w:hAnsi="Calibri" w:cs="Calibri"/>
          <w:sz w:val="22"/>
          <w:szCs w:val="22"/>
          <w:lang w:eastAsia="en-US"/>
        </w:rPr>
        <w:t xml:space="preserve"> Een </w:t>
      </w:r>
      <w:r w:rsidR="000B4653" w:rsidRPr="000B4653">
        <w:rPr>
          <w:rFonts w:ascii="Calibri" w:hAnsi="Calibri" w:cs="Calibri"/>
          <w:sz w:val="22"/>
          <w:szCs w:val="22"/>
          <w:lang w:eastAsia="en-US"/>
        </w:rPr>
        <w:t xml:space="preserve"> </w:t>
      </w:r>
      <w:r w:rsidR="003A6647">
        <w:rPr>
          <w:rFonts w:ascii="Calibri" w:hAnsi="Calibri" w:cs="Calibri"/>
          <w:sz w:val="22"/>
          <w:szCs w:val="22"/>
          <w:lang w:eastAsia="en-US"/>
        </w:rPr>
        <w:t>souvenirtje voor thuis ?</w:t>
      </w:r>
      <w:r w:rsidR="000B4653" w:rsidRPr="000B4653">
        <w:rPr>
          <w:rFonts w:ascii="Calibri" w:hAnsi="Calibri" w:cs="Calibri"/>
          <w:sz w:val="22"/>
          <w:szCs w:val="22"/>
          <w:lang w:eastAsia="en-US"/>
        </w:rPr>
        <w:br/>
      </w:r>
      <w:r w:rsidR="00B42346">
        <w:rPr>
          <w:rFonts w:ascii="Calibri" w:hAnsi="Calibri" w:cs="Calibri"/>
          <w:sz w:val="22"/>
          <w:szCs w:val="22"/>
          <w:lang w:eastAsia="en-US"/>
        </w:rPr>
        <w:t>En dan verder</w:t>
      </w:r>
      <w:r w:rsidR="003A6647">
        <w:rPr>
          <w:rFonts w:ascii="Calibri" w:hAnsi="Calibri" w:cs="Calibri"/>
          <w:sz w:val="22"/>
          <w:szCs w:val="22"/>
          <w:lang w:eastAsia="en-US"/>
        </w:rPr>
        <w:t xml:space="preserve"> naar </w:t>
      </w:r>
      <w:r w:rsidR="000B4653" w:rsidRPr="000B4653">
        <w:rPr>
          <w:rFonts w:ascii="Calibri" w:hAnsi="Calibri" w:cs="Calibri"/>
          <w:sz w:val="22"/>
          <w:szCs w:val="22"/>
          <w:lang w:eastAsia="en-US"/>
        </w:rPr>
        <w:t xml:space="preserve"> </w:t>
      </w:r>
      <w:proofErr w:type="spellStart"/>
      <w:r w:rsidR="000B4653" w:rsidRPr="000B4653">
        <w:rPr>
          <w:rFonts w:ascii="Calibri" w:hAnsi="Calibri" w:cs="Calibri"/>
          <w:sz w:val="22"/>
          <w:szCs w:val="22"/>
          <w:lang w:eastAsia="en-US"/>
        </w:rPr>
        <w:t>Avramovo</w:t>
      </w:r>
      <w:proofErr w:type="spellEnd"/>
      <w:r w:rsidR="00B42346">
        <w:rPr>
          <w:rFonts w:ascii="Calibri" w:hAnsi="Calibri" w:cs="Calibri"/>
          <w:sz w:val="22"/>
          <w:szCs w:val="22"/>
          <w:lang w:eastAsia="en-US"/>
        </w:rPr>
        <w:t xml:space="preserve">  waar we </w:t>
      </w:r>
      <w:r w:rsidR="000B4653" w:rsidRPr="000B4653">
        <w:rPr>
          <w:rFonts w:ascii="Calibri" w:hAnsi="Calibri" w:cs="Calibri"/>
          <w:sz w:val="22"/>
          <w:szCs w:val="22"/>
          <w:lang w:eastAsia="en-US"/>
        </w:rPr>
        <w:t xml:space="preserve"> een</w:t>
      </w:r>
      <w:r w:rsidR="00885F89">
        <w:rPr>
          <w:rFonts w:ascii="Calibri" w:hAnsi="Calibri" w:cs="Calibri"/>
          <w:sz w:val="22"/>
          <w:szCs w:val="22"/>
          <w:lang w:eastAsia="en-US"/>
        </w:rPr>
        <w:t xml:space="preserve"> bijzondere</w:t>
      </w:r>
      <w:r w:rsidR="000B4653" w:rsidRPr="000B4653">
        <w:rPr>
          <w:rFonts w:ascii="Calibri" w:hAnsi="Calibri" w:cs="Calibri"/>
          <w:sz w:val="22"/>
          <w:szCs w:val="22"/>
          <w:lang w:eastAsia="en-US"/>
        </w:rPr>
        <w:t xml:space="preserve"> </w:t>
      </w:r>
      <w:r w:rsidR="003A6647">
        <w:rPr>
          <w:rFonts w:ascii="Calibri" w:hAnsi="Calibri" w:cs="Calibri"/>
          <w:sz w:val="22"/>
          <w:szCs w:val="22"/>
          <w:lang w:eastAsia="en-US"/>
        </w:rPr>
        <w:t>trein</w:t>
      </w:r>
      <w:r w:rsidR="000B4653" w:rsidRPr="000B4653">
        <w:rPr>
          <w:rFonts w:ascii="Calibri" w:hAnsi="Calibri" w:cs="Calibri"/>
          <w:sz w:val="22"/>
          <w:szCs w:val="22"/>
          <w:lang w:eastAsia="en-US"/>
        </w:rPr>
        <w:t xml:space="preserve">rit </w:t>
      </w:r>
      <w:r w:rsidR="00B42346">
        <w:rPr>
          <w:rFonts w:ascii="Calibri" w:hAnsi="Calibri" w:cs="Calibri"/>
          <w:sz w:val="22"/>
          <w:szCs w:val="22"/>
          <w:lang w:eastAsia="en-US"/>
        </w:rPr>
        <w:t xml:space="preserve"> maken </w:t>
      </w:r>
      <w:r w:rsidR="000B4653" w:rsidRPr="000B4653">
        <w:rPr>
          <w:rFonts w:ascii="Calibri" w:hAnsi="Calibri" w:cs="Calibri"/>
          <w:sz w:val="22"/>
          <w:szCs w:val="22"/>
          <w:lang w:eastAsia="en-US"/>
        </w:rPr>
        <w:t>per smalspoor</w:t>
      </w:r>
      <w:r w:rsidR="00B42346">
        <w:rPr>
          <w:rFonts w:ascii="Calibri" w:hAnsi="Calibri" w:cs="Calibri"/>
          <w:sz w:val="22"/>
          <w:szCs w:val="22"/>
          <w:lang w:eastAsia="en-US"/>
        </w:rPr>
        <w:t xml:space="preserve"> tussen fantastische landschappen</w:t>
      </w:r>
      <w:r w:rsidR="003A6647">
        <w:rPr>
          <w:rFonts w:ascii="Calibri" w:hAnsi="Calibri" w:cs="Calibri"/>
          <w:sz w:val="22"/>
          <w:szCs w:val="22"/>
          <w:lang w:eastAsia="en-US"/>
        </w:rPr>
        <w:t xml:space="preserve"> en valleien </w:t>
      </w:r>
      <w:r w:rsidR="00B42346">
        <w:rPr>
          <w:rFonts w:ascii="Calibri" w:hAnsi="Calibri" w:cs="Calibri"/>
          <w:sz w:val="22"/>
          <w:szCs w:val="22"/>
          <w:lang w:eastAsia="en-US"/>
        </w:rPr>
        <w:t>van het Rhodope</w:t>
      </w:r>
      <w:r w:rsidR="003A6647">
        <w:rPr>
          <w:rFonts w:ascii="Calibri" w:hAnsi="Calibri" w:cs="Calibri"/>
          <w:sz w:val="22"/>
          <w:szCs w:val="22"/>
          <w:lang w:eastAsia="en-US"/>
        </w:rPr>
        <w:t>n</w:t>
      </w:r>
      <w:r w:rsidR="00B42346">
        <w:rPr>
          <w:rFonts w:ascii="Calibri" w:hAnsi="Calibri" w:cs="Calibri"/>
          <w:sz w:val="22"/>
          <w:szCs w:val="22"/>
          <w:lang w:eastAsia="en-US"/>
        </w:rPr>
        <w:t xml:space="preserve"> gebergte.</w:t>
      </w:r>
    </w:p>
    <w:p w14:paraId="72B13B2A" w14:textId="252A1AC5"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 xml:space="preserve">De </w:t>
      </w:r>
      <w:proofErr w:type="spellStart"/>
      <w:r w:rsidRPr="000B4653">
        <w:rPr>
          <w:rFonts w:ascii="Calibri" w:hAnsi="Calibri" w:cs="Calibri"/>
          <w:sz w:val="22"/>
          <w:szCs w:val="22"/>
          <w:lang w:eastAsia="en-US"/>
        </w:rPr>
        <w:t>Avramovo</w:t>
      </w:r>
      <w:proofErr w:type="spellEnd"/>
      <w:r w:rsidRPr="000B4653">
        <w:rPr>
          <w:rFonts w:ascii="Calibri" w:hAnsi="Calibri" w:cs="Calibri"/>
          <w:sz w:val="22"/>
          <w:szCs w:val="22"/>
          <w:lang w:eastAsia="en-US"/>
        </w:rPr>
        <w:t xml:space="preserve"> trein in Bulgarije is een unieke bezienswaardigheid en staat bekend als het hoogste station van de Balkan, gelegen op een hoogte van ongeveer 1.200 meter. </w:t>
      </w:r>
      <w:r w:rsidRPr="000B4653">
        <w:rPr>
          <w:rFonts w:ascii="Calibri" w:hAnsi="Calibri" w:cs="Calibri"/>
          <w:sz w:val="22"/>
          <w:szCs w:val="22"/>
          <w:lang w:eastAsia="en-US"/>
        </w:rPr>
        <w:br/>
      </w:r>
      <w:r w:rsidR="009F4CE5">
        <w:rPr>
          <w:rFonts w:ascii="Calibri" w:hAnsi="Calibri" w:cs="Calibri"/>
          <w:sz w:val="22"/>
          <w:szCs w:val="22"/>
          <w:lang w:eastAsia="en-US"/>
        </w:rPr>
        <w:t xml:space="preserve">Voor diegene die interesse hebben </w:t>
      </w:r>
      <w:r w:rsidR="00BB11E4">
        <w:rPr>
          <w:rFonts w:ascii="Calibri" w:hAnsi="Calibri" w:cs="Calibri"/>
          <w:sz w:val="22"/>
          <w:szCs w:val="22"/>
          <w:lang w:eastAsia="en-US"/>
        </w:rPr>
        <w:t xml:space="preserve">maken we een optionele excursie naar </w:t>
      </w:r>
      <w:r w:rsidRPr="000B4653">
        <w:rPr>
          <w:rFonts w:ascii="Calibri" w:hAnsi="Calibri" w:cs="Calibri"/>
          <w:sz w:val="22"/>
          <w:szCs w:val="22"/>
          <w:lang w:eastAsia="en-US"/>
        </w:rPr>
        <w:t xml:space="preserve">de "Dansende beren" bij </w:t>
      </w:r>
      <w:proofErr w:type="spellStart"/>
      <w:r w:rsidRPr="000B4653">
        <w:rPr>
          <w:rFonts w:ascii="Calibri" w:hAnsi="Calibri" w:cs="Calibri"/>
          <w:sz w:val="22"/>
          <w:szCs w:val="22"/>
          <w:lang w:eastAsia="en-US"/>
        </w:rPr>
        <w:t>Belitsa</w:t>
      </w:r>
      <w:proofErr w:type="spellEnd"/>
      <w:r w:rsidR="00CF5943">
        <w:rPr>
          <w:rFonts w:ascii="Calibri" w:hAnsi="Calibri" w:cs="Calibri"/>
          <w:sz w:val="22"/>
          <w:szCs w:val="22"/>
          <w:lang w:eastAsia="en-US"/>
        </w:rPr>
        <w:t xml:space="preserve"> (niet inbegrepen). </w:t>
      </w:r>
      <w:r w:rsidRPr="000B4653">
        <w:rPr>
          <w:rFonts w:ascii="Calibri" w:hAnsi="Calibri" w:cs="Calibri"/>
          <w:sz w:val="22"/>
          <w:szCs w:val="22"/>
          <w:lang w:eastAsia="en-US"/>
        </w:rPr>
        <w:t>Hier k</w:t>
      </w:r>
      <w:r w:rsidR="00885F89">
        <w:rPr>
          <w:rFonts w:ascii="Calibri" w:hAnsi="Calibri" w:cs="Calibri"/>
          <w:sz w:val="22"/>
          <w:szCs w:val="22"/>
          <w:lang w:eastAsia="en-US"/>
        </w:rPr>
        <w:t>an je</w:t>
      </w:r>
      <w:r w:rsidRPr="000B4653">
        <w:rPr>
          <w:rFonts w:ascii="Calibri" w:hAnsi="Calibri" w:cs="Calibri"/>
          <w:sz w:val="22"/>
          <w:szCs w:val="22"/>
          <w:lang w:eastAsia="en-US"/>
        </w:rPr>
        <w:t xml:space="preserve"> de beren zien in een opvangcentrum dat wordt ondersteund door de non-profitorganisaties </w:t>
      </w:r>
      <w:proofErr w:type="spellStart"/>
      <w:r w:rsidRPr="000B4653">
        <w:rPr>
          <w:rFonts w:ascii="Calibri" w:hAnsi="Calibri" w:cs="Calibri"/>
          <w:sz w:val="22"/>
          <w:szCs w:val="22"/>
          <w:lang w:eastAsia="en-US"/>
        </w:rPr>
        <w:t>Four</w:t>
      </w:r>
      <w:proofErr w:type="spellEnd"/>
      <w:r w:rsidRPr="000B4653">
        <w:rPr>
          <w:rFonts w:ascii="Calibri" w:hAnsi="Calibri" w:cs="Calibri"/>
          <w:sz w:val="22"/>
          <w:szCs w:val="22"/>
          <w:lang w:eastAsia="en-US"/>
        </w:rPr>
        <w:t xml:space="preserve"> </w:t>
      </w:r>
      <w:proofErr w:type="spellStart"/>
      <w:r w:rsidRPr="000B4653">
        <w:rPr>
          <w:rFonts w:ascii="Calibri" w:hAnsi="Calibri" w:cs="Calibri"/>
          <w:sz w:val="22"/>
          <w:szCs w:val="22"/>
          <w:lang w:eastAsia="en-US"/>
        </w:rPr>
        <w:t>Paws</w:t>
      </w:r>
      <w:proofErr w:type="spellEnd"/>
      <w:r w:rsidRPr="000B4653">
        <w:rPr>
          <w:rFonts w:ascii="Calibri" w:hAnsi="Calibri" w:cs="Calibri"/>
          <w:sz w:val="22"/>
          <w:szCs w:val="22"/>
          <w:lang w:eastAsia="en-US"/>
        </w:rPr>
        <w:t xml:space="preserve"> en de Brigitte Bardot Foundation.</w:t>
      </w:r>
      <w:r w:rsidR="003A6647">
        <w:rPr>
          <w:rFonts w:ascii="Calibri" w:hAnsi="Calibri" w:cs="Calibri"/>
          <w:sz w:val="22"/>
          <w:szCs w:val="22"/>
          <w:lang w:eastAsia="en-US"/>
        </w:rPr>
        <w:t xml:space="preserve"> Het  houden van dansende beren heeft een lange geschiedenis in Bulgarije. De wrede trainingen werd al in 1998  verboden, maar 10 jaar later werden de beren nog gedwongen om te dansen. Maar in 200</w:t>
      </w:r>
      <w:r w:rsidR="003146AB">
        <w:rPr>
          <w:rFonts w:ascii="Calibri" w:hAnsi="Calibri" w:cs="Calibri"/>
          <w:sz w:val="22"/>
          <w:szCs w:val="22"/>
          <w:lang w:eastAsia="en-US"/>
        </w:rPr>
        <w:t xml:space="preserve">8 </w:t>
      </w:r>
      <w:r w:rsidR="003A6647">
        <w:rPr>
          <w:rFonts w:ascii="Calibri" w:hAnsi="Calibri" w:cs="Calibri"/>
          <w:sz w:val="22"/>
          <w:szCs w:val="22"/>
          <w:lang w:eastAsia="en-US"/>
        </w:rPr>
        <w:t xml:space="preserve"> kon men </w:t>
      </w:r>
      <w:r w:rsidR="003A6647">
        <w:rPr>
          <w:rFonts w:ascii="Calibri" w:hAnsi="Calibri" w:cs="Calibri"/>
          <w:sz w:val="22"/>
          <w:szCs w:val="22"/>
          <w:lang w:eastAsia="en-US"/>
        </w:rPr>
        <w:lastRenderedPageBreak/>
        <w:t xml:space="preserve">uiteindelijk de laatste dansberen redden. In het berenwoud leven nu ook </w:t>
      </w:r>
      <w:r w:rsidR="003146AB">
        <w:rPr>
          <w:rFonts w:ascii="Calibri" w:hAnsi="Calibri" w:cs="Calibri"/>
          <w:sz w:val="22"/>
          <w:szCs w:val="22"/>
          <w:lang w:eastAsia="en-US"/>
        </w:rPr>
        <w:t>mishandelde beren uit Servië en Albanië.</w:t>
      </w:r>
    </w:p>
    <w:p w14:paraId="1437BFEF" w14:textId="77777777" w:rsidR="000B4653" w:rsidRPr="000B4653" w:rsidRDefault="000B4653" w:rsidP="000B4653">
      <w:pPr>
        <w:rPr>
          <w:rFonts w:ascii="Calibri" w:hAnsi="Calibri" w:cs="Calibri"/>
          <w:sz w:val="22"/>
          <w:szCs w:val="22"/>
          <w:lang w:eastAsia="en-US"/>
        </w:rPr>
      </w:pPr>
    </w:p>
    <w:p w14:paraId="00045E09" w14:textId="2B17E663" w:rsidR="00D33395" w:rsidRDefault="003146AB" w:rsidP="000B4653">
      <w:pPr>
        <w:rPr>
          <w:rFonts w:ascii="Calibri" w:hAnsi="Calibri" w:cs="Calibri"/>
          <w:sz w:val="22"/>
          <w:szCs w:val="22"/>
          <w:lang w:eastAsia="en-US"/>
        </w:rPr>
      </w:pPr>
      <w:r>
        <w:rPr>
          <w:rFonts w:ascii="Calibri" w:hAnsi="Calibri" w:cs="Calibri"/>
          <w:sz w:val="22"/>
          <w:szCs w:val="22"/>
          <w:lang w:eastAsia="en-US"/>
        </w:rPr>
        <w:t xml:space="preserve">Onze laatste stop voor vandaag is </w:t>
      </w:r>
      <w:r w:rsidR="000B4653" w:rsidRPr="000B4653">
        <w:rPr>
          <w:rFonts w:ascii="Calibri" w:hAnsi="Calibri" w:cs="Calibri"/>
          <w:sz w:val="22"/>
          <w:szCs w:val="22"/>
          <w:lang w:eastAsia="en-US"/>
        </w:rPr>
        <w:t xml:space="preserve"> </w:t>
      </w:r>
      <w:proofErr w:type="spellStart"/>
      <w:r w:rsidR="000B4653" w:rsidRPr="000B4653">
        <w:rPr>
          <w:rFonts w:ascii="Calibri" w:hAnsi="Calibri" w:cs="Calibri"/>
          <w:sz w:val="22"/>
          <w:szCs w:val="22"/>
          <w:lang w:eastAsia="en-US"/>
        </w:rPr>
        <w:t>Bansko</w:t>
      </w:r>
      <w:proofErr w:type="spellEnd"/>
      <w:r w:rsidR="000B4653" w:rsidRPr="000B4653">
        <w:rPr>
          <w:rFonts w:ascii="Calibri" w:hAnsi="Calibri" w:cs="Calibri"/>
          <w:sz w:val="22"/>
          <w:szCs w:val="22"/>
          <w:lang w:eastAsia="en-US"/>
        </w:rPr>
        <w:t xml:space="preserve"> </w:t>
      </w:r>
      <w:r w:rsidR="00F02279">
        <w:rPr>
          <w:rFonts w:ascii="Calibri" w:hAnsi="Calibri" w:cs="Calibri"/>
          <w:sz w:val="22"/>
          <w:szCs w:val="22"/>
          <w:lang w:eastAsia="en-US"/>
        </w:rPr>
        <w:t xml:space="preserve">, </w:t>
      </w:r>
      <w:r>
        <w:rPr>
          <w:rFonts w:ascii="Calibri" w:hAnsi="Calibri" w:cs="Calibri"/>
          <w:sz w:val="22"/>
          <w:szCs w:val="22"/>
          <w:lang w:eastAsia="en-US"/>
        </w:rPr>
        <w:t xml:space="preserve"> </w:t>
      </w:r>
      <w:r w:rsidR="000B4653" w:rsidRPr="000B4653">
        <w:rPr>
          <w:rFonts w:ascii="Calibri" w:hAnsi="Calibri" w:cs="Calibri"/>
          <w:sz w:val="22"/>
          <w:szCs w:val="22"/>
          <w:lang w:eastAsia="en-US"/>
        </w:rPr>
        <w:t>een historische stad die bekendstaat om de imposante Heilige Drie-eenheidskerk en een charmant oud stadsdeel met vele huizen uit de Bulgaarse wedergeboorteperiode, smalle geplaveide straatjes en diverse musea.</w:t>
      </w:r>
      <w:r w:rsidR="000B4653" w:rsidRPr="000B4653">
        <w:rPr>
          <w:rFonts w:ascii="Calibri" w:hAnsi="Calibri" w:cs="Calibri"/>
          <w:sz w:val="22"/>
          <w:szCs w:val="22"/>
          <w:lang w:eastAsia="en-US"/>
        </w:rPr>
        <w:br/>
        <w:t xml:space="preserve">Een ander aantrekkelijk kenmerk van </w:t>
      </w:r>
      <w:proofErr w:type="spellStart"/>
      <w:r w:rsidR="000B4653" w:rsidRPr="000B4653">
        <w:rPr>
          <w:rFonts w:ascii="Calibri" w:hAnsi="Calibri" w:cs="Calibri"/>
          <w:sz w:val="22"/>
          <w:szCs w:val="22"/>
          <w:lang w:eastAsia="en-US"/>
        </w:rPr>
        <w:t>Bansko</w:t>
      </w:r>
      <w:proofErr w:type="spellEnd"/>
      <w:r w:rsidR="000B4653" w:rsidRPr="000B4653">
        <w:rPr>
          <w:rFonts w:ascii="Calibri" w:hAnsi="Calibri" w:cs="Calibri"/>
          <w:sz w:val="22"/>
          <w:szCs w:val="22"/>
          <w:lang w:eastAsia="en-US"/>
        </w:rPr>
        <w:t xml:space="preserve"> zijn de talrijke (ongeveer 120) traditionele Bulgaarse restaurants, zogenaamde “</w:t>
      </w:r>
      <w:proofErr w:type="spellStart"/>
      <w:r w:rsidR="000B4653" w:rsidRPr="000B4653">
        <w:rPr>
          <w:rFonts w:ascii="Calibri" w:hAnsi="Calibri" w:cs="Calibri"/>
          <w:sz w:val="22"/>
          <w:szCs w:val="22"/>
          <w:lang w:eastAsia="en-US"/>
        </w:rPr>
        <w:t>mehana’s</w:t>
      </w:r>
      <w:proofErr w:type="spellEnd"/>
      <w:r w:rsidR="000B4653" w:rsidRPr="000B4653">
        <w:rPr>
          <w:rFonts w:ascii="Calibri" w:hAnsi="Calibri" w:cs="Calibri"/>
          <w:sz w:val="22"/>
          <w:szCs w:val="22"/>
          <w:lang w:eastAsia="en-US"/>
        </w:rPr>
        <w:t xml:space="preserve">”, waar </w:t>
      </w:r>
      <w:r w:rsidR="00885F89">
        <w:rPr>
          <w:rFonts w:ascii="Calibri" w:hAnsi="Calibri" w:cs="Calibri"/>
          <w:sz w:val="22"/>
          <w:szCs w:val="22"/>
          <w:lang w:eastAsia="en-US"/>
        </w:rPr>
        <w:t xml:space="preserve"> we genieten </w:t>
      </w:r>
      <w:r w:rsidR="000B4653" w:rsidRPr="000B4653">
        <w:rPr>
          <w:rFonts w:ascii="Calibri" w:hAnsi="Calibri" w:cs="Calibri"/>
          <w:sz w:val="22"/>
          <w:szCs w:val="22"/>
          <w:lang w:eastAsia="en-US"/>
        </w:rPr>
        <w:t>van de heerlijke lokale keuken en uitstekende Bulgaarse wijnen kunt proeven.</w:t>
      </w:r>
      <w:r w:rsidR="000B4653" w:rsidRPr="000B4653">
        <w:rPr>
          <w:rFonts w:ascii="Calibri" w:hAnsi="Calibri" w:cs="Calibri"/>
          <w:sz w:val="22"/>
          <w:szCs w:val="22"/>
          <w:lang w:eastAsia="en-US"/>
        </w:rPr>
        <w:br/>
        <w:t>De stad heeft zich de laatste jaren ook ontwikkeld tot het grootste skigebied van Bulgarije.</w:t>
      </w:r>
      <w:r w:rsidR="00666D96">
        <w:rPr>
          <w:rFonts w:ascii="Calibri" w:hAnsi="Calibri" w:cs="Calibri"/>
          <w:sz w:val="22"/>
          <w:szCs w:val="22"/>
          <w:lang w:eastAsia="en-US"/>
        </w:rPr>
        <w:t xml:space="preserve"> </w:t>
      </w:r>
      <w:r>
        <w:rPr>
          <w:rFonts w:ascii="Calibri" w:hAnsi="Calibri" w:cs="Calibri"/>
          <w:sz w:val="22"/>
          <w:szCs w:val="22"/>
          <w:lang w:eastAsia="en-US"/>
        </w:rPr>
        <w:t xml:space="preserve">En staat ook bekend door  de Bulgaarse traditie  van spa en </w:t>
      </w:r>
      <w:proofErr w:type="spellStart"/>
      <w:r>
        <w:rPr>
          <w:rFonts w:ascii="Calibri" w:hAnsi="Calibri" w:cs="Calibri"/>
          <w:sz w:val="22"/>
          <w:szCs w:val="22"/>
          <w:lang w:eastAsia="en-US"/>
        </w:rPr>
        <w:t>wellness</w:t>
      </w:r>
      <w:proofErr w:type="spellEnd"/>
      <w:r>
        <w:rPr>
          <w:rFonts w:ascii="Calibri" w:hAnsi="Calibri" w:cs="Calibri"/>
          <w:sz w:val="22"/>
          <w:szCs w:val="22"/>
          <w:lang w:eastAsia="en-US"/>
        </w:rPr>
        <w:t>.</w:t>
      </w:r>
      <w:r w:rsidR="000B4653" w:rsidRPr="000B4653">
        <w:rPr>
          <w:rFonts w:ascii="Calibri" w:hAnsi="Calibri" w:cs="Calibri"/>
          <w:sz w:val="22"/>
          <w:szCs w:val="22"/>
          <w:lang w:eastAsia="en-US"/>
        </w:rPr>
        <w:t xml:space="preserve"> Ze is prachtig gelegen aan de voet van het indrukwekkende </w:t>
      </w:r>
      <w:proofErr w:type="spellStart"/>
      <w:r w:rsidR="000B4653" w:rsidRPr="000B4653">
        <w:rPr>
          <w:rFonts w:ascii="Calibri" w:hAnsi="Calibri" w:cs="Calibri"/>
          <w:sz w:val="22"/>
          <w:szCs w:val="22"/>
          <w:lang w:eastAsia="en-US"/>
        </w:rPr>
        <w:t>Pirin</w:t>
      </w:r>
      <w:proofErr w:type="spellEnd"/>
      <w:r w:rsidR="000B4653" w:rsidRPr="000B4653">
        <w:rPr>
          <w:rFonts w:ascii="Calibri" w:hAnsi="Calibri" w:cs="Calibri"/>
          <w:sz w:val="22"/>
          <w:szCs w:val="22"/>
          <w:lang w:eastAsia="en-US"/>
        </w:rPr>
        <w:t>-gebergte en het UNESCO Werelderfgoed</w:t>
      </w:r>
      <w:r>
        <w:rPr>
          <w:rFonts w:ascii="Calibri" w:hAnsi="Calibri" w:cs="Calibri"/>
          <w:sz w:val="22"/>
          <w:szCs w:val="22"/>
          <w:lang w:eastAsia="en-US"/>
        </w:rPr>
        <w:t xml:space="preserve"> </w:t>
      </w:r>
      <w:proofErr w:type="spellStart"/>
      <w:r>
        <w:rPr>
          <w:rFonts w:ascii="Calibri" w:hAnsi="Calibri" w:cs="Calibri"/>
          <w:sz w:val="22"/>
          <w:szCs w:val="22"/>
          <w:lang w:eastAsia="en-US"/>
        </w:rPr>
        <w:t>Pirin</w:t>
      </w:r>
      <w:proofErr w:type="spellEnd"/>
      <w:r>
        <w:rPr>
          <w:rFonts w:ascii="Calibri" w:hAnsi="Calibri" w:cs="Calibri"/>
          <w:sz w:val="22"/>
          <w:szCs w:val="22"/>
          <w:lang w:eastAsia="en-US"/>
        </w:rPr>
        <w:t xml:space="preserve"> </w:t>
      </w:r>
      <w:r w:rsidR="000B4653" w:rsidRPr="000B4653">
        <w:rPr>
          <w:rFonts w:ascii="Calibri" w:hAnsi="Calibri" w:cs="Calibri"/>
          <w:sz w:val="22"/>
          <w:szCs w:val="22"/>
          <w:lang w:eastAsia="en-US"/>
        </w:rPr>
        <w:t xml:space="preserve"> Natuurpark</w:t>
      </w:r>
      <w:r w:rsidR="00666D96">
        <w:rPr>
          <w:rFonts w:ascii="Calibri" w:hAnsi="Calibri" w:cs="Calibri"/>
          <w:sz w:val="22"/>
          <w:szCs w:val="22"/>
          <w:lang w:eastAsia="en-US"/>
        </w:rPr>
        <w:t>.</w:t>
      </w:r>
      <w:r w:rsidR="0042088E">
        <w:rPr>
          <w:rFonts w:ascii="Calibri" w:hAnsi="Calibri" w:cs="Calibri"/>
          <w:sz w:val="22"/>
          <w:szCs w:val="22"/>
          <w:lang w:eastAsia="en-US"/>
        </w:rPr>
        <w:t xml:space="preserve"> </w:t>
      </w:r>
      <w:r w:rsidR="00D33395">
        <w:rPr>
          <w:rFonts w:ascii="Calibri" w:hAnsi="Calibri" w:cs="Calibri"/>
          <w:sz w:val="22"/>
          <w:szCs w:val="22"/>
          <w:lang w:eastAsia="en-US"/>
        </w:rPr>
        <w:t xml:space="preserve">Nét buiten </w:t>
      </w:r>
      <w:proofErr w:type="spellStart"/>
      <w:r w:rsidR="00D33395">
        <w:rPr>
          <w:rFonts w:ascii="Calibri" w:hAnsi="Calibri" w:cs="Calibri"/>
          <w:sz w:val="22"/>
          <w:szCs w:val="22"/>
          <w:lang w:eastAsia="en-US"/>
        </w:rPr>
        <w:t>Bansko</w:t>
      </w:r>
      <w:proofErr w:type="spellEnd"/>
      <w:r w:rsidR="00D33395">
        <w:rPr>
          <w:rFonts w:ascii="Calibri" w:hAnsi="Calibri" w:cs="Calibri"/>
          <w:sz w:val="22"/>
          <w:szCs w:val="22"/>
          <w:lang w:eastAsia="en-US"/>
        </w:rPr>
        <w:t xml:space="preserve"> treffen we het dorpje Banya waar er een vooraanstaand Spacentrum</w:t>
      </w:r>
      <w:r w:rsidR="00BA3707">
        <w:rPr>
          <w:rFonts w:ascii="Calibri" w:hAnsi="Calibri" w:cs="Calibri"/>
          <w:sz w:val="22"/>
          <w:szCs w:val="22"/>
          <w:lang w:eastAsia="en-US"/>
        </w:rPr>
        <w:t xml:space="preserve"> is waar je optioneel gebruik kan maken van diverse </w:t>
      </w:r>
      <w:proofErr w:type="spellStart"/>
      <w:r w:rsidR="00BA3707">
        <w:rPr>
          <w:rFonts w:ascii="Calibri" w:hAnsi="Calibri" w:cs="Calibri"/>
          <w:sz w:val="22"/>
          <w:szCs w:val="22"/>
          <w:lang w:eastAsia="en-US"/>
        </w:rPr>
        <w:t>lichaa</w:t>
      </w:r>
      <w:r w:rsidR="0042088E">
        <w:rPr>
          <w:rFonts w:ascii="Calibri" w:hAnsi="Calibri" w:cs="Calibri"/>
          <w:sz w:val="22"/>
          <w:szCs w:val="22"/>
          <w:lang w:eastAsia="en-US"/>
        </w:rPr>
        <w:t>ma</w:t>
      </w:r>
      <w:proofErr w:type="spellEnd"/>
      <w:r w:rsidR="00BA3707">
        <w:rPr>
          <w:rFonts w:ascii="Calibri" w:hAnsi="Calibri" w:cs="Calibri"/>
          <w:sz w:val="22"/>
          <w:szCs w:val="22"/>
          <w:lang w:eastAsia="en-US"/>
        </w:rPr>
        <w:t>- en gelaatsbehandelingen (niet inbegrepen)</w:t>
      </w:r>
      <w:r w:rsidR="0042088E">
        <w:rPr>
          <w:rFonts w:ascii="Calibri" w:hAnsi="Calibri" w:cs="Calibri"/>
          <w:sz w:val="22"/>
          <w:szCs w:val="22"/>
          <w:lang w:eastAsia="en-US"/>
        </w:rPr>
        <w:t>.</w:t>
      </w:r>
    </w:p>
    <w:p w14:paraId="39CAE919" w14:textId="21DEEBAF"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 xml:space="preserve">Overnachting in </w:t>
      </w:r>
      <w:proofErr w:type="spellStart"/>
      <w:r w:rsidRPr="000B4653">
        <w:rPr>
          <w:rFonts w:ascii="Calibri" w:hAnsi="Calibri" w:cs="Calibri"/>
          <w:sz w:val="22"/>
          <w:szCs w:val="22"/>
          <w:lang w:eastAsia="en-US"/>
        </w:rPr>
        <w:t>Bansko</w:t>
      </w:r>
      <w:proofErr w:type="spellEnd"/>
      <w:r w:rsidRPr="000B4653">
        <w:rPr>
          <w:rFonts w:ascii="Calibri" w:hAnsi="Calibri" w:cs="Calibri"/>
          <w:sz w:val="22"/>
          <w:szCs w:val="22"/>
          <w:lang w:eastAsia="en-US"/>
        </w:rPr>
        <w:t>.</w:t>
      </w:r>
    </w:p>
    <w:p w14:paraId="385D438B" w14:textId="77777777" w:rsidR="000B4653" w:rsidRPr="000B4653" w:rsidRDefault="000B4653" w:rsidP="000B4653">
      <w:pPr>
        <w:rPr>
          <w:rFonts w:ascii="Calibri" w:hAnsi="Calibri" w:cs="Calibri"/>
          <w:sz w:val="22"/>
          <w:szCs w:val="22"/>
          <w:lang w:eastAsia="en-US"/>
        </w:rPr>
      </w:pPr>
    </w:p>
    <w:p w14:paraId="6CF4EEB4" w14:textId="77777777" w:rsidR="000B4653" w:rsidRPr="000B4653" w:rsidRDefault="000B4653" w:rsidP="000B4653">
      <w:pPr>
        <w:rPr>
          <w:rFonts w:ascii="Calibri" w:hAnsi="Calibri" w:cs="Calibri"/>
          <w:b/>
          <w:bCs/>
          <w:sz w:val="22"/>
          <w:szCs w:val="22"/>
          <w:lang w:eastAsia="en-US"/>
        </w:rPr>
      </w:pPr>
      <w:r w:rsidRPr="000B4653">
        <w:rPr>
          <w:rFonts w:ascii="Calibri" w:hAnsi="Calibri" w:cs="Calibri"/>
          <w:b/>
          <w:bCs/>
          <w:sz w:val="22"/>
          <w:szCs w:val="22"/>
          <w:lang w:eastAsia="en-US"/>
        </w:rPr>
        <w:t xml:space="preserve">Dag 8 – </w:t>
      </w:r>
      <w:proofErr w:type="spellStart"/>
      <w:r w:rsidRPr="000B4653">
        <w:rPr>
          <w:rFonts w:ascii="Calibri" w:hAnsi="Calibri" w:cs="Calibri"/>
          <w:b/>
          <w:bCs/>
          <w:sz w:val="22"/>
          <w:szCs w:val="22"/>
          <w:lang w:eastAsia="en-US"/>
        </w:rPr>
        <w:t>Bansko</w:t>
      </w:r>
      <w:proofErr w:type="spellEnd"/>
      <w:r w:rsidRPr="000B4653">
        <w:rPr>
          <w:rFonts w:ascii="Calibri" w:hAnsi="Calibri" w:cs="Calibri"/>
          <w:b/>
          <w:bCs/>
          <w:sz w:val="22"/>
          <w:szCs w:val="22"/>
          <w:lang w:eastAsia="en-US"/>
        </w:rPr>
        <w:t xml:space="preserve"> – </w:t>
      </w:r>
      <w:proofErr w:type="spellStart"/>
      <w:r w:rsidRPr="000B4653">
        <w:rPr>
          <w:rFonts w:ascii="Calibri" w:hAnsi="Calibri" w:cs="Calibri"/>
          <w:b/>
          <w:bCs/>
          <w:sz w:val="22"/>
          <w:szCs w:val="22"/>
          <w:lang w:eastAsia="en-US"/>
        </w:rPr>
        <w:t>Rila</w:t>
      </w:r>
      <w:proofErr w:type="spellEnd"/>
      <w:r w:rsidRPr="000B4653">
        <w:rPr>
          <w:rFonts w:ascii="Calibri" w:hAnsi="Calibri" w:cs="Calibri"/>
          <w:b/>
          <w:bCs/>
          <w:sz w:val="22"/>
          <w:szCs w:val="22"/>
          <w:lang w:eastAsia="en-US"/>
        </w:rPr>
        <w:t xml:space="preserve"> klooster – Sofia (02/06)</w:t>
      </w:r>
      <w:r w:rsidR="00885F89" w:rsidRPr="00885F89">
        <w:t xml:space="preserve"> </w:t>
      </w:r>
      <w:r w:rsidR="00885F89" w:rsidRPr="00885F89">
        <w:rPr>
          <w:rFonts w:ascii="Calibri" w:hAnsi="Calibri" w:cs="Calibri"/>
          <w:b/>
          <w:bCs/>
          <w:sz w:val="22"/>
          <w:szCs w:val="22"/>
          <w:lang w:eastAsia="en-US"/>
        </w:rPr>
        <w:t>Maaltijden: O/L/D</w:t>
      </w:r>
    </w:p>
    <w:p w14:paraId="0B766CF9" w14:textId="77777777" w:rsidR="000B4653" w:rsidRPr="000B4653" w:rsidRDefault="00885F89" w:rsidP="000B4653">
      <w:pPr>
        <w:rPr>
          <w:rFonts w:ascii="Calibri" w:hAnsi="Calibri" w:cs="Calibri"/>
          <w:sz w:val="22"/>
          <w:szCs w:val="22"/>
          <w:lang w:eastAsia="en-US"/>
        </w:rPr>
      </w:pPr>
      <w:r>
        <w:rPr>
          <w:rFonts w:ascii="Calibri" w:hAnsi="Calibri" w:cs="Calibri"/>
          <w:sz w:val="22"/>
          <w:szCs w:val="22"/>
          <w:lang w:eastAsia="en-US"/>
        </w:rPr>
        <w:t xml:space="preserve">Na het ontbijt maken we ons klaar voor een bezoek aan </w:t>
      </w:r>
      <w:r w:rsidR="000B4653" w:rsidRPr="000B4653">
        <w:rPr>
          <w:rFonts w:ascii="Calibri" w:hAnsi="Calibri" w:cs="Calibri"/>
          <w:sz w:val="22"/>
          <w:szCs w:val="22"/>
          <w:lang w:eastAsia="en-US"/>
        </w:rPr>
        <w:t xml:space="preserve">het </w:t>
      </w:r>
      <w:proofErr w:type="spellStart"/>
      <w:r w:rsidR="000B4653" w:rsidRPr="000B4653">
        <w:rPr>
          <w:rFonts w:ascii="Calibri" w:hAnsi="Calibri" w:cs="Calibri"/>
          <w:sz w:val="22"/>
          <w:szCs w:val="22"/>
          <w:lang w:eastAsia="en-US"/>
        </w:rPr>
        <w:t>Rila</w:t>
      </w:r>
      <w:proofErr w:type="spellEnd"/>
      <w:r w:rsidR="000B4653" w:rsidRPr="000B4653">
        <w:rPr>
          <w:rFonts w:ascii="Calibri" w:hAnsi="Calibri" w:cs="Calibri"/>
          <w:sz w:val="22"/>
          <w:szCs w:val="22"/>
          <w:lang w:eastAsia="en-US"/>
        </w:rPr>
        <w:t xml:space="preserve">-klooster, het grootste klooster van Bulgarije en één van de oudste van Europa. Het ligt schilderachtig in de </w:t>
      </w:r>
      <w:proofErr w:type="spellStart"/>
      <w:r w:rsidR="000B4653" w:rsidRPr="000B4653">
        <w:rPr>
          <w:rFonts w:ascii="Calibri" w:hAnsi="Calibri" w:cs="Calibri"/>
          <w:sz w:val="22"/>
          <w:szCs w:val="22"/>
          <w:lang w:eastAsia="en-US"/>
        </w:rPr>
        <w:t>Rila</w:t>
      </w:r>
      <w:proofErr w:type="spellEnd"/>
      <w:r w:rsidR="000B4653" w:rsidRPr="000B4653">
        <w:rPr>
          <w:rFonts w:ascii="Calibri" w:hAnsi="Calibri" w:cs="Calibri"/>
          <w:sz w:val="22"/>
          <w:szCs w:val="22"/>
          <w:lang w:eastAsia="en-US"/>
        </w:rPr>
        <w:t xml:space="preserve">-bergen. </w:t>
      </w:r>
    </w:p>
    <w:p w14:paraId="593F506A" w14:textId="600650F5"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 xml:space="preserve">Achter de indrukwekkende 20 meter hoge muren </w:t>
      </w:r>
      <w:r w:rsidR="00282408">
        <w:rPr>
          <w:rFonts w:ascii="Calibri" w:hAnsi="Calibri" w:cs="Calibri"/>
          <w:sz w:val="22"/>
          <w:szCs w:val="22"/>
          <w:lang w:eastAsia="en-US"/>
        </w:rPr>
        <w:t xml:space="preserve">zien we </w:t>
      </w:r>
      <w:r w:rsidRPr="000B4653">
        <w:rPr>
          <w:rFonts w:ascii="Calibri" w:hAnsi="Calibri" w:cs="Calibri"/>
          <w:sz w:val="22"/>
          <w:szCs w:val="22"/>
          <w:lang w:eastAsia="en-US"/>
        </w:rPr>
        <w:t xml:space="preserve"> imposante </w:t>
      </w:r>
      <w:r w:rsidR="00282408">
        <w:rPr>
          <w:rFonts w:ascii="Calibri" w:hAnsi="Calibri" w:cs="Calibri"/>
          <w:sz w:val="22"/>
          <w:szCs w:val="22"/>
          <w:lang w:eastAsia="en-US"/>
        </w:rPr>
        <w:t>klooster</w:t>
      </w:r>
      <w:r w:rsidRPr="000B4653">
        <w:rPr>
          <w:rFonts w:ascii="Calibri" w:hAnsi="Calibri" w:cs="Calibri"/>
          <w:sz w:val="22"/>
          <w:szCs w:val="22"/>
          <w:lang w:eastAsia="en-US"/>
        </w:rPr>
        <w:t xml:space="preserve">gebouwen, een kerk en een kapel met opmerkelijke muurschilderingen. </w:t>
      </w:r>
      <w:r w:rsidR="00282408">
        <w:rPr>
          <w:rFonts w:ascii="Calibri" w:hAnsi="Calibri" w:cs="Calibri"/>
          <w:sz w:val="22"/>
          <w:szCs w:val="22"/>
          <w:lang w:eastAsia="en-US"/>
        </w:rPr>
        <w:t>Misschien kan je een praatje  maken  met een orthodoxe monnik ?</w:t>
      </w:r>
    </w:p>
    <w:p w14:paraId="6CFCE90B" w14:textId="7DBF3B7D" w:rsidR="000B4653" w:rsidRPr="000B4653" w:rsidRDefault="00885F89" w:rsidP="000B4653">
      <w:pPr>
        <w:rPr>
          <w:rFonts w:ascii="Calibri" w:hAnsi="Calibri" w:cs="Calibri"/>
          <w:sz w:val="22"/>
          <w:szCs w:val="22"/>
          <w:lang w:eastAsia="en-US"/>
        </w:rPr>
      </w:pPr>
      <w:r>
        <w:rPr>
          <w:rFonts w:ascii="Calibri" w:hAnsi="Calibri" w:cs="Calibri"/>
          <w:sz w:val="22"/>
          <w:szCs w:val="22"/>
          <w:lang w:eastAsia="en-US"/>
        </w:rPr>
        <w:t xml:space="preserve">We rijden </w:t>
      </w:r>
      <w:r w:rsidR="000B4653" w:rsidRPr="000B4653">
        <w:rPr>
          <w:rFonts w:ascii="Calibri" w:hAnsi="Calibri" w:cs="Calibri"/>
          <w:sz w:val="22"/>
          <w:szCs w:val="22"/>
          <w:lang w:eastAsia="en-US"/>
        </w:rPr>
        <w:t xml:space="preserve">verder naar Sofia </w:t>
      </w:r>
      <w:r w:rsidR="00282408">
        <w:rPr>
          <w:rFonts w:ascii="Calibri" w:hAnsi="Calibri" w:cs="Calibri"/>
          <w:sz w:val="22"/>
          <w:szCs w:val="22"/>
          <w:lang w:eastAsia="en-US"/>
        </w:rPr>
        <w:t xml:space="preserve">maar eerst even halt </w:t>
      </w:r>
      <w:r w:rsidR="000B4653" w:rsidRPr="000B4653">
        <w:rPr>
          <w:rFonts w:ascii="Calibri" w:hAnsi="Calibri" w:cs="Calibri"/>
          <w:sz w:val="22"/>
          <w:szCs w:val="22"/>
          <w:lang w:eastAsia="en-US"/>
        </w:rPr>
        <w:t xml:space="preserve">onderweg </w:t>
      </w:r>
      <w:r w:rsidR="00282408">
        <w:rPr>
          <w:rFonts w:ascii="Calibri" w:hAnsi="Calibri" w:cs="Calibri"/>
          <w:sz w:val="22"/>
          <w:szCs w:val="22"/>
          <w:lang w:eastAsia="en-US"/>
        </w:rPr>
        <w:t xml:space="preserve">en een wandeling van 45 minuten </w:t>
      </w:r>
      <w:r>
        <w:rPr>
          <w:rFonts w:ascii="Calibri" w:hAnsi="Calibri" w:cs="Calibri"/>
          <w:sz w:val="22"/>
          <w:szCs w:val="22"/>
          <w:lang w:eastAsia="en-US"/>
        </w:rPr>
        <w:t xml:space="preserve"> </w:t>
      </w:r>
      <w:r w:rsidR="00282408">
        <w:rPr>
          <w:rFonts w:ascii="Calibri" w:hAnsi="Calibri" w:cs="Calibri"/>
          <w:sz w:val="22"/>
          <w:szCs w:val="22"/>
          <w:lang w:eastAsia="en-US"/>
        </w:rPr>
        <w:t xml:space="preserve">naar </w:t>
      </w:r>
      <w:r w:rsidR="000B4653" w:rsidRPr="000B4653">
        <w:rPr>
          <w:rFonts w:ascii="Calibri" w:hAnsi="Calibri" w:cs="Calibri"/>
          <w:sz w:val="22"/>
          <w:szCs w:val="22"/>
          <w:lang w:eastAsia="en-US"/>
        </w:rPr>
        <w:t xml:space="preserve"> de </w:t>
      </w:r>
      <w:proofErr w:type="spellStart"/>
      <w:r w:rsidR="000B4653" w:rsidRPr="000B4653">
        <w:rPr>
          <w:rFonts w:ascii="Calibri" w:hAnsi="Calibri" w:cs="Calibri"/>
          <w:sz w:val="22"/>
          <w:szCs w:val="22"/>
          <w:lang w:eastAsia="en-US"/>
        </w:rPr>
        <w:t>Stob</w:t>
      </w:r>
      <w:proofErr w:type="spellEnd"/>
      <w:r w:rsidR="000B4653" w:rsidRPr="000B4653">
        <w:rPr>
          <w:rFonts w:ascii="Calibri" w:hAnsi="Calibri" w:cs="Calibri"/>
          <w:sz w:val="22"/>
          <w:szCs w:val="22"/>
          <w:lang w:eastAsia="en-US"/>
        </w:rPr>
        <w:t>-piramides</w:t>
      </w:r>
      <w:r w:rsidR="00282408">
        <w:rPr>
          <w:rFonts w:ascii="Calibri" w:hAnsi="Calibri" w:cs="Calibri"/>
          <w:sz w:val="22"/>
          <w:szCs w:val="22"/>
          <w:lang w:eastAsia="en-US"/>
        </w:rPr>
        <w:t xml:space="preserve"> : </w:t>
      </w:r>
      <w:r w:rsidR="0004336E">
        <w:rPr>
          <w:rFonts w:ascii="Calibri" w:hAnsi="Calibri" w:cs="Calibri"/>
          <w:sz w:val="22"/>
          <w:szCs w:val="22"/>
          <w:lang w:eastAsia="en-US"/>
        </w:rPr>
        <w:t>door erosie verdwijnt het zachte deel van de zandstenenrotsen en vormt het overgebleven harde deel een piramide of pijler .</w:t>
      </w:r>
    </w:p>
    <w:p w14:paraId="3D853279" w14:textId="77777777"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Overnachting in Sofia.</w:t>
      </w:r>
    </w:p>
    <w:p w14:paraId="39779293" w14:textId="77777777" w:rsidR="00885F89" w:rsidRPr="000B4653" w:rsidRDefault="00885F89" w:rsidP="000B4653">
      <w:pPr>
        <w:rPr>
          <w:rFonts w:ascii="Calibri" w:hAnsi="Calibri" w:cs="Calibri"/>
          <w:sz w:val="22"/>
          <w:szCs w:val="22"/>
          <w:lang w:eastAsia="en-US"/>
        </w:rPr>
      </w:pPr>
    </w:p>
    <w:p w14:paraId="3B3EE8D8" w14:textId="77777777" w:rsidR="000B4653" w:rsidRPr="000B4653" w:rsidRDefault="000B4653" w:rsidP="000B4653">
      <w:pPr>
        <w:rPr>
          <w:rFonts w:ascii="Calibri" w:hAnsi="Calibri" w:cs="Calibri"/>
          <w:b/>
          <w:bCs/>
          <w:sz w:val="22"/>
          <w:szCs w:val="22"/>
          <w:lang w:eastAsia="en-US"/>
        </w:rPr>
      </w:pPr>
      <w:r w:rsidRPr="000B4653">
        <w:rPr>
          <w:rFonts w:ascii="Calibri" w:hAnsi="Calibri" w:cs="Calibri"/>
          <w:b/>
          <w:bCs/>
          <w:sz w:val="22"/>
          <w:szCs w:val="22"/>
          <w:lang w:eastAsia="en-US"/>
        </w:rPr>
        <w:t>Dag 9 – Sofia – terugvlucht (03/06)</w:t>
      </w:r>
      <w:r w:rsidR="00C41377">
        <w:rPr>
          <w:rFonts w:ascii="Calibri" w:hAnsi="Calibri" w:cs="Calibri"/>
          <w:b/>
          <w:bCs/>
          <w:sz w:val="22"/>
          <w:szCs w:val="22"/>
          <w:lang w:eastAsia="en-US"/>
        </w:rPr>
        <w:t xml:space="preserve"> Maaltijden: O</w:t>
      </w:r>
    </w:p>
    <w:p w14:paraId="77777F55" w14:textId="77777777" w:rsidR="00885F89" w:rsidRDefault="00885F89" w:rsidP="000B4653">
      <w:pPr>
        <w:rPr>
          <w:rFonts w:ascii="Calibri" w:hAnsi="Calibri" w:cs="Calibri"/>
          <w:sz w:val="22"/>
          <w:szCs w:val="22"/>
          <w:lang w:eastAsia="en-US"/>
        </w:rPr>
      </w:pPr>
      <w:r>
        <w:rPr>
          <w:rFonts w:ascii="Calibri" w:hAnsi="Calibri" w:cs="Calibri"/>
          <w:sz w:val="22"/>
          <w:szCs w:val="22"/>
          <w:lang w:eastAsia="en-US"/>
        </w:rPr>
        <w:t xml:space="preserve">We beginnen de </w:t>
      </w:r>
      <w:r w:rsidR="000B4653" w:rsidRPr="000B4653">
        <w:rPr>
          <w:rFonts w:ascii="Calibri" w:hAnsi="Calibri" w:cs="Calibri"/>
          <w:sz w:val="22"/>
          <w:szCs w:val="22"/>
          <w:lang w:eastAsia="en-US"/>
        </w:rPr>
        <w:t xml:space="preserve">dag met een stadsrondleiding door Sofia, een stad met een geschiedenis die zich uitstrekt over zeven millennia, waardoor het een van de oudste steden van Europa is. </w:t>
      </w:r>
    </w:p>
    <w:p w14:paraId="3E5CCA0D" w14:textId="77777777"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 xml:space="preserve">Tegenwoordig is het een charmante mix van verleden en heden. Het motto van de hoofdstad van Bulgarije is dan ook "Altijd groeiend, nooit verouderend". Sofia is de grootste stad van Bulgarije, met een bevolking van 1,3 miljoen mensen, en ligt aan de voet van de </w:t>
      </w:r>
      <w:proofErr w:type="spellStart"/>
      <w:r w:rsidRPr="000B4653">
        <w:rPr>
          <w:rFonts w:ascii="Calibri" w:hAnsi="Calibri" w:cs="Calibri"/>
          <w:sz w:val="22"/>
          <w:szCs w:val="22"/>
          <w:lang w:eastAsia="en-US"/>
        </w:rPr>
        <w:t>Vitosha</w:t>
      </w:r>
      <w:proofErr w:type="spellEnd"/>
      <w:r w:rsidRPr="000B4653">
        <w:rPr>
          <w:rFonts w:ascii="Calibri" w:hAnsi="Calibri" w:cs="Calibri"/>
          <w:sz w:val="22"/>
          <w:szCs w:val="22"/>
          <w:lang w:eastAsia="en-US"/>
        </w:rPr>
        <w:t>-berg, ongeveer in het centrum van het Balkanschiereiland.</w:t>
      </w:r>
      <w:r w:rsidR="00885F89">
        <w:rPr>
          <w:rFonts w:ascii="Calibri" w:hAnsi="Calibri" w:cs="Calibri"/>
          <w:sz w:val="22"/>
          <w:szCs w:val="22"/>
          <w:lang w:eastAsia="en-US"/>
        </w:rPr>
        <w:t xml:space="preserve"> We bezoeken</w:t>
      </w:r>
      <w:r w:rsidRPr="000B4653">
        <w:rPr>
          <w:rFonts w:ascii="Calibri" w:hAnsi="Calibri" w:cs="Calibri"/>
          <w:sz w:val="22"/>
          <w:szCs w:val="22"/>
          <w:lang w:eastAsia="en-US"/>
        </w:rPr>
        <w:t xml:space="preserve"> de Romeinse </w:t>
      </w:r>
      <w:proofErr w:type="spellStart"/>
      <w:r w:rsidRPr="000B4653">
        <w:rPr>
          <w:rFonts w:ascii="Calibri" w:hAnsi="Calibri" w:cs="Calibri"/>
          <w:sz w:val="22"/>
          <w:szCs w:val="22"/>
          <w:lang w:eastAsia="en-US"/>
        </w:rPr>
        <w:t>Serdika</w:t>
      </w:r>
      <w:proofErr w:type="spellEnd"/>
      <w:r w:rsidRPr="000B4653">
        <w:rPr>
          <w:rFonts w:ascii="Calibri" w:hAnsi="Calibri" w:cs="Calibri"/>
          <w:sz w:val="22"/>
          <w:szCs w:val="22"/>
          <w:lang w:eastAsia="en-US"/>
        </w:rPr>
        <w:t xml:space="preserve">-fortificaties, het oudste bewaarde gebouw van Sofia, evenals de St. George’s </w:t>
      </w:r>
      <w:proofErr w:type="spellStart"/>
      <w:r w:rsidRPr="000B4653">
        <w:rPr>
          <w:rFonts w:ascii="Calibri" w:hAnsi="Calibri" w:cs="Calibri"/>
          <w:sz w:val="22"/>
          <w:szCs w:val="22"/>
          <w:lang w:eastAsia="en-US"/>
        </w:rPr>
        <w:t>Rotunda</w:t>
      </w:r>
      <w:proofErr w:type="spellEnd"/>
      <w:r w:rsidRPr="000B4653">
        <w:rPr>
          <w:rFonts w:ascii="Calibri" w:hAnsi="Calibri" w:cs="Calibri"/>
          <w:sz w:val="22"/>
          <w:szCs w:val="22"/>
          <w:lang w:eastAsia="en-US"/>
        </w:rPr>
        <w:t xml:space="preserve"> uit de 4de eeuw na Christus, beroemd om zijn originele structuur en unieke fresco’s. </w:t>
      </w:r>
    </w:p>
    <w:p w14:paraId="08C03D67" w14:textId="77777777" w:rsidR="00885F89" w:rsidRDefault="00885F89" w:rsidP="000B4653">
      <w:pPr>
        <w:rPr>
          <w:rFonts w:ascii="Calibri" w:hAnsi="Calibri" w:cs="Calibri"/>
          <w:sz w:val="22"/>
          <w:szCs w:val="22"/>
          <w:lang w:eastAsia="en-US"/>
        </w:rPr>
      </w:pPr>
      <w:r>
        <w:rPr>
          <w:rFonts w:ascii="Calibri" w:hAnsi="Calibri" w:cs="Calibri"/>
          <w:sz w:val="22"/>
          <w:szCs w:val="22"/>
          <w:lang w:eastAsia="en-US"/>
        </w:rPr>
        <w:t xml:space="preserve">We zien ook </w:t>
      </w:r>
      <w:r w:rsidR="000B4653" w:rsidRPr="000B4653">
        <w:rPr>
          <w:rFonts w:ascii="Calibri" w:hAnsi="Calibri" w:cs="Calibri"/>
          <w:sz w:val="22"/>
          <w:szCs w:val="22"/>
          <w:lang w:eastAsia="en-US"/>
        </w:rPr>
        <w:t xml:space="preserve">de indrukwekkende Alexander </w:t>
      </w:r>
      <w:proofErr w:type="spellStart"/>
      <w:r w:rsidR="000B4653" w:rsidRPr="000B4653">
        <w:rPr>
          <w:rFonts w:ascii="Calibri" w:hAnsi="Calibri" w:cs="Calibri"/>
          <w:sz w:val="22"/>
          <w:szCs w:val="22"/>
          <w:lang w:eastAsia="en-US"/>
        </w:rPr>
        <w:t>Nevski</w:t>
      </w:r>
      <w:proofErr w:type="spellEnd"/>
      <w:r w:rsidR="000B4653" w:rsidRPr="000B4653">
        <w:rPr>
          <w:rFonts w:ascii="Calibri" w:hAnsi="Calibri" w:cs="Calibri"/>
          <w:sz w:val="22"/>
          <w:szCs w:val="22"/>
          <w:lang w:eastAsia="en-US"/>
        </w:rPr>
        <w:t xml:space="preserve">-kathedraal, het Ivan </w:t>
      </w:r>
      <w:proofErr w:type="spellStart"/>
      <w:r w:rsidR="000B4653" w:rsidRPr="000B4653">
        <w:rPr>
          <w:rFonts w:ascii="Calibri" w:hAnsi="Calibri" w:cs="Calibri"/>
          <w:sz w:val="22"/>
          <w:szCs w:val="22"/>
          <w:lang w:eastAsia="en-US"/>
        </w:rPr>
        <w:t>Vazov</w:t>
      </w:r>
      <w:proofErr w:type="spellEnd"/>
      <w:r w:rsidR="000B4653" w:rsidRPr="000B4653">
        <w:rPr>
          <w:rFonts w:ascii="Calibri" w:hAnsi="Calibri" w:cs="Calibri"/>
          <w:sz w:val="22"/>
          <w:szCs w:val="22"/>
          <w:lang w:eastAsia="en-US"/>
        </w:rPr>
        <w:t xml:space="preserve"> Nationale Theater, de Nationale Vergadering en de St. Sophia-kerk</w:t>
      </w:r>
      <w:r>
        <w:rPr>
          <w:rFonts w:ascii="Calibri" w:hAnsi="Calibri" w:cs="Calibri"/>
          <w:sz w:val="22"/>
          <w:szCs w:val="22"/>
          <w:lang w:eastAsia="en-US"/>
        </w:rPr>
        <w:t>.</w:t>
      </w:r>
    </w:p>
    <w:p w14:paraId="52004261" w14:textId="77777777"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Sofia heeft ook veel te bieden buiten de monumenten, met een bruisend straatleven, openluchtcafés, drukke markten en veel mooie parken en tuinen om in te ontspannen.</w:t>
      </w:r>
    </w:p>
    <w:p w14:paraId="5404AC8F" w14:textId="20666A99"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Na de rondleiding he</w:t>
      </w:r>
      <w:r w:rsidR="00885F89">
        <w:rPr>
          <w:rFonts w:ascii="Calibri" w:hAnsi="Calibri" w:cs="Calibri"/>
          <w:sz w:val="22"/>
          <w:szCs w:val="22"/>
          <w:lang w:eastAsia="en-US"/>
        </w:rPr>
        <w:t>b je</w:t>
      </w:r>
      <w:r w:rsidRPr="000B4653">
        <w:rPr>
          <w:rFonts w:ascii="Calibri" w:hAnsi="Calibri" w:cs="Calibri"/>
          <w:sz w:val="22"/>
          <w:szCs w:val="22"/>
          <w:lang w:eastAsia="en-US"/>
        </w:rPr>
        <w:t xml:space="preserve"> de optie om het Museum van de Geschiedenis te bezoeken</w:t>
      </w:r>
      <w:r w:rsidR="00885F89">
        <w:rPr>
          <w:rFonts w:ascii="Calibri" w:hAnsi="Calibri" w:cs="Calibri"/>
          <w:sz w:val="22"/>
          <w:szCs w:val="22"/>
          <w:lang w:eastAsia="en-US"/>
        </w:rPr>
        <w:t xml:space="preserve"> (niet inbegrepen) </w:t>
      </w:r>
      <w:r w:rsidRPr="000B4653">
        <w:rPr>
          <w:rFonts w:ascii="Calibri" w:hAnsi="Calibri" w:cs="Calibri"/>
          <w:sz w:val="22"/>
          <w:szCs w:val="22"/>
          <w:lang w:eastAsia="en-US"/>
        </w:rPr>
        <w:t xml:space="preserve"> Dit museum biedt een uitgebreide collectie artefacten uit verschillende tijdperken en toont uitzonderlijke historische schatten, waaronder een fascinerende tentoonstelling van </w:t>
      </w:r>
      <w:proofErr w:type="spellStart"/>
      <w:r w:rsidRPr="000B4653">
        <w:rPr>
          <w:rFonts w:ascii="Calibri" w:hAnsi="Calibri" w:cs="Calibri"/>
          <w:sz w:val="22"/>
          <w:szCs w:val="22"/>
          <w:lang w:eastAsia="en-US"/>
        </w:rPr>
        <w:t>Thracisch</w:t>
      </w:r>
      <w:proofErr w:type="spellEnd"/>
      <w:r w:rsidRPr="000B4653">
        <w:rPr>
          <w:rFonts w:ascii="Calibri" w:hAnsi="Calibri" w:cs="Calibri"/>
          <w:sz w:val="22"/>
          <w:szCs w:val="22"/>
          <w:lang w:eastAsia="en-US"/>
        </w:rPr>
        <w:t xml:space="preserve"> goud en 7000 jaar oude aardewerk. </w:t>
      </w:r>
      <w:r w:rsidR="00885F89">
        <w:rPr>
          <w:rFonts w:ascii="Calibri" w:hAnsi="Calibri" w:cs="Calibri"/>
          <w:sz w:val="22"/>
          <w:szCs w:val="22"/>
          <w:lang w:eastAsia="en-US"/>
        </w:rPr>
        <w:t>Je kan ook gewoon genieten van wat vrije tijd, een koffietje, een terrasje, shopping, …</w:t>
      </w:r>
    </w:p>
    <w:p w14:paraId="525CD578" w14:textId="4DE8A093" w:rsidR="000B4653" w:rsidRPr="000B4653" w:rsidRDefault="000B4653" w:rsidP="000B4653">
      <w:pPr>
        <w:rPr>
          <w:rFonts w:ascii="Calibri" w:hAnsi="Calibri" w:cs="Calibri"/>
          <w:sz w:val="22"/>
          <w:szCs w:val="22"/>
          <w:lang w:eastAsia="en-US"/>
        </w:rPr>
      </w:pPr>
      <w:r w:rsidRPr="000B4653">
        <w:rPr>
          <w:rFonts w:ascii="Calibri" w:hAnsi="Calibri" w:cs="Calibri"/>
          <w:sz w:val="22"/>
          <w:szCs w:val="22"/>
          <w:lang w:eastAsia="en-US"/>
        </w:rPr>
        <w:t xml:space="preserve">Transfer naar de luchthaven voor </w:t>
      </w:r>
      <w:r w:rsidR="00E64560">
        <w:rPr>
          <w:rFonts w:ascii="Calibri" w:hAnsi="Calibri" w:cs="Calibri"/>
          <w:sz w:val="22"/>
          <w:szCs w:val="22"/>
          <w:lang w:eastAsia="en-US"/>
        </w:rPr>
        <w:t>onze</w:t>
      </w:r>
      <w:r w:rsidRPr="000B4653">
        <w:rPr>
          <w:rFonts w:ascii="Calibri" w:hAnsi="Calibri" w:cs="Calibri"/>
          <w:sz w:val="22"/>
          <w:szCs w:val="22"/>
          <w:lang w:eastAsia="en-US"/>
        </w:rPr>
        <w:t xml:space="preserve"> terugvlucht</w:t>
      </w:r>
      <w:r w:rsidR="00E64560">
        <w:rPr>
          <w:rFonts w:ascii="Calibri" w:hAnsi="Calibri" w:cs="Calibri"/>
          <w:sz w:val="22"/>
          <w:szCs w:val="22"/>
          <w:lang w:eastAsia="en-US"/>
        </w:rPr>
        <w:t xml:space="preserve"> naar Zaventem. </w:t>
      </w:r>
    </w:p>
    <w:p w14:paraId="4E764F88" w14:textId="77777777" w:rsidR="000B4653" w:rsidRPr="000B4653" w:rsidRDefault="000B4653" w:rsidP="000B4653">
      <w:pPr>
        <w:rPr>
          <w:rFonts w:ascii="Calibri" w:hAnsi="Calibri" w:cs="Calibri"/>
          <w:sz w:val="22"/>
          <w:szCs w:val="22"/>
          <w:lang w:eastAsia="en-US"/>
        </w:rPr>
      </w:pPr>
    </w:p>
    <w:p w14:paraId="2BD606AC" w14:textId="77777777" w:rsidR="000B4653" w:rsidRPr="000B4653" w:rsidRDefault="000B4653" w:rsidP="000B4653">
      <w:pPr>
        <w:rPr>
          <w:rFonts w:ascii="Calibri" w:hAnsi="Calibri" w:cs="Calibri"/>
          <w:sz w:val="22"/>
          <w:szCs w:val="22"/>
          <w:lang w:eastAsia="en-US"/>
        </w:rPr>
      </w:pPr>
    </w:p>
    <w:p w14:paraId="4CCACE66" w14:textId="77777777" w:rsidR="000B4653" w:rsidRDefault="000B4653" w:rsidP="00800155">
      <w:pPr>
        <w:rPr>
          <w:rFonts w:ascii="Calibri" w:hAnsi="Calibri" w:cs="Calibri"/>
          <w:b/>
          <w:bCs/>
          <w:lang w:eastAsia="en-US"/>
        </w:rPr>
      </w:pPr>
    </w:p>
    <w:p w14:paraId="3D096B6D" w14:textId="77777777" w:rsidR="00402E78" w:rsidRPr="00402E78" w:rsidRDefault="0061256D" w:rsidP="00800155">
      <w:pPr>
        <w:rPr>
          <w:rFonts w:ascii="Calibri" w:hAnsi="Calibri" w:cs="Calibri"/>
          <w:b/>
          <w:bCs/>
          <w:sz w:val="22"/>
          <w:szCs w:val="22"/>
          <w:lang w:eastAsia="en-US"/>
        </w:rPr>
      </w:pPr>
      <w:r w:rsidRPr="00402E78">
        <w:rPr>
          <w:rFonts w:ascii="Calibri" w:hAnsi="Calibri" w:cs="Calibri"/>
          <w:b/>
          <w:bCs/>
          <w:sz w:val="22"/>
          <w:szCs w:val="22"/>
          <w:lang w:eastAsia="en-US"/>
        </w:rPr>
        <w:t>Het  programma is richtinggevend. Dagprogramma’s of onderdelen ervan kunnen ter plaatse door de Femma-begeleidster in samenspraak met de plaatselijke gids verschoven of gewisseld worden.  Ze zal altijd handelen in het belang van de groep en de kwaliteit van de reis.</w:t>
      </w:r>
    </w:p>
    <w:p w14:paraId="2D6AFCD4" w14:textId="77777777" w:rsidR="0061256D" w:rsidRPr="00402E78" w:rsidRDefault="00106213" w:rsidP="00800155">
      <w:pPr>
        <w:rPr>
          <w:rFonts w:ascii="Calibri" w:hAnsi="Calibri" w:cs="Calibri"/>
          <w:b/>
          <w:bCs/>
          <w:sz w:val="22"/>
          <w:szCs w:val="22"/>
          <w:lang w:eastAsia="en-US"/>
        </w:rPr>
      </w:pPr>
      <w:r w:rsidRPr="00402E78">
        <w:rPr>
          <w:rFonts w:ascii="Calibri" w:hAnsi="Calibri" w:cs="Calibri"/>
          <w:b/>
          <w:bCs/>
          <w:sz w:val="22"/>
          <w:szCs w:val="22"/>
          <w:lang w:eastAsia="en-US"/>
        </w:rPr>
        <w:t>I</w:t>
      </w:r>
      <w:r w:rsidR="0061256D" w:rsidRPr="00402E78">
        <w:rPr>
          <w:rFonts w:ascii="Calibri" w:hAnsi="Calibri" w:cs="Calibri"/>
          <w:b/>
          <w:bCs/>
          <w:sz w:val="22"/>
          <w:szCs w:val="22"/>
          <w:lang w:eastAsia="en-US"/>
        </w:rPr>
        <w:t>edereen met een normale conditie kan deze reis aan.</w:t>
      </w:r>
    </w:p>
    <w:p w14:paraId="7C722EBF" w14:textId="77777777" w:rsidR="00C07D87" w:rsidRDefault="00C07D87" w:rsidP="00800155">
      <w:pPr>
        <w:rPr>
          <w:rFonts w:ascii="Calibri" w:hAnsi="Calibri" w:cs="Calibri"/>
          <w:b/>
          <w:bCs/>
          <w:lang w:eastAsia="en-US"/>
        </w:rPr>
      </w:pPr>
    </w:p>
    <w:p w14:paraId="43785E81" w14:textId="77777777" w:rsidR="00C07D87" w:rsidRPr="00636B47" w:rsidRDefault="00C07D87" w:rsidP="00800155">
      <w:pPr>
        <w:rPr>
          <w:rFonts w:ascii="Calibri" w:hAnsi="Calibri" w:cs="Calibri"/>
          <w:b/>
          <w:bCs/>
          <w:lang w:eastAsia="en-US"/>
        </w:rPr>
      </w:pPr>
    </w:p>
    <w:p w14:paraId="7BCE6449" w14:textId="77777777" w:rsidR="00FB7EAF" w:rsidRPr="00636B47" w:rsidRDefault="00FB7EAF" w:rsidP="00800155">
      <w:pPr>
        <w:rPr>
          <w:rFonts w:ascii="Calibri" w:hAnsi="Calibri" w:cs="Calibri"/>
          <w:b/>
          <w:bCs/>
          <w:u w:val="single"/>
          <w:lang w:eastAsia="en-US"/>
        </w:rPr>
      </w:pPr>
    </w:p>
    <w:p w14:paraId="37EA342A" w14:textId="77777777" w:rsidR="002B454E" w:rsidRPr="00636B47" w:rsidRDefault="007C4ED8" w:rsidP="00206F6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b/>
          <w:sz w:val="28"/>
          <w:szCs w:val="28"/>
          <w:lang w:val="nl-BE"/>
        </w:rPr>
      </w:pPr>
      <w:r w:rsidRPr="00636B47">
        <w:rPr>
          <w:rFonts w:ascii="Calibri" w:hAnsi="Calibri" w:cs="Calibri"/>
          <w:b/>
          <w:sz w:val="28"/>
          <w:szCs w:val="28"/>
          <w:lang w:val="nl-BE"/>
        </w:rPr>
        <w:t>Praktisch</w:t>
      </w:r>
    </w:p>
    <w:p w14:paraId="2EDFFB9C" w14:textId="757C30D5" w:rsidR="008029F9" w:rsidRPr="00636B47" w:rsidRDefault="007C4ED8" w:rsidP="00C26528">
      <w:pPr>
        <w:rPr>
          <w:rFonts w:ascii="Calibri" w:hAnsi="Calibri" w:cs="Calibri"/>
          <w:b/>
          <w:sz w:val="22"/>
          <w:szCs w:val="22"/>
        </w:rPr>
      </w:pPr>
      <w:r w:rsidRPr="00636B47">
        <w:rPr>
          <w:rFonts w:ascii="Calibri" w:hAnsi="Calibri" w:cs="Calibri"/>
          <w:b/>
          <w:sz w:val="22"/>
          <w:szCs w:val="22"/>
        </w:rPr>
        <w:t>Prijs</w:t>
      </w:r>
      <w:r w:rsidR="005B7E2A" w:rsidRPr="00636B47">
        <w:rPr>
          <w:rFonts w:ascii="Calibri" w:hAnsi="Calibri" w:cs="Calibri"/>
          <w:b/>
          <w:sz w:val="22"/>
          <w:szCs w:val="22"/>
        </w:rPr>
        <w:t xml:space="preserve">: </w:t>
      </w:r>
      <w:r w:rsidR="005B7E2A" w:rsidRPr="00264C87">
        <w:rPr>
          <w:rFonts w:ascii="Calibri" w:hAnsi="Calibri" w:cs="Calibri"/>
          <w:b/>
          <w:sz w:val="28"/>
          <w:szCs w:val="28"/>
        </w:rPr>
        <w:t>€</w:t>
      </w:r>
      <w:r w:rsidR="008F07F1">
        <w:rPr>
          <w:rFonts w:ascii="Calibri" w:hAnsi="Calibri" w:cs="Calibri"/>
          <w:b/>
          <w:sz w:val="28"/>
          <w:szCs w:val="28"/>
        </w:rPr>
        <w:t>2610</w:t>
      </w:r>
      <w:r w:rsidR="00BE6534" w:rsidRPr="00636B47">
        <w:rPr>
          <w:rFonts w:ascii="Calibri" w:hAnsi="Calibri" w:cs="Calibri"/>
          <w:b/>
          <w:sz w:val="22"/>
          <w:szCs w:val="22"/>
        </w:rPr>
        <w:t xml:space="preserve"> </w:t>
      </w:r>
      <w:r w:rsidRPr="00636B47">
        <w:rPr>
          <w:rFonts w:ascii="Calibri" w:hAnsi="Calibri" w:cs="Calibri"/>
          <w:b/>
          <w:sz w:val="22"/>
          <w:szCs w:val="22"/>
        </w:rPr>
        <w:t xml:space="preserve">in tweepersoonskamer </w:t>
      </w:r>
      <w:r w:rsidR="007F4179" w:rsidRPr="00636B47">
        <w:rPr>
          <w:rFonts w:ascii="Calibri" w:hAnsi="Calibri" w:cs="Calibri"/>
          <w:b/>
          <w:sz w:val="22"/>
          <w:szCs w:val="22"/>
        </w:rPr>
        <w:t>met gescheiden bedden</w:t>
      </w:r>
      <w:r w:rsidRPr="00636B47">
        <w:rPr>
          <w:rFonts w:ascii="Calibri" w:hAnsi="Calibri" w:cs="Calibri"/>
          <w:b/>
          <w:sz w:val="22"/>
          <w:szCs w:val="22"/>
        </w:rPr>
        <w:t xml:space="preserve">(*)  </w:t>
      </w:r>
    </w:p>
    <w:p w14:paraId="61C46D08" w14:textId="7E5552A6" w:rsidR="00AB17AA" w:rsidRPr="00636B47" w:rsidRDefault="00AB17AA" w:rsidP="00206F6B">
      <w:pPr>
        <w:rPr>
          <w:rFonts w:ascii="Calibri" w:hAnsi="Calibri" w:cs="Calibri"/>
          <w:b/>
          <w:sz w:val="22"/>
          <w:szCs w:val="22"/>
        </w:rPr>
      </w:pPr>
      <w:r w:rsidRPr="00636B47">
        <w:rPr>
          <w:rFonts w:ascii="Calibri" w:hAnsi="Calibri" w:cs="Calibri"/>
          <w:b/>
          <w:sz w:val="22"/>
          <w:szCs w:val="22"/>
        </w:rPr>
        <w:t>Toeslag single:</w:t>
      </w:r>
      <w:r w:rsidRPr="00264C87">
        <w:rPr>
          <w:rFonts w:ascii="Calibri" w:hAnsi="Calibri" w:cs="Calibri"/>
          <w:b/>
          <w:sz w:val="24"/>
          <w:szCs w:val="24"/>
        </w:rPr>
        <w:t xml:space="preserve"> + €</w:t>
      </w:r>
      <w:r w:rsidR="0082734B">
        <w:rPr>
          <w:rFonts w:ascii="Calibri" w:hAnsi="Calibri" w:cs="Calibri"/>
          <w:b/>
          <w:sz w:val="24"/>
          <w:szCs w:val="24"/>
        </w:rPr>
        <w:t xml:space="preserve">315 </w:t>
      </w:r>
      <w:r w:rsidRPr="00636B47">
        <w:rPr>
          <w:rFonts w:ascii="Calibri" w:hAnsi="Calibri" w:cs="Calibri"/>
          <w:b/>
          <w:sz w:val="22"/>
          <w:szCs w:val="22"/>
        </w:rPr>
        <w:t>(slechts</w:t>
      </w:r>
      <w:r w:rsidR="0082734B">
        <w:rPr>
          <w:rFonts w:ascii="Calibri" w:hAnsi="Calibri" w:cs="Calibri"/>
          <w:b/>
          <w:sz w:val="22"/>
          <w:szCs w:val="22"/>
        </w:rPr>
        <w:t xml:space="preserve"> 4 </w:t>
      </w:r>
      <w:r w:rsidRPr="00636B47">
        <w:rPr>
          <w:rFonts w:ascii="Calibri" w:hAnsi="Calibri" w:cs="Calibri"/>
          <w:b/>
          <w:sz w:val="22"/>
          <w:szCs w:val="22"/>
        </w:rPr>
        <w:t>kamers beschikbaar)</w:t>
      </w:r>
    </w:p>
    <w:p w14:paraId="4797B22F" w14:textId="77777777" w:rsidR="00D45AEC" w:rsidRPr="00636B47" w:rsidRDefault="00D45AEC" w:rsidP="00206F6B">
      <w:pPr>
        <w:rPr>
          <w:rFonts w:ascii="Calibri" w:hAnsi="Calibri" w:cs="Calibri"/>
          <w:b/>
          <w:sz w:val="22"/>
          <w:szCs w:val="22"/>
        </w:rPr>
      </w:pPr>
    </w:p>
    <w:p w14:paraId="219B8C98" w14:textId="77777777" w:rsidR="00FA21E0" w:rsidRPr="00636B47" w:rsidRDefault="007C4ED8" w:rsidP="00206F6B">
      <w:pPr>
        <w:rPr>
          <w:rFonts w:ascii="Calibri" w:hAnsi="Calibri" w:cs="Calibri"/>
          <w:bCs/>
          <w:sz w:val="22"/>
          <w:szCs w:val="22"/>
        </w:rPr>
      </w:pPr>
      <w:r w:rsidRPr="00636B47">
        <w:rPr>
          <w:rFonts w:ascii="Calibri" w:hAnsi="Calibri" w:cs="Calibri"/>
          <w:b/>
          <w:sz w:val="22"/>
          <w:szCs w:val="22"/>
        </w:rPr>
        <w:t xml:space="preserve"> (*) </w:t>
      </w:r>
      <w:r w:rsidRPr="00636B47">
        <w:rPr>
          <w:rFonts w:ascii="Calibri" w:hAnsi="Calibri" w:cs="Calibri"/>
          <w:bCs/>
          <w:sz w:val="22"/>
          <w:szCs w:val="22"/>
        </w:rPr>
        <w:t>Heb je geen kamergenoot en wens je toch een kamer te delen, geen  nood.  Er zijn nog andere vrouwen die dit wensen te doen.  Dit is één van de troeven van Femma-Vrouwenreizen.  Het volstaat op te geven bij inschrijving dat je een tweepersoonskamer (</w:t>
      </w:r>
      <w:proofErr w:type="spellStart"/>
      <w:r w:rsidRPr="00636B47">
        <w:rPr>
          <w:rFonts w:ascii="Calibri" w:hAnsi="Calibri" w:cs="Calibri"/>
          <w:bCs/>
          <w:sz w:val="22"/>
          <w:szCs w:val="22"/>
        </w:rPr>
        <w:t>twin</w:t>
      </w:r>
      <w:proofErr w:type="spellEnd"/>
      <w:r w:rsidRPr="00636B47">
        <w:rPr>
          <w:rFonts w:ascii="Calibri" w:hAnsi="Calibri" w:cs="Calibri"/>
          <w:bCs/>
          <w:sz w:val="22"/>
          <w:szCs w:val="22"/>
        </w:rPr>
        <w:t xml:space="preserve"> = aparte bedden) wil.</w:t>
      </w:r>
      <w:r w:rsidR="00FA21E0" w:rsidRPr="00636B47">
        <w:rPr>
          <w:rFonts w:ascii="Calibri" w:hAnsi="Calibri" w:cs="Calibri"/>
          <w:sz w:val="22"/>
          <w:szCs w:val="22"/>
        </w:rPr>
        <w:tab/>
      </w:r>
      <w:r w:rsidR="00FA21E0" w:rsidRPr="00636B47">
        <w:rPr>
          <w:rFonts w:ascii="Calibri" w:hAnsi="Calibri" w:cs="Calibri"/>
          <w:sz w:val="22"/>
          <w:szCs w:val="22"/>
        </w:rPr>
        <w:tab/>
      </w:r>
      <w:r w:rsidR="00FA21E0" w:rsidRPr="00636B47">
        <w:rPr>
          <w:rFonts w:ascii="Calibri" w:hAnsi="Calibri" w:cs="Calibri"/>
          <w:sz w:val="22"/>
          <w:szCs w:val="22"/>
        </w:rPr>
        <w:tab/>
      </w:r>
      <w:r w:rsidR="00FA21E0" w:rsidRPr="00636B47">
        <w:rPr>
          <w:rFonts w:ascii="Calibri" w:hAnsi="Calibri" w:cs="Calibri"/>
          <w:sz w:val="22"/>
          <w:szCs w:val="22"/>
        </w:rPr>
        <w:tab/>
        <w:t xml:space="preserve"> </w:t>
      </w:r>
    </w:p>
    <w:p w14:paraId="676D5CB0" w14:textId="77777777" w:rsidR="00AB3BDF" w:rsidRPr="00636B47" w:rsidRDefault="00AB3BDF" w:rsidP="00206F6B">
      <w:pPr>
        <w:pStyle w:val="Plattetekst"/>
        <w:spacing w:after="0"/>
        <w:rPr>
          <w:rFonts w:ascii="Calibri" w:hAnsi="Calibri" w:cs="Calibri"/>
          <w:b/>
          <w:sz w:val="22"/>
          <w:szCs w:val="22"/>
        </w:rPr>
      </w:pPr>
      <w:r w:rsidRPr="00636B47">
        <w:rPr>
          <w:rFonts w:ascii="Calibri" w:hAnsi="Calibri" w:cs="Calibri"/>
          <w:b/>
          <w:sz w:val="22"/>
          <w:szCs w:val="22"/>
        </w:rPr>
        <w:t>INBEGREPEN :</w:t>
      </w:r>
      <w:r w:rsidRPr="00636B47">
        <w:rPr>
          <w:rFonts w:ascii="Calibri" w:hAnsi="Calibri" w:cs="Calibri"/>
          <w:b/>
          <w:sz w:val="22"/>
          <w:szCs w:val="22"/>
        </w:rPr>
        <w:tab/>
      </w:r>
    </w:p>
    <w:p w14:paraId="6989B1FD" w14:textId="77777777" w:rsidR="00853305" w:rsidRDefault="00853305" w:rsidP="00264C87">
      <w:pPr>
        <w:numPr>
          <w:ilvl w:val="0"/>
          <w:numId w:val="14"/>
        </w:numPr>
        <w:spacing w:line="276" w:lineRule="auto"/>
        <w:contextualSpacing/>
        <w:rPr>
          <w:rFonts w:ascii="Calibri" w:hAnsi="Calibri" w:cs="Calibri"/>
          <w:sz w:val="22"/>
          <w:szCs w:val="22"/>
        </w:rPr>
      </w:pPr>
      <w:r w:rsidRPr="00636B47">
        <w:rPr>
          <w:rFonts w:ascii="Calibri" w:hAnsi="Calibri" w:cs="Calibri"/>
          <w:sz w:val="22"/>
          <w:szCs w:val="22"/>
        </w:rPr>
        <w:t xml:space="preserve">Ervaren, enthousiaste </w:t>
      </w:r>
      <w:r w:rsidR="00E710B3" w:rsidRPr="00636B47">
        <w:rPr>
          <w:rFonts w:ascii="Calibri" w:hAnsi="Calibri" w:cs="Calibri"/>
          <w:sz w:val="22"/>
          <w:szCs w:val="22"/>
        </w:rPr>
        <w:t xml:space="preserve">Femma </w:t>
      </w:r>
      <w:r w:rsidRPr="00636B47">
        <w:rPr>
          <w:rFonts w:ascii="Calibri" w:hAnsi="Calibri" w:cs="Calibri"/>
          <w:sz w:val="22"/>
          <w:szCs w:val="22"/>
        </w:rPr>
        <w:t>reisbegeleidster</w:t>
      </w:r>
      <w:r w:rsidR="004B1513" w:rsidRPr="00636B47">
        <w:rPr>
          <w:rFonts w:ascii="Calibri" w:hAnsi="Calibri" w:cs="Calibri"/>
          <w:sz w:val="22"/>
          <w:szCs w:val="22"/>
        </w:rPr>
        <w:t xml:space="preserve"> </w:t>
      </w:r>
      <w:r w:rsidR="00C26528">
        <w:rPr>
          <w:rFonts w:ascii="Calibri" w:hAnsi="Calibri" w:cs="Calibri"/>
          <w:sz w:val="22"/>
          <w:szCs w:val="22"/>
        </w:rPr>
        <w:t>(van op de luchthaven naar Zaventem en terug)</w:t>
      </w:r>
    </w:p>
    <w:p w14:paraId="627E1FE2" w14:textId="77777777" w:rsidR="00C26528" w:rsidRDefault="00C26528" w:rsidP="00264C87">
      <w:pPr>
        <w:numPr>
          <w:ilvl w:val="0"/>
          <w:numId w:val="14"/>
        </w:numPr>
        <w:spacing w:line="276" w:lineRule="auto"/>
        <w:contextualSpacing/>
        <w:rPr>
          <w:rFonts w:ascii="Calibri" w:hAnsi="Calibri" w:cs="Calibri"/>
          <w:sz w:val="22"/>
          <w:szCs w:val="22"/>
        </w:rPr>
      </w:pPr>
      <w:r w:rsidRPr="00C26528">
        <w:rPr>
          <w:rFonts w:ascii="Calibri" w:hAnsi="Calibri" w:cs="Calibri"/>
          <w:sz w:val="22"/>
          <w:szCs w:val="22"/>
        </w:rPr>
        <w:t xml:space="preserve">Een plaatselijke Nederlandstalige gids </w:t>
      </w:r>
    </w:p>
    <w:p w14:paraId="1B9A0D4D" w14:textId="77777777" w:rsidR="00C26528" w:rsidRPr="00C26528" w:rsidRDefault="00C26528" w:rsidP="00264C87">
      <w:pPr>
        <w:numPr>
          <w:ilvl w:val="0"/>
          <w:numId w:val="14"/>
        </w:numPr>
        <w:spacing w:line="276" w:lineRule="auto"/>
        <w:contextualSpacing/>
        <w:rPr>
          <w:rFonts w:ascii="Calibri" w:hAnsi="Calibri" w:cs="Calibri"/>
          <w:sz w:val="22"/>
          <w:szCs w:val="22"/>
        </w:rPr>
      </w:pPr>
      <w:r w:rsidRPr="00C26528">
        <w:rPr>
          <w:rFonts w:ascii="Calibri" w:hAnsi="Calibri" w:cs="Calibri"/>
          <w:sz w:val="22"/>
          <w:szCs w:val="22"/>
        </w:rPr>
        <w:t xml:space="preserve">Vluchten met in </w:t>
      </w:r>
      <w:proofErr w:type="spellStart"/>
      <w:r w:rsidRPr="00C26528">
        <w:rPr>
          <w:rFonts w:ascii="Calibri" w:hAnsi="Calibri" w:cs="Calibri"/>
          <w:sz w:val="22"/>
          <w:szCs w:val="22"/>
        </w:rPr>
        <w:t>Economy</w:t>
      </w:r>
      <w:proofErr w:type="spellEnd"/>
      <w:r w:rsidRPr="00C26528">
        <w:rPr>
          <w:rFonts w:ascii="Calibri" w:hAnsi="Calibri" w:cs="Calibri"/>
          <w:sz w:val="22"/>
          <w:szCs w:val="22"/>
        </w:rPr>
        <w:t xml:space="preserve"> class, 1 bagage en 1 handbagage inbegrepen</w:t>
      </w:r>
    </w:p>
    <w:p w14:paraId="7FFD0189" w14:textId="77777777" w:rsidR="00C26528" w:rsidRPr="00C26528" w:rsidRDefault="00C26528" w:rsidP="00264C87">
      <w:pPr>
        <w:numPr>
          <w:ilvl w:val="0"/>
          <w:numId w:val="14"/>
        </w:numPr>
        <w:spacing w:line="276" w:lineRule="auto"/>
        <w:contextualSpacing/>
        <w:rPr>
          <w:rFonts w:ascii="Calibri" w:hAnsi="Calibri" w:cs="Calibri"/>
          <w:sz w:val="22"/>
          <w:szCs w:val="22"/>
        </w:rPr>
      </w:pPr>
      <w:r w:rsidRPr="00C26528">
        <w:rPr>
          <w:rFonts w:ascii="Calibri" w:hAnsi="Calibri" w:cs="Calibri"/>
          <w:sz w:val="22"/>
          <w:szCs w:val="22"/>
        </w:rPr>
        <w:t xml:space="preserve">De huidige luchthaven-, brandstof en veiligheidstaksen </w:t>
      </w:r>
    </w:p>
    <w:p w14:paraId="2830D850" w14:textId="4B1CBC30" w:rsidR="00C26528" w:rsidRPr="00C26528" w:rsidRDefault="00C26528" w:rsidP="00264C87">
      <w:pPr>
        <w:numPr>
          <w:ilvl w:val="0"/>
          <w:numId w:val="14"/>
        </w:numPr>
        <w:spacing w:line="276" w:lineRule="auto"/>
        <w:contextualSpacing/>
        <w:rPr>
          <w:rFonts w:ascii="Calibri" w:hAnsi="Calibri" w:cs="Calibri"/>
          <w:sz w:val="22"/>
          <w:szCs w:val="22"/>
        </w:rPr>
      </w:pPr>
      <w:r w:rsidRPr="00C26528">
        <w:rPr>
          <w:rFonts w:ascii="Calibri" w:hAnsi="Calibri" w:cs="Calibri"/>
          <w:sz w:val="22"/>
          <w:szCs w:val="22"/>
        </w:rPr>
        <w:t>Alle vermelde</w:t>
      </w:r>
      <w:r w:rsidR="00026ADD">
        <w:rPr>
          <w:rFonts w:ascii="Calibri" w:hAnsi="Calibri" w:cs="Calibri"/>
          <w:sz w:val="22"/>
          <w:szCs w:val="22"/>
        </w:rPr>
        <w:t xml:space="preserve"> vervoer </w:t>
      </w:r>
      <w:r w:rsidRPr="00C26528">
        <w:rPr>
          <w:rFonts w:ascii="Calibri" w:hAnsi="Calibri" w:cs="Calibri"/>
          <w:sz w:val="22"/>
          <w:szCs w:val="22"/>
        </w:rPr>
        <w:t xml:space="preserve"> ter plaatse </w:t>
      </w:r>
    </w:p>
    <w:p w14:paraId="74E72C22" w14:textId="4AF8DA13" w:rsidR="00C26528" w:rsidRDefault="00C26528" w:rsidP="00264C87">
      <w:pPr>
        <w:numPr>
          <w:ilvl w:val="0"/>
          <w:numId w:val="14"/>
        </w:numPr>
        <w:spacing w:line="276" w:lineRule="auto"/>
        <w:contextualSpacing/>
        <w:rPr>
          <w:rFonts w:ascii="Calibri" w:hAnsi="Calibri" w:cs="Calibri"/>
          <w:sz w:val="22"/>
          <w:szCs w:val="22"/>
        </w:rPr>
      </w:pPr>
      <w:r w:rsidRPr="00C26528">
        <w:rPr>
          <w:rFonts w:ascii="Calibri" w:hAnsi="Calibri" w:cs="Calibri"/>
          <w:sz w:val="22"/>
          <w:szCs w:val="22"/>
        </w:rPr>
        <w:t xml:space="preserve">Alle vermelde </w:t>
      </w:r>
      <w:r w:rsidR="00F33950">
        <w:rPr>
          <w:rFonts w:ascii="Calibri" w:hAnsi="Calibri" w:cs="Calibri"/>
          <w:sz w:val="22"/>
          <w:szCs w:val="22"/>
        </w:rPr>
        <w:t xml:space="preserve"> entreebewijzen</w:t>
      </w:r>
      <w:r w:rsidR="009D186C">
        <w:rPr>
          <w:rFonts w:ascii="Calibri" w:hAnsi="Calibri" w:cs="Calibri"/>
          <w:sz w:val="22"/>
          <w:szCs w:val="22"/>
        </w:rPr>
        <w:t xml:space="preserve"> volgens het programma</w:t>
      </w:r>
    </w:p>
    <w:p w14:paraId="458C2A59" w14:textId="4525541D" w:rsidR="00E34DA0" w:rsidRDefault="00F33950" w:rsidP="00264C87">
      <w:pPr>
        <w:numPr>
          <w:ilvl w:val="0"/>
          <w:numId w:val="14"/>
        </w:numPr>
        <w:spacing w:line="276" w:lineRule="auto"/>
        <w:contextualSpacing/>
        <w:rPr>
          <w:rFonts w:ascii="Calibri" w:hAnsi="Calibri" w:cs="Calibri"/>
          <w:sz w:val="22"/>
          <w:szCs w:val="22"/>
        </w:rPr>
      </w:pPr>
      <w:r>
        <w:rPr>
          <w:rFonts w:ascii="Calibri" w:hAnsi="Calibri" w:cs="Calibri"/>
          <w:sz w:val="22"/>
          <w:szCs w:val="22"/>
        </w:rPr>
        <w:t>W</w:t>
      </w:r>
      <w:r w:rsidR="00E34DA0">
        <w:rPr>
          <w:rFonts w:ascii="Calibri" w:hAnsi="Calibri" w:cs="Calibri"/>
          <w:sz w:val="22"/>
          <w:szCs w:val="22"/>
        </w:rPr>
        <w:t>ijnpro</w:t>
      </w:r>
      <w:r>
        <w:rPr>
          <w:rFonts w:ascii="Calibri" w:hAnsi="Calibri" w:cs="Calibri"/>
          <w:sz w:val="22"/>
          <w:szCs w:val="22"/>
        </w:rPr>
        <w:t>e</w:t>
      </w:r>
      <w:r w:rsidR="00E34DA0">
        <w:rPr>
          <w:rFonts w:ascii="Calibri" w:hAnsi="Calibri" w:cs="Calibri"/>
          <w:sz w:val="22"/>
          <w:szCs w:val="22"/>
        </w:rPr>
        <w:t>verij</w:t>
      </w:r>
      <w:r>
        <w:rPr>
          <w:rFonts w:ascii="Calibri" w:hAnsi="Calibri" w:cs="Calibri"/>
          <w:sz w:val="22"/>
          <w:szCs w:val="22"/>
        </w:rPr>
        <w:t>, kookles</w:t>
      </w:r>
    </w:p>
    <w:p w14:paraId="63950198" w14:textId="77777777" w:rsidR="00C07D87" w:rsidRDefault="00C07D87" w:rsidP="00264C87">
      <w:pPr>
        <w:numPr>
          <w:ilvl w:val="0"/>
          <w:numId w:val="14"/>
        </w:numPr>
        <w:spacing w:line="276" w:lineRule="auto"/>
        <w:contextualSpacing/>
        <w:rPr>
          <w:rFonts w:ascii="Calibri" w:hAnsi="Calibri" w:cs="Calibri"/>
          <w:sz w:val="22"/>
          <w:szCs w:val="22"/>
        </w:rPr>
      </w:pPr>
      <w:r>
        <w:rPr>
          <w:rFonts w:ascii="Calibri" w:hAnsi="Calibri" w:cs="Calibri"/>
          <w:sz w:val="22"/>
          <w:szCs w:val="22"/>
        </w:rPr>
        <w:t>Alle maaltijden zoals vermeld in het programma</w:t>
      </w:r>
    </w:p>
    <w:p w14:paraId="666B1E20" w14:textId="77777777" w:rsidR="00C26528" w:rsidRPr="00C07D87" w:rsidRDefault="00C26528" w:rsidP="00264C87">
      <w:pPr>
        <w:numPr>
          <w:ilvl w:val="0"/>
          <w:numId w:val="14"/>
        </w:numPr>
        <w:spacing w:line="276" w:lineRule="auto"/>
        <w:contextualSpacing/>
        <w:rPr>
          <w:rFonts w:ascii="Calibri" w:hAnsi="Calibri" w:cs="Calibri"/>
          <w:sz w:val="22"/>
          <w:szCs w:val="22"/>
        </w:rPr>
      </w:pPr>
      <w:r w:rsidRPr="00C07D87">
        <w:rPr>
          <w:rFonts w:ascii="Calibri" w:hAnsi="Calibri" w:cs="Calibri"/>
          <w:sz w:val="22"/>
          <w:szCs w:val="22"/>
        </w:rPr>
        <w:t>De BTW (verplicht)</w:t>
      </w:r>
    </w:p>
    <w:p w14:paraId="366F9FC5" w14:textId="77777777" w:rsidR="00C26528" w:rsidRPr="00C07D87" w:rsidRDefault="00C26528" w:rsidP="00264C87">
      <w:pPr>
        <w:numPr>
          <w:ilvl w:val="0"/>
          <w:numId w:val="14"/>
        </w:numPr>
        <w:spacing w:line="276" w:lineRule="auto"/>
        <w:contextualSpacing/>
        <w:rPr>
          <w:rFonts w:ascii="Calibri" w:hAnsi="Calibri" w:cs="Calibri"/>
          <w:sz w:val="22"/>
          <w:szCs w:val="22"/>
        </w:rPr>
      </w:pPr>
      <w:r w:rsidRPr="00C07D87">
        <w:rPr>
          <w:rFonts w:ascii="Calibri" w:hAnsi="Calibri" w:cs="Calibri"/>
          <w:sz w:val="22"/>
          <w:szCs w:val="22"/>
        </w:rPr>
        <w:t>De premie voor het Garantiefonds Reizen (verplicht)</w:t>
      </w:r>
    </w:p>
    <w:p w14:paraId="735122DA" w14:textId="77777777" w:rsidR="003D5FBE" w:rsidRPr="00C07D87" w:rsidRDefault="003D5FBE" w:rsidP="00206F6B">
      <w:pPr>
        <w:numPr>
          <w:ilvl w:val="0"/>
          <w:numId w:val="14"/>
        </w:numPr>
        <w:spacing w:line="276" w:lineRule="auto"/>
        <w:contextualSpacing/>
        <w:jc w:val="both"/>
        <w:rPr>
          <w:rFonts w:ascii="Calibri" w:hAnsi="Calibri" w:cs="Calibri"/>
          <w:sz w:val="22"/>
          <w:szCs w:val="22"/>
        </w:rPr>
      </w:pPr>
      <w:r w:rsidRPr="00C07D87">
        <w:rPr>
          <w:rFonts w:ascii="Calibri" w:hAnsi="Calibri" w:cs="Calibri"/>
          <w:sz w:val="22"/>
          <w:szCs w:val="22"/>
        </w:rPr>
        <w:t xml:space="preserve">Een </w:t>
      </w:r>
      <w:proofErr w:type="spellStart"/>
      <w:r w:rsidRPr="00C07D87">
        <w:rPr>
          <w:rFonts w:ascii="Calibri" w:hAnsi="Calibri" w:cs="Calibri"/>
          <w:sz w:val="22"/>
          <w:szCs w:val="22"/>
        </w:rPr>
        <w:t>annulatieverzek</w:t>
      </w:r>
      <w:r w:rsidR="00A97BC6" w:rsidRPr="00C07D87">
        <w:rPr>
          <w:rFonts w:ascii="Calibri" w:hAnsi="Calibri" w:cs="Calibri"/>
          <w:sz w:val="22"/>
          <w:szCs w:val="22"/>
        </w:rPr>
        <w:t>ering</w:t>
      </w:r>
      <w:proofErr w:type="spellEnd"/>
    </w:p>
    <w:p w14:paraId="0AB300AE" w14:textId="77777777" w:rsidR="00501046" w:rsidRPr="00636B47" w:rsidRDefault="00501046" w:rsidP="00501046">
      <w:pPr>
        <w:spacing w:line="276" w:lineRule="auto"/>
        <w:ind w:left="720"/>
        <w:contextualSpacing/>
        <w:jc w:val="both"/>
        <w:rPr>
          <w:rFonts w:ascii="Calibri" w:hAnsi="Calibri" w:cs="Calibri"/>
          <w:b/>
          <w:bCs/>
          <w:sz w:val="22"/>
          <w:szCs w:val="22"/>
        </w:rPr>
      </w:pPr>
    </w:p>
    <w:p w14:paraId="102DD3E1" w14:textId="77777777" w:rsidR="00AB3BDF" w:rsidRPr="00636B47" w:rsidRDefault="00AB3BDF" w:rsidP="00206F6B">
      <w:pPr>
        <w:pStyle w:val="Plattetekst"/>
        <w:spacing w:after="0"/>
        <w:rPr>
          <w:rFonts w:ascii="Calibri" w:hAnsi="Calibri" w:cs="Calibri"/>
          <w:b/>
          <w:sz w:val="22"/>
          <w:szCs w:val="22"/>
        </w:rPr>
      </w:pPr>
      <w:r w:rsidRPr="00636B47">
        <w:rPr>
          <w:rFonts w:ascii="Calibri" w:hAnsi="Calibri" w:cs="Calibri"/>
          <w:b/>
          <w:sz w:val="22"/>
          <w:szCs w:val="22"/>
        </w:rPr>
        <w:t>NIET INBEGREPEN:</w:t>
      </w:r>
      <w:r w:rsidRPr="00636B47">
        <w:rPr>
          <w:rFonts w:ascii="Calibri" w:hAnsi="Calibri" w:cs="Calibri"/>
          <w:b/>
          <w:sz w:val="22"/>
          <w:szCs w:val="22"/>
        </w:rPr>
        <w:tab/>
      </w:r>
    </w:p>
    <w:p w14:paraId="492608D9" w14:textId="77777777" w:rsidR="00C07D87" w:rsidRDefault="00C07D87" w:rsidP="00C26528">
      <w:pPr>
        <w:numPr>
          <w:ilvl w:val="0"/>
          <w:numId w:val="14"/>
        </w:numPr>
        <w:jc w:val="both"/>
        <w:rPr>
          <w:rFonts w:ascii="Calibri" w:hAnsi="Calibri" w:cs="Calibri"/>
          <w:sz w:val="22"/>
          <w:szCs w:val="22"/>
        </w:rPr>
      </w:pPr>
      <w:r>
        <w:rPr>
          <w:rFonts w:ascii="Calibri" w:hAnsi="Calibri" w:cs="Calibri"/>
          <w:sz w:val="22"/>
          <w:szCs w:val="22"/>
        </w:rPr>
        <w:t>Dranken aan tafel en onderweg</w:t>
      </w:r>
    </w:p>
    <w:p w14:paraId="532E49D1" w14:textId="26AC6E31" w:rsidR="00C07D87" w:rsidRDefault="00C07D87" w:rsidP="00C26528">
      <w:pPr>
        <w:numPr>
          <w:ilvl w:val="0"/>
          <w:numId w:val="14"/>
        </w:numPr>
        <w:jc w:val="both"/>
        <w:rPr>
          <w:rFonts w:ascii="Calibri" w:hAnsi="Calibri" w:cs="Calibri"/>
          <w:sz w:val="22"/>
          <w:szCs w:val="22"/>
        </w:rPr>
      </w:pPr>
      <w:r>
        <w:rPr>
          <w:rFonts w:ascii="Calibri" w:hAnsi="Calibri" w:cs="Calibri"/>
          <w:sz w:val="22"/>
          <w:szCs w:val="22"/>
        </w:rPr>
        <w:t>Persoonlijke uitgaven</w:t>
      </w:r>
      <w:r w:rsidR="00E9080A">
        <w:rPr>
          <w:rFonts w:ascii="Calibri" w:hAnsi="Calibri" w:cs="Calibri"/>
          <w:sz w:val="22"/>
          <w:szCs w:val="22"/>
        </w:rPr>
        <w:t xml:space="preserve"> en alles wat niet onder exclusief staat</w:t>
      </w:r>
    </w:p>
    <w:p w14:paraId="31D2C0BA" w14:textId="6CFFD26D" w:rsidR="00C26528" w:rsidRDefault="00C26528" w:rsidP="00C26528">
      <w:pPr>
        <w:numPr>
          <w:ilvl w:val="0"/>
          <w:numId w:val="14"/>
        </w:numPr>
        <w:jc w:val="both"/>
        <w:rPr>
          <w:rFonts w:ascii="Calibri" w:hAnsi="Calibri" w:cs="Calibri"/>
          <w:sz w:val="22"/>
          <w:szCs w:val="22"/>
        </w:rPr>
      </w:pPr>
      <w:r w:rsidRPr="00C26528">
        <w:rPr>
          <w:rFonts w:ascii="Calibri" w:hAnsi="Calibri" w:cs="Calibri"/>
          <w:sz w:val="22"/>
          <w:szCs w:val="22"/>
        </w:rPr>
        <w:t>Facultatieve uitstappen of ingangen</w:t>
      </w:r>
      <w:r w:rsidR="00DD0B17">
        <w:rPr>
          <w:rFonts w:ascii="Calibri" w:hAnsi="Calibri" w:cs="Calibri"/>
          <w:sz w:val="22"/>
          <w:szCs w:val="22"/>
        </w:rPr>
        <w:t xml:space="preserve"> zoals vermeld ( berenreservaat, spa</w:t>
      </w:r>
      <w:r w:rsidR="00857797">
        <w:rPr>
          <w:rFonts w:ascii="Calibri" w:hAnsi="Calibri" w:cs="Calibri"/>
          <w:sz w:val="22"/>
          <w:szCs w:val="22"/>
        </w:rPr>
        <w:t>, extra musea, …)</w:t>
      </w:r>
    </w:p>
    <w:p w14:paraId="7D386553" w14:textId="4C814F4B" w:rsidR="00C07D87" w:rsidRPr="00C26528" w:rsidRDefault="00402E78" w:rsidP="00C26528">
      <w:pPr>
        <w:numPr>
          <w:ilvl w:val="0"/>
          <w:numId w:val="14"/>
        </w:numPr>
        <w:jc w:val="both"/>
        <w:rPr>
          <w:rFonts w:ascii="Calibri" w:hAnsi="Calibri" w:cs="Calibri"/>
          <w:sz w:val="22"/>
          <w:szCs w:val="22"/>
        </w:rPr>
      </w:pPr>
      <w:r>
        <w:rPr>
          <w:rFonts w:ascii="Calibri" w:hAnsi="Calibri" w:cs="Calibri"/>
          <w:sz w:val="22"/>
          <w:szCs w:val="22"/>
        </w:rPr>
        <w:t>Verplichte t</w:t>
      </w:r>
      <w:r w:rsidR="00C07D87">
        <w:rPr>
          <w:rFonts w:ascii="Calibri" w:hAnsi="Calibri" w:cs="Calibri"/>
          <w:sz w:val="22"/>
          <w:szCs w:val="22"/>
        </w:rPr>
        <w:t xml:space="preserve">oeristenbelasting </w:t>
      </w:r>
      <w:r>
        <w:rPr>
          <w:rFonts w:ascii="Calibri" w:hAnsi="Calibri" w:cs="Calibri"/>
          <w:sz w:val="22"/>
          <w:szCs w:val="22"/>
        </w:rPr>
        <w:t>in de verschillende steden, hotels</w:t>
      </w:r>
      <w:r w:rsidR="00857797">
        <w:rPr>
          <w:rFonts w:ascii="Calibri" w:hAnsi="Calibri" w:cs="Calibri"/>
          <w:sz w:val="22"/>
          <w:szCs w:val="22"/>
        </w:rPr>
        <w:t xml:space="preserve"> (nu nog niet gekend)</w:t>
      </w:r>
    </w:p>
    <w:p w14:paraId="77942579" w14:textId="77777777" w:rsidR="00C26528" w:rsidRDefault="00C26528" w:rsidP="00C26528">
      <w:pPr>
        <w:numPr>
          <w:ilvl w:val="0"/>
          <w:numId w:val="14"/>
        </w:numPr>
        <w:jc w:val="both"/>
        <w:rPr>
          <w:rFonts w:ascii="Calibri" w:hAnsi="Calibri" w:cs="Calibri"/>
          <w:sz w:val="22"/>
          <w:szCs w:val="22"/>
        </w:rPr>
      </w:pPr>
      <w:r w:rsidRPr="00C26528">
        <w:rPr>
          <w:rFonts w:ascii="Calibri" w:hAnsi="Calibri" w:cs="Calibri"/>
          <w:sz w:val="22"/>
          <w:szCs w:val="22"/>
        </w:rPr>
        <w:t>Alle niet vermelde diensten</w:t>
      </w:r>
    </w:p>
    <w:p w14:paraId="196C675E" w14:textId="23EA7250" w:rsidR="00D67FFD" w:rsidRPr="00C26528" w:rsidRDefault="00D67FFD" w:rsidP="00C26528">
      <w:pPr>
        <w:numPr>
          <w:ilvl w:val="0"/>
          <w:numId w:val="14"/>
        </w:numPr>
        <w:jc w:val="both"/>
        <w:rPr>
          <w:rFonts w:ascii="Calibri" w:hAnsi="Calibri" w:cs="Calibri"/>
          <w:sz w:val="22"/>
          <w:szCs w:val="22"/>
        </w:rPr>
      </w:pPr>
      <w:r>
        <w:rPr>
          <w:rFonts w:ascii="Calibri" w:hAnsi="Calibri" w:cs="Calibri"/>
          <w:sz w:val="22"/>
          <w:szCs w:val="22"/>
        </w:rPr>
        <w:t xml:space="preserve">Maltijden niet </w:t>
      </w:r>
      <w:proofErr w:type="spellStart"/>
      <w:r>
        <w:rPr>
          <w:rFonts w:ascii="Calibri" w:hAnsi="Calibri" w:cs="Calibri"/>
          <w:sz w:val="22"/>
          <w:szCs w:val="22"/>
        </w:rPr>
        <w:t>ophenoemen</w:t>
      </w:r>
      <w:proofErr w:type="spellEnd"/>
      <w:r>
        <w:rPr>
          <w:rFonts w:ascii="Calibri" w:hAnsi="Calibri" w:cs="Calibri"/>
          <w:sz w:val="22"/>
          <w:szCs w:val="22"/>
        </w:rPr>
        <w:t xml:space="preserve"> in het programma</w:t>
      </w:r>
    </w:p>
    <w:p w14:paraId="096E8AC5" w14:textId="77777777" w:rsidR="00C26528" w:rsidRDefault="00C26528" w:rsidP="00C26528">
      <w:pPr>
        <w:numPr>
          <w:ilvl w:val="0"/>
          <w:numId w:val="14"/>
        </w:numPr>
        <w:jc w:val="both"/>
        <w:rPr>
          <w:rFonts w:ascii="Calibri" w:hAnsi="Calibri" w:cs="Calibri"/>
          <w:sz w:val="22"/>
          <w:szCs w:val="22"/>
        </w:rPr>
      </w:pPr>
      <w:r w:rsidRPr="00C26528">
        <w:rPr>
          <w:rFonts w:ascii="Calibri" w:hAnsi="Calibri" w:cs="Calibri"/>
          <w:sz w:val="22"/>
          <w:szCs w:val="22"/>
        </w:rPr>
        <w:t xml:space="preserve">Eventuele </w:t>
      </w:r>
      <w:r w:rsidR="00264C87">
        <w:rPr>
          <w:rFonts w:ascii="Calibri" w:hAnsi="Calibri" w:cs="Calibri"/>
          <w:sz w:val="22"/>
          <w:szCs w:val="22"/>
        </w:rPr>
        <w:t xml:space="preserve">onverwachte </w:t>
      </w:r>
      <w:r w:rsidRPr="00C26528">
        <w:rPr>
          <w:rFonts w:ascii="Calibri" w:hAnsi="Calibri" w:cs="Calibri"/>
          <w:sz w:val="22"/>
          <w:szCs w:val="22"/>
        </w:rPr>
        <w:t>prijsverhogingen ter plaatse</w:t>
      </w:r>
    </w:p>
    <w:p w14:paraId="70CE6C20" w14:textId="734B3350" w:rsidR="00370669" w:rsidRPr="00636B47" w:rsidRDefault="00264C87" w:rsidP="00206F6B">
      <w:pPr>
        <w:numPr>
          <w:ilvl w:val="0"/>
          <w:numId w:val="14"/>
        </w:numPr>
        <w:jc w:val="both"/>
        <w:rPr>
          <w:rFonts w:ascii="Calibri" w:hAnsi="Calibri" w:cs="Calibri"/>
          <w:sz w:val="22"/>
          <w:szCs w:val="22"/>
        </w:rPr>
      </w:pPr>
      <w:r>
        <w:rPr>
          <w:rFonts w:ascii="Calibri" w:hAnsi="Calibri" w:cs="Calibri"/>
          <w:sz w:val="22"/>
          <w:szCs w:val="22"/>
        </w:rPr>
        <w:t>D</w:t>
      </w:r>
      <w:r w:rsidR="00370669" w:rsidRPr="00636B47">
        <w:rPr>
          <w:rFonts w:ascii="Calibri" w:hAnsi="Calibri" w:cs="Calibri"/>
          <w:sz w:val="22"/>
          <w:szCs w:val="22"/>
        </w:rPr>
        <w:t xml:space="preserve">e fooien van de gids en chauffeur (wordt later meegedeeld en ter plaatse opgehaald door </w:t>
      </w:r>
      <w:r>
        <w:rPr>
          <w:rFonts w:ascii="Calibri" w:hAnsi="Calibri" w:cs="Calibri"/>
          <w:sz w:val="22"/>
          <w:szCs w:val="22"/>
        </w:rPr>
        <w:t>je</w:t>
      </w:r>
      <w:r w:rsidR="00370669" w:rsidRPr="00636B47">
        <w:rPr>
          <w:rFonts w:ascii="Calibri" w:hAnsi="Calibri" w:cs="Calibri"/>
          <w:sz w:val="22"/>
          <w:szCs w:val="22"/>
        </w:rPr>
        <w:t xml:space="preserve"> begeleidster</w:t>
      </w:r>
      <w:r w:rsidR="00400535" w:rsidRPr="00636B47">
        <w:rPr>
          <w:rFonts w:ascii="Calibri" w:hAnsi="Calibri" w:cs="Calibri"/>
          <w:sz w:val="22"/>
          <w:szCs w:val="22"/>
        </w:rPr>
        <w:t xml:space="preserve">, voorzie </w:t>
      </w:r>
      <w:r w:rsidR="008C4990" w:rsidRPr="00636B47">
        <w:rPr>
          <w:rFonts w:ascii="Calibri" w:hAnsi="Calibri" w:cs="Calibri"/>
          <w:sz w:val="22"/>
          <w:szCs w:val="22"/>
        </w:rPr>
        <w:t>+/- €</w:t>
      </w:r>
      <w:r w:rsidR="0082734B">
        <w:rPr>
          <w:rFonts w:ascii="Calibri" w:hAnsi="Calibri" w:cs="Calibri"/>
          <w:sz w:val="22"/>
          <w:szCs w:val="22"/>
        </w:rPr>
        <w:t>6</w:t>
      </w:r>
      <w:r w:rsidR="00C26528">
        <w:rPr>
          <w:rFonts w:ascii="Calibri" w:hAnsi="Calibri" w:cs="Calibri"/>
          <w:sz w:val="22"/>
          <w:szCs w:val="22"/>
        </w:rPr>
        <w:t>0</w:t>
      </w:r>
      <w:r w:rsidR="008C4990" w:rsidRPr="00636B47">
        <w:rPr>
          <w:rFonts w:ascii="Calibri" w:hAnsi="Calibri" w:cs="Calibri"/>
          <w:sz w:val="22"/>
          <w:szCs w:val="22"/>
        </w:rPr>
        <w:t>)</w:t>
      </w:r>
    </w:p>
    <w:p w14:paraId="3A16E92F" w14:textId="77777777" w:rsidR="00501046" w:rsidRPr="00636B47" w:rsidRDefault="00501046" w:rsidP="00AA2AC8">
      <w:pPr>
        <w:spacing w:line="276" w:lineRule="auto"/>
        <w:ind w:left="360"/>
        <w:contextualSpacing/>
        <w:jc w:val="both"/>
        <w:rPr>
          <w:rFonts w:ascii="Calibri" w:hAnsi="Calibri" w:cs="Calibri"/>
          <w:sz w:val="22"/>
          <w:szCs w:val="22"/>
        </w:rPr>
      </w:pPr>
    </w:p>
    <w:p w14:paraId="1BFC76BC" w14:textId="77777777" w:rsidR="00EF4827" w:rsidRPr="00636B47" w:rsidRDefault="00EF4827" w:rsidP="00206F6B">
      <w:pPr>
        <w:pStyle w:val="Plattetekst"/>
        <w:spacing w:after="0"/>
        <w:rPr>
          <w:rFonts w:ascii="Calibri" w:hAnsi="Calibri" w:cs="Calibri"/>
          <w:b/>
          <w:sz w:val="22"/>
          <w:szCs w:val="22"/>
        </w:rPr>
      </w:pPr>
      <w:r w:rsidRPr="00636B47">
        <w:rPr>
          <w:rFonts w:ascii="Calibri" w:hAnsi="Calibri" w:cs="Calibri"/>
          <w:b/>
          <w:sz w:val="22"/>
          <w:szCs w:val="22"/>
        </w:rPr>
        <w:t>DOUANEVOORSCHRIFTEN:</w:t>
      </w:r>
      <w:r w:rsidRPr="00636B47">
        <w:rPr>
          <w:rFonts w:ascii="Calibri" w:hAnsi="Calibri" w:cs="Calibri"/>
          <w:b/>
          <w:sz w:val="22"/>
          <w:szCs w:val="22"/>
        </w:rPr>
        <w:tab/>
      </w:r>
    </w:p>
    <w:p w14:paraId="3F63C8CA" w14:textId="77777777" w:rsidR="00402E78" w:rsidRDefault="00CF6EA1" w:rsidP="00A21372">
      <w:pPr>
        <w:pStyle w:val="Plattetekst"/>
        <w:numPr>
          <w:ilvl w:val="2"/>
          <w:numId w:val="3"/>
        </w:numPr>
        <w:tabs>
          <w:tab w:val="clear" w:pos="2736"/>
          <w:tab w:val="num" w:pos="709"/>
        </w:tabs>
        <w:spacing w:after="0"/>
        <w:ind w:left="709" w:hanging="283"/>
        <w:rPr>
          <w:rFonts w:ascii="Calibri" w:hAnsi="Calibri" w:cs="Calibri"/>
          <w:sz w:val="22"/>
          <w:szCs w:val="22"/>
        </w:rPr>
      </w:pPr>
      <w:r w:rsidRPr="00636B47">
        <w:rPr>
          <w:rFonts w:ascii="Calibri" w:hAnsi="Calibri" w:cs="Calibri"/>
          <w:b/>
          <w:sz w:val="22"/>
          <w:szCs w:val="22"/>
        </w:rPr>
        <w:t>Geldige identiteitskaart</w:t>
      </w:r>
      <w:r w:rsidR="00EF4827" w:rsidRPr="00636B47">
        <w:rPr>
          <w:rFonts w:ascii="Calibri" w:hAnsi="Calibri" w:cs="Calibri"/>
          <w:sz w:val="22"/>
          <w:szCs w:val="22"/>
        </w:rPr>
        <w:t>.</w:t>
      </w:r>
      <w:r w:rsidR="00C74D96" w:rsidRPr="00636B47">
        <w:rPr>
          <w:rFonts w:ascii="Calibri" w:hAnsi="Calibri" w:cs="Calibri"/>
          <w:sz w:val="22"/>
          <w:szCs w:val="22"/>
        </w:rPr>
        <w:t xml:space="preserve"> </w:t>
      </w:r>
      <w:r w:rsidR="00402E78" w:rsidRPr="00402E78">
        <w:rPr>
          <w:rFonts w:ascii="Calibri" w:hAnsi="Calibri" w:cs="Calibri"/>
          <w:sz w:val="22"/>
          <w:szCs w:val="22"/>
        </w:rPr>
        <w:t xml:space="preserve">Zorg er wel voor dat je reisdocument nog minimaal 3 maanden geldig is na </w:t>
      </w:r>
      <w:r w:rsidR="00402E78">
        <w:rPr>
          <w:rFonts w:ascii="Calibri" w:hAnsi="Calibri" w:cs="Calibri"/>
          <w:sz w:val="22"/>
          <w:szCs w:val="22"/>
        </w:rPr>
        <w:t>de</w:t>
      </w:r>
      <w:r w:rsidR="00402E78" w:rsidRPr="00402E78">
        <w:rPr>
          <w:rFonts w:ascii="Calibri" w:hAnsi="Calibri" w:cs="Calibri"/>
          <w:sz w:val="22"/>
          <w:szCs w:val="22"/>
        </w:rPr>
        <w:t xml:space="preserve"> geplande vertrekdatum.</w:t>
      </w:r>
    </w:p>
    <w:p w14:paraId="721AB397" w14:textId="77777777" w:rsidR="00854EE0" w:rsidRDefault="00CF6EA1" w:rsidP="00A21372">
      <w:pPr>
        <w:pStyle w:val="Plattetekst"/>
        <w:numPr>
          <w:ilvl w:val="2"/>
          <w:numId w:val="3"/>
        </w:numPr>
        <w:tabs>
          <w:tab w:val="clear" w:pos="2736"/>
          <w:tab w:val="num" w:pos="709"/>
        </w:tabs>
        <w:spacing w:after="0"/>
        <w:ind w:left="709" w:hanging="283"/>
        <w:rPr>
          <w:rFonts w:ascii="Calibri" w:hAnsi="Calibri" w:cs="Calibri"/>
          <w:sz w:val="22"/>
          <w:szCs w:val="22"/>
        </w:rPr>
      </w:pPr>
      <w:r w:rsidRPr="00636B47">
        <w:rPr>
          <w:rFonts w:ascii="Calibri" w:hAnsi="Calibri" w:cs="Calibri"/>
          <w:b/>
          <w:sz w:val="22"/>
          <w:szCs w:val="22"/>
        </w:rPr>
        <w:t>COVID</w:t>
      </w:r>
      <w:r w:rsidRPr="00636B47">
        <w:rPr>
          <w:rFonts w:ascii="Calibri" w:hAnsi="Calibri" w:cs="Calibri"/>
          <w:sz w:val="22"/>
          <w:szCs w:val="22"/>
        </w:rPr>
        <w:t>-voorschriften</w:t>
      </w:r>
      <w:r w:rsidR="00487CA5" w:rsidRPr="00636B47">
        <w:rPr>
          <w:rFonts w:ascii="Calibri" w:hAnsi="Calibri" w:cs="Calibri"/>
          <w:sz w:val="22"/>
          <w:szCs w:val="22"/>
        </w:rPr>
        <w:t xml:space="preserve"> (indien van toepassing)</w:t>
      </w:r>
    </w:p>
    <w:p w14:paraId="05688944" w14:textId="77777777" w:rsidR="00C07D87" w:rsidRDefault="00C07D87" w:rsidP="00C07D87">
      <w:pPr>
        <w:pStyle w:val="Plattetekst"/>
        <w:spacing w:after="0"/>
        <w:rPr>
          <w:rFonts w:ascii="Calibri" w:hAnsi="Calibri" w:cs="Calibri"/>
          <w:sz w:val="22"/>
          <w:szCs w:val="22"/>
        </w:rPr>
      </w:pPr>
    </w:p>
    <w:p w14:paraId="1666AE47" w14:textId="77777777" w:rsidR="00C07D87" w:rsidRPr="00F44CC5" w:rsidRDefault="00C07D87" w:rsidP="00C07D87">
      <w:pPr>
        <w:pStyle w:val="Plattetekst"/>
        <w:spacing w:after="0"/>
        <w:rPr>
          <w:rFonts w:ascii="Calibri" w:hAnsi="Calibri" w:cs="Calibri"/>
          <w:b/>
          <w:bCs/>
          <w:sz w:val="22"/>
          <w:szCs w:val="22"/>
          <w:lang w:val="nl-BE"/>
        </w:rPr>
      </w:pPr>
      <w:r w:rsidRPr="00F44CC5">
        <w:rPr>
          <w:rFonts w:ascii="Calibri" w:hAnsi="Calibri" w:cs="Calibri"/>
          <w:b/>
          <w:bCs/>
          <w:sz w:val="22"/>
          <w:szCs w:val="22"/>
          <w:lang w:val="nl-BE"/>
        </w:rPr>
        <w:t>HOTELS:</w:t>
      </w:r>
    </w:p>
    <w:p w14:paraId="7C389296" w14:textId="77777777" w:rsidR="00C07D87" w:rsidRPr="00C07D87" w:rsidRDefault="00C07D87" w:rsidP="00C07D87">
      <w:pPr>
        <w:pStyle w:val="Plattetekst"/>
        <w:rPr>
          <w:rFonts w:ascii="Calibri" w:hAnsi="Calibri" w:cs="Calibri"/>
          <w:sz w:val="22"/>
          <w:szCs w:val="22"/>
          <w:lang w:val="nl-BE"/>
        </w:rPr>
      </w:pPr>
      <w:r w:rsidRPr="00C07D87">
        <w:rPr>
          <w:rFonts w:ascii="Calibri" w:hAnsi="Calibri" w:cs="Calibri"/>
          <w:b/>
          <w:bCs/>
          <w:sz w:val="22"/>
          <w:szCs w:val="22"/>
          <w:lang w:val="nl-BE"/>
        </w:rPr>
        <w:t xml:space="preserve">Sofia </w:t>
      </w:r>
      <w:r w:rsidRPr="00C07D87">
        <w:rPr>
          <w:rFonts w:ascii="Calibri" w:hAnsi="Calibri" w:cs="Calibri"/>
          <w:b/>
          <w:bCs/>
          <w:sz w:val="22"/>
          <w:szCs w:val="22"/>
          <w:lang w:val="nl-BE"/>
        </w:rPr>
        <w:tab/>
      </w:r>
      <w:r w:rsidRPr="00C07D87">
        <w:rPr>
          <w:rFonts w:ascii="Calibri" w:hAnsi="Calibri" w:cs="Calibri"/>
          <w:sz w:val="22"/>
          <w:szCs w:val="22"/>
          <w:lang w:val="nl-BE"/>
        </w:rPr>
        <w:tab/>
      </w:r>
      <w:r w:rsidR="00402E78">
        <w:rPr>
          <w:rFonts w:ascii="Calibri" w:hAnsi="Calibri" w:cs="Calibri"/>
          <w:sz w:val="22"/>
          <w:szCs w:val="22"/>
          <w:lang w:val="nl-BE"/>
        </w:rPr>
        <w:tab/>
      </w:r>
      <w:r w:rsidRPr="00C07D87">
        <w:rPr>
          <w:rFonts w:ascii="Calibri" w:hAnsi="Calibri" w:cs="Calibri"/>
          <w:sz w:val="22"/>
          <w:szCs w:val="22"/>
          <w:lang w:val="nl-BE"/>
        </w:rPr>
        <w:t xml:space="preserve">Hotel </w:t>
      </w:r>
      <w:proofErr w:type="spellStart"/>
      <w:r w:rsidRPr="00C07D87">
        <w:rPr>
          <w:rFonts w:ascii="Calibri" w:hAnsi="Calibri" w:cs="Calibri"/>
          <w:sz w:val="22"/>
          <w:szCs w:val="22"/>
          <w:lang w:val="nl-BE"/>
        </w:rPr>
        <w:t>Rosslyn</w:t>
      </w:r>
      <w:proofErr w:type="spellEnd"/>
      <w:r w:rsidRPr="00C07D87">
        <w:rPr>
          <w:rFonts w:ascii="Calibri" w:hAnsi="Calibri" w:cs="Calibri"/>
          <w:sz w:val="22"/>
          <w:szCs w:val="22"/>
          <w:lang w:val="nl-BE"/>
        </w:rPr>
        <w:t xml:space="preserve"> Central Park (of gelijkwaardig</w:t>
      </w:r>
      <w:r>
        <w:rPr>
          <w:rFonts w:ascii="Calibri" w:hAnsi="Calibri" w:cs="Calibri"/>
          <w:sz w:val="22"/>
          <w:szCs w:val="22"/>
          <w:lang w:val="nl-BE"/>
        </w:rPr>
        <w:t>)</w:t>
      </w:r>
    </w:p>
    <w:p w14:paraId="215C788F" w14:textId="77777777" w:rsidR="00C07D87" w:rsidRPr="00C07D87" w:rsidRDefault="00C07D87" w:rsidP="00C07D87">
      <w:pPr>
        <w:pStyle w:val="Plattetekst"/>
        <w:rPr>
          <w:rFonts w:ascii="Calibri" w:hAnsi="Calibri" w:cs="Calibri"/>
          <w:sz w:val="22"/>
          <w:szCs w:val="22"/>
        </w:rPr>
      </w:pPr>
      <w:r w:rsidRPr="00C07D87">
        <w:rPr>
          <w:rFonts w:ascii="Calibri" w:hAnsi="Calibri" w:cs="Calibri"/>
          <w:b/>
          <w:bCs/>
          <w:sz w:val="22"/>
          <w:szCs w:val="22"/>
        </w:rPr>
        <w:t xml:space="preserve">Veliko </w:t>
      </w:r>
      <w:proofErr w:type="spellStart"/>
      <w:r w:rsidRPr="00C07D87">
        <w:rPr>
          <w:rFonts w:ascii="Calibri" w:hAnsi="Calibri" w:cs="Calibri"/>
          <w:b/>
          <w:bCs/>
          <w:sz w:val="22"/>
          <w:szCs w:val="22"/>
        </w:rPr>
        <w:t>Tarnovo</w:t>
      </w:r>
      <w:proofErr w:type="spellEnd"/>
      <w:r w:rsidRPr="00C07D87">
        <w:rPr>
          <w:rFonts w:ascii="Calibri" w:hAnsi="Calibri" w:cs="Calibri"/>
          <w:sz w:val="22"/>
          <w:szCs w:val="22"/>
        </w:rPr>
        <w:t xml:space="preserve"> </w:t>
      </w:r>
      <w:r w:rsidRPr="00C07D87">
        <w:rPr>
          <w:rFonts w:ascii="Calibri" w:hAnsi="Calibri" w:cs="Calibri"/>
          <w:sz w:val="22"/>
          <w:szCs w:val="22"/>
        </w:rPr>
        <w:tab/>
        <w:t xml:space="preserve">Hotel </w:t>
      </w:r>
      <w:proofErr w:type="spellStart"/>
      <w:r w:rsidRPr="00C07D87">
        <w:rPr>
          <w:rFonts w:ascii="Calibri" w:hAnsi="Calibri" w:cs="Calibri"/>
          <w:sz w:val="22"/>
          <w:szCs w:val="22"/>
        </w:rPr>
        <w:t>Yantra</w:t>
      </w:r>
      <w:proofErr w:type="spellEnd"/>
      <w:r w:rsidRPr="00C07D87">
        <w:rPr>
          <w:rFonts w:ascii="Calibri" w:hAnsi="Calibri" w:cs="Calibri"/>
          <w:sz w:val="22"/>
          <w:szCs w:val="22"/>
        </w:rPr>
        <w:t xml:space="preserve"> (of gelijkwaardig)</w:t>
      </w:r>
    </w:p>
    <w:p w14:paraId="7389C75C" w14:textId="77777777" w:rsidR="00C07D87" w:rsidRPr="00C07D87" w:rsidRDefault="00C07D87" w:rsidP="00C07D87">
      <w:pPr>
        <w:pStyle w:val="Plattetekst"/>
        <w:rPr>
          <w:rFonts w:ascii="Calibri" w:hAnsi="Calibri" w:cs="Calibri"/>
          <w:sz w:val="22"/>
          <w:szCs w:val="22"/>
        </w:rPr>
      </w:pPr>
      <w:r w:rsidRPr="00C07D87">
        <w:rPr>
          <w:rFonts w:ascii="Calibri" w:hAnsi="Calibri" w:cs="Calibri"/>
          <w:b/>
          <w:bCs/>
          <w:sz w:val="22"/>
          <w:szCs w:val="22"/>
        </w:rPr>
        <w:t xml:space="preserve">Kazanlak  </w:t>
      </w:r>
      <w:r w:rsidRPr="00C07D87">
        <w:rPr>
          <w:rFonts w:ascii="Calibri" w:hAnsi="Calibri" w:cs="Calibri"/>
          <w:sz w:val="22"/>
          <w:szCs w:val="22"/>
        </w:rPr>
        <w:tab/>
      </w:r>
      <w:r w:rsidR="00402E78">
        <w:rPr>
          <w:rFonts w:ascii="Calibri" w:hAnsi="Calibri" w:cs="Calibri"/>
          <w:sz w:val="22"/>
          <w:szCs w:val="22"/>
        </w:rPr>
        <w:tab/>
      </w:r>
      <w:r w:rsidRPr="00C07D87">
        <w:rPr>
          <w:rFonts w:ascii="Calibri" w:hAnsi="Calibri" w:cs="Calibri"/>
          <w:sz w:val="22"/>
          <w:szCs w:val="22"/>
        </w:rPr>
        <w:t xml:space="preserve">Hotel </w:t>
      </w:r>
      <w:proofErr w:type="spellStart"/>
      <w:r w:rsidRPr="00C07D87">
        <w:rPr>
          <w:rFonts w:ascii="Calibri" w:hAnsi="Calibri" w:cs="Calibri"/>
          <w:sz w:val="22"/>
          <w:szCs w:val="22"/>
        </w:rPr>
        <w:t>Palace</w:t>
      </w:r>
      <w:proofErr w:type="spellEnd"/>
      <w:r w:rsidRPr="00C07D87">
        <w:rPr>
          <w:rFonts w:ascii="Calibri" w:hAnsi="Calibri" w:cs="Calibri"/>
          <w:sz w:val="22"/>
          <w:szCs w:val="22"/>
        </w:rPr>
        <w:t xml:space="preserve"> (of gelijkwaardig)</w:t>
      </w:r>
    </w:p>
    <w:p w14:paraId="07B20438" w14:textId="77777777" w:rsidR="00C07D87" w:rsidRPr="00C07D87" w:rsidRDefault="00C07D87" w:rsidP="00C07D87">
      <w:pPr>
        <w:pStyle w:val="Plattetekst"/>
        <w:rPr>
          <w:rFonts w:ascii="Calibri" w:hAnsi="Calibri" w:cs="Calibri"/>
          <w:sz w:val="22"/>
          <w:szCs w:val="22"/>
          <w:lang w:val="nl-BE"/>
        </w:rPr>
      </w:pPr>
      <w:r w:rsidRPr="00C07D87">
        <w:rPr>
          <w:rFonts w:ascii="Calibri" w:hAnsi="Calibri" w:cs="Calibri"/>
          <w:b/>
          <w:bCs/>
          <w:sz w:val="22"/>
          <w:szCs w:val="22"/>
          <w:lang w:val="nl-BE"/>
        </w:rPr>
        <w:t xml:space="preserve">Plovdiv </w:t>
      </w:r>
      <w:r w:rsidRPr="00C07D87">
        <w:rPr>
          <w:rFonts w:ascii="Calibri" w:hAnsi="Calibri" w:cs="Calibri"/>
          <w:b/>
          <w:bCs/>
          <w:sz w:val="22"/>
          <w:szCs w:val="22"/>
          <w:lang w:val="nl-BE"/>
        </w:rPr>
        <w:tab/>
      </w:r>
      <w:r w:rsidRPr="00C07D87">
        <w:rPr>
          <w:rFonts w:ascii="Calibri" w:hAnsi="Calibri" w:cs="Calibri"/>
          <w:sz w:val="22"/>
          <w:szCs w:val="22"/>
          <w:lang w:val="nl-BE"/>
        </w:rPr>
        <w:tab/>
        <w:t xml:space="preserve">Hotel </w:t>
      </w:r>
      <w:proofErr w:type="spellStart"/>
      <w:r w:rsidRPr="00C07D87">
        <w:rPr>
          <w:rFonts w:ascii="Calibri" w:hAnsi="Calibri" w:cs="Calibri"/>
          <w:sz w:val="22"/>
          <w:szCs w:val="22"/>
          <w:lang w:val="nl-BE"/>
        </w:rPr>
        <w:t>Trimontium</w:t>
      </w:r>
      <w:proofErr w:type="spellEnd"/>
      <w:r w:rsidRPr="00C07D87">
        <w:rPr>
          <w:rFonts w:ascii="Calibri" w:hAnsi="Calibri" w:cs="Calibri"/>
          <w:sz w:val="22"/>
          <w:szCs w:val="22"/>
          <w:lang w:val="nl-BE"/>
        </w:rPr>
        <w:t xml:space="preserve"> (of gelijkwaardig)</w:t>
      </w:r>
    </w:p>
    <w:p w14:paraId="53588C1E" w14:textId="77777777" w:rsidR="00C07D87" w:rsidRPr="00F44CC5" w:rsidRDefault="00C07D87" w:rsidP="00C07D87">
      <w:pPr>
        <w:pStyle w:val="Plattetekst"/>
        <w:spacing w:after="0"/>
        <w:rPr>
          <w:rFonts w:ascii="Calibri" w:hAnsi="Calibri" w:cs="Calibri"/>
          <w:sz w:val="22"/>
          <w:szCs w:val="22"/>
          <w:lang w:val="nl-BE"/>
        </w:rPr>
      </w:pPr>
      <w:proofErr w:type="spellStart"/>
      <w:r w:rsidRPr="00F44CC5">
        <w:rPr>
          <w:rFonts w:ascii="Calibri" w:hAnsi="Calibri" w:cs="Calibri"/>
          <w:b/>
          <w:bCs/>
          <w:sz w:val="22"/>
          <w:szCs w:val="22"/>
          <w:lang w:val="nl-BE"/>
        </w:rPr>
        <w:t>Bansko</w:t>
      </w:r>
      <w:proofErr w:type="spellEnd"/>
      <w:r w:rsidRPr="00F44CC5">
        <w:rPr>
          <w:rFonts w:ascii="Calibri" w:hAnsi="Calibri" w:cs="Calibri"/>
          <w:b/>
          <w:bCs/>
          <w:sz w:val="22"/>
          <w:szCs w:val="22"/>
          <w:lang w:val="nl-BE"/>
        </w:rPr>
        <w:t xml:space="preserve"> </w:t>
      </w:r>
      <w:r w:rsidRPr="00F44CC5">
        <w:rPr>
          <w:rFonts w:ascii="Calibri" w:hAnsi="Calibri" w:cs="Calibri"/>
          <w:sz w:val="22"/>
          <w:szCs w:val="22"/>
          <w:lang w:val="nl-BE"/>
        </w:rPr>
        <w:tab/>
      </w:r>
      <w:r w:rsidRPr="00F44CC5">
        <w:rPr>
          <w:rFonts w:ascii="Calibri" w:hAnsi="Calibri" w:cs="Calibri"/>
          <w:sz w:val="22"/>
          <w:szCs w:val="22"/>
          <w:lang w:val="nl-BE"/>
        </w:rPr>
        <w:tab/>
        <w:t xml:space="preserve">Hotel </w:t>
      </w:r>
      <w:proofErr w:type="spellStart"/>
      <w:r w:rsidRPr="00F44CC5">
        <w:rPr>
          <w:rFonts w:ascii="Calibri" w:hAnsi="Calibri" w:cs="Calibri"/>
          <w:sz w:val="22"/>
          <w:szCs w:val="22"/>
          <w:lang w:val="nl-BE"/>
        </w:rPr>
        <w:t>Wellness</w:t>
      </w:r>
      <w:proofErr w:type="spellEnd"/>
      <w:r w:rsidRPr="00F44CC5">
        <w:rPr>
          <w:rFonts w:ascii="Calibri" w:hAnsi="Calibri" w:cs="Calibri"/>
          <w:sz w:val="22"/>
          <w:szCs w:val="22"/>
          <w:lang w:val="nl-BE"/>
        </w:rPr>
        <w:t xml:space="preserve"> Bulgaria (of gelijkwaardig)</w:t>
      </w:r>
    </w:p>
    <w:p w14:paraId="07044873" w14:textId="77777777" w:rsidR="008C0133" w:rsidRDefault="008C0133" w:rsidP="008C0133">
      <w:pPr>
        <w:pStyle w:val="Plattetekst"/>
        <w:spacing w:after="0"/>
        <w:ind w:left="709"/>
        <w:rPr>
          <w:rFonts w:ascii="Calibri" w:hAnsi="Calibri" w:cs="Calibri"/>
          <w:sz w:val="22"/>
          <w:szCs w:val="22"/>
          <w:lang w:val="nl-BE"/>
        </w:rPr>
      </w:pPr>
    </w:p>
    <w:p w14:paraId="57A0B3B2" w14:textId="77777777" w:rsidR="00AF4354" w:rsidRPr="00F44CC5" w:rsidRDefault="00AF4354" w:rsidP="008C0133">
      <w:pPr>
        <w:pStyle w:val="Plattetekst"/>
        <w:spacing w:after="0"/>
        <w:ind w:left="709"/>
        <w:rPr>
          <w:rFonts w:ascii="Calibri" w:hAnsi="Calibri" w:cs="Calibri"/>
          <w:sz w:val="22"/>
          <w:szCs w:val="22"/>
          <w:lang w:val="nl-BE"/>
        </w:rPr>
      </w:pPr>
    </w:p>
    <w:p w14:paraId="4A5C0652" w14:textId="77777777" w:rsidR="003C23B7" w:rsidRPr="00636B47" w:rsidRDefault="003C23B7" w:rsidP="00206F6B">
      <w:pPr>
        <w:pStyle w:val="Plattetekst"/>
        <w:spacing w:after="0"/>
        <w:rPr>
          <w:rFonts w:ascii="Calibri" w:hAnsi="Calibri" w:cs="Calibri"/>
          <w:b/>
          <w:bCs/>
          <w:sz w:val="24"/>
          <w:szCs w:val="24"/>
        </w:rPr>
      </w:pPr>
      <w:r w:rsidRPr="00636B47">
        <w:rPr>
          <w:rFonts w:ascii="Calibri" w:hAnsi="Calibri" w:cs="Calibri"/>
          <w:b/>
          <w:bCs/>
          <w:sz w:val="24"/>
          <w:szCs w:val="24"/>
        </w:rPr>
        <w:lastRenderedPageBreak/>
        <w:t>VERZEKERINGEN</w:t>
      </w:r>
      <w:r w:rsidR="0089081F" w:rsidRPr="00636B47">
        <w:rPr>
          <w:rFonts w:ascii="Calibri" w:hAnsi="Calibri" w:cs="Calibri"/>
          <w:b/>
          <w:bCs/>
          <w:sz w:val="24"/>
          <w:szCs w:val="24"/>
        </w:rPr>
        <w:t>:</w:t>
      </w:r>
      <w:r w:rsidRPr="00636B47">
        <w:rPr>
          <w:rFonts w:ascii="Calibri" w:hAnsi="Calibri" w:cs="Calibri"/>
          <w:b/>
          <w:bCs/>
          <w:sz w:val="24"/>
          <w:szCs w:val="24"/>
        </w:rPr>
        <w:t xml:space="preserve"> </w:t>
      </w:r>
    </w:p>
    <w:p w14:paraId="476B4783" w14:textId="77777777" w:rsidR="003C23B7" w:rsidRPr="00636B47" w:rsidRDefault="003C23B7" w:rsidP="00206F6B">
      <w:pPr>
        <w:pStyle w:val="Plattetekst"/>
        <w:spacing w:after="0"/>
        <w:rPr>
          <w:rFonts w:ascii="Calibri" w:hAnsi="Calibri" w:cs="Calibri"/>
          <w:sz w:val="22"/>
          <w:szCs w:val="22"/>
        </w:rPr>
      </w:pPr>
      <w:proofErr w:type="spellStart"/>
      <w:r w:rsidRPr="00636B47">
        <w:rPr>
          <w:rFonts w:ascii="Calibri" w:hAnsi="Calibri" w:cs="Calibri"/>
          <w:sz w:val="22"/>
          <w:szCs w:val="22"/>
        </w:rPr>
        <w:t>Annulaties</w:t>
      </w:r>
      <w:proofErr w:type="spellEnd"/>
      <w:r w:rsidRPr="00636B47">
        <w:rPr>
          <w:rFonts w:ascii="Calibri" w:hAnsi="Calibri" w:cs="Calibri"/>
          <w:sz w:val="22"/>
          <w:szCs w:val="22"/>
        </w:rPr>
        <w:t xml:space="preserve">: </w:t>
      </w:r>
    </w:p>
    <w:p w14:paraId="79A3509E"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Het kan steeds gebeuren dat je je inschrijving voor een reis moet annuleren.</w:t>
      </w:r>
    </w:p>
    <w:p w14:paraId="0958AA0C"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Aangezien er, vanaf de inschrijving reeds kosten gemaakt zijn, moet je rekening houden met onderstaande percentages voor de terugbetaling.</w:t>
      </w:r>
    </w:p>
    <w:p w14:paraId="29805086"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Met onderstaande percentages wordt rekening gehouden indien je annuleert</w:t>
      </w:r>
    </w:p>
    <w:p w14:paraId="3A9DE711"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w:t>
      </w:r>
      <w:r w:rsidRPr="00636B47">
        <w:rPr>
          <w:rFonts w:ascii="Calibri" w:hAnsi="Calibri" w:cs="Calibri"/>
          <w:sz w:val="22"/>
          <w:szCs w:val="22"/>
        </w:rPr>
        <w:tab/>
        <w:t>Vanaf inschrijving tot 60 dagen voor vertrek verlies je 25% van de totale reissom</w:t>
      </w:r>
    </w:p>
    <w:p w14:paraId="56B64E77"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w:t>
      </w:r>
      <w:r w:rsidRPr="00636B47">
        <w:rPr>
          <w:rFonts w:ascii="Calibri" w:hAnsi="Calibri" w:cs="Calibri"/>
          <w:sz w:val="22"/>
          <w:szCs w:val="22"/>
        </w:rPr>
        <w:tab/>
        <w:t xml:space="preserve">Vanaf 59 dagen tot 41 dagen     voor vertrek verlies je 45% van de totale reissom </w:t>
      </w:r>
    </w:p>
    <w:p w14:paraId="2AED1C86"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w:t>
      </w:r>
      <w:r w:rsidRPr="00636B47">
        <w:rPr>
          <w:rFonts w:ascii="Calibri" w:hAnsi="Calibri" w:cs="Calibri"/>
          <w:sz w:val="22"/>
          <w:szCs w:val="22"/>
        </w:rPr>
        <w:tab/>
        <w:t xml:space="preserve">Vanaf 40 dagen tot 31 dagen     voor vertrek verlies je 70% van de totale reissom </w:t>
      </w:r>
    </w:p>
    <w:p w14:paraId="656C0CBB"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w:t>
      </w:r>
      <w:r w:rsidRPr="00636B47">
        <w:rPr>
          <w:rFonts w:ascii="Calibri" w:hAnsi="Calibri" w:cs="Calibri"/>
          <w:sz w:val="22"/>
          <w:szCs w:val="22"/>
        </w:rPr>
        <w:tab/>
        <w:t xml:space="preserve">Vanaf 30 dagen tot 11 dagen     voor vertrek verlies je 95% van de totale reissom </w:t>
      </w:r>
    </w:p>
    <w:p w14:paraId="7D3149C8"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w:t>
      </w:r>
      <w:r w:rsidRPr="00636B47">
        <w:rPr>
          <w:rFonts w:ascii="Calibri" w:hAnsi="Calibri" w:cs="Calibri"/>
          <w:sz w:val="22"/>
          <w:szCs w:val="22"/>
        </w:rPr>
        <w:tab/>
        <w:t>Vanaf 10 dagen tot de dag van vertrek  verlies je 100% van de totale reissom</w:t>
      </w:r>
    </w:p>
    <w:p w14:paraId="66E8746A"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 xml:space="preserve">      Indien je niet komt opdagen op de dag van vertrek verlies je eveneens de totale reissom</w:t>
      </w:r>
    </w:p>
    <w:p w14:paraId="7EC702F6" w14:textId="77777777" w:rsidR="003C23B7" w:rsidRPr="00636B47" w:rsidRDefault="003C23B7" w:rsidP="00206F6B">
      <w:pPr>
        <w:pStyle w:val="Plattetekst"/>
        <w:spacing w:after="0"/>
        <w:rPr>
          <w:rFonts w:ascii="Calibri" w:hAnsi="Calibri" w:cs="Calibri"/>
          <w:sz w:val="22"/>
          <w:szCs w:val="22"/>
        </w:rPr>
      </w:pPr>
    </w:p>
    <w:p w14:paraId="33C98C42" w14:textId="77777777" w:rsidR="003C23B7" w:rsidRPr="00636B47" w:rsidRDefault="003C23B7" w:rsidP="00206F6B">
      <w:pPr>
        <w:pStyle w:val="Plattetekst"/>
        <w:spacing w:after="0"/>
        <w:rPr>
          <w:rFonts w:ascii="Calibri" w:hAnsi="Calibri" w:cs="Calibri"/>
          <w:b/>
          <w:bCs/>
          <w:sz w:val="22"/>
          <w:szCs w:val="22"/>
        </w:rPr>
      </w:pPr>
      <w:r w:rsidRPr="00636B47">
        <w:rPr>
          <w:rFonts w:ascii="Calibri" w:hAnsi="Calibri" w:cs="Calibri"/>
          <w:b/>
          <w:bCs/>
          <w:sz w:val="22"/>
          <w:szCs w:val="22"/>
        </w:rPr>
        <w:t xml:space="preserve">Kunt u een beroep doen op een </w:t>
      </w:r>
      <w:proofErr w:type="spellStart"/>
      <w:r w:rsidRPr="00636B47">
        <w:rPr>
          <w:rFonts w:ascii="Calibri" w:hAnsi="Calibri" w:cs="Calibri"/>
          <w:b/>
          <w:bCs/>
          <w:sz w:val="22"/>
          <w:szCs w:val="22"/>
        </w:rPr>
        <w:t>annulatieverzekering</w:t>
      </w:r>
      <w:proofErr w:type="spellEnd"/>
      <w:r w:rsidRPr="00636B47">
        <w:rPr>
          <w:rFonts w:ascii="Calibri" w:hAnsi="Calibri" w:cs="Calibri"/>
          <w:b/>
          <w:bCs/>
          <w:sz w:val="22"/>
          <w:szCs w:val="22"/>
        </w:rPr>
        <w:t xml:space="preserve"> ?</w:t>
      </w:r>
    </w:p>
    <w:p w14:paraId="5616813D"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 xml:space="preserve">Femma heeft echter een bijkomende </w:t>
      </w:r>
      <w:proofErr w:type="spellStart"/>
      <w:r w:rsidRPr="00636B47">
        <w:rPr>
          <w:rFonts w:ascii="Calibri" w:hAnsi="Calibri" w:cs="Calibri"/>
          <w:sz w:val="22"/>
          <w:szCs w:val="22"/>
        </w:rPr>
        <w:t>annulatieverzekering</w:t>
      </w:r>
      <w:proofErr w:type="spellEnd"/>
      <w:r w:rsidRPr="00636B47">
        <w:rPr>
          <w:rFonts w:ascii="Calibri" w:hAnsi="Calibri" w:cs="Calibri"/>
          <w:sz w:val="22"/>
          <w:szCs w:val="22"/>
        </w:rPr>
        <w:t xml:space="preserve"> afgesloten bij DVV.</w:t>
      </w:r>
    </w:p>
    <w:p w14:paraId="3868E304" w14:textId="77777777" w:rsidR="0025107E"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 xml:space="preserve">Via die verzekering kunt u in veel gevallen nog een deel van uw kosten terugvorderen. Voorwaarden voor een vergoeding door DVV zijn o.a. dat het moet gaan om een geldige </w:t>
      </w:r>
      <w:proofErr w:type="spellStart"/>
      <w:r w:rsidRPr="00636B47">
        <w:rPr>
          <w:rFonts w:ascii="Calibri" w:hAnsi="Calibri" w:cs="Calibri"/>
          <w:sz w:val="22"/>
          <w:szCs w:val="22"/>
        </w:rPr>
        <w:t>annulatierede</w:t>
      </w:r>
      <w:r w:rsidR="000345F1" w:rsidRPr="00636B47">
        <w:rPr>
          <w:rFonts w:ascii="Calibri" w:hAnsi="Calibri" w:cs="Calibri"/>
          <w:sz w:val="22"/>
          <w:szCs w:val="22"/>
        </w:rPr>
        <w:t>n</w:t>
      </w:r>
      <w:proofErr w:type="spellEnd"/>
      <w:r w:rsidRPr="00636B47">
        <w:rPr>
          <w:rFonts w:ascii="Calibri" w:hAnsi="Calibri" w:cs="Calibri"/>
          <w:sz w:val="22"/>
          <w:szCs w:val="22"/>
        </w:rPr>
        <w:t xml:space="preserve">. </w:t>
      </w:r>
    </w:p>
    <w:p w14:paraId="2AD9F2D6" w14:textId="77777777" w:rsidR="002D6D2A"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Voor meer informatie, zie Verzekeringen.</w:t>
      </w:r>
    </w:p>
    <w:p w14:paraId="0645C22E"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Verzekeringen:</w:t>
      </w:r>
    </w:p>
    <w:p w14:paraId="3D37084C" w14:textId="77777777" w:rsidR="002D6D2A" w:rsidRPr="00636B47" w:rsidRDefault="002D6D2A" w:rsidP="00206F6B">
      <w:pPr>
        <w:pStyle w:val="Plattetekst"/>
        <w:spacing w:after="0"/>
        <w:rPr>
          <w:rFonts w:ascii="Calibri" w:hAnsi="Calibri" w:cs="Calibri"/>
          <w:sz w:val="22"/>
          <w:szCs w:val="22"/>
        </w:rPr>
      </w:pPr>
      <w:r w:rsidRPr="00636B47">
        <w:rPr>
          <w:rFonts w:ascii="Calibri" w:hAnsi="Calibri" w:cs="Calibri"/>
          <w:sz w:val="22"/>
          <w:szCs w:val="22"/>
        </w:rPr>
        <w:t>Een verzekering lichamelijke ongevallen is inbegrepen.(DVV – C.11/1115.31200)</w:t>
      </w:r>
    </w:p>
    <w:p w14:paraId="03461E2F" w14:textId="77777777" w:rsidR="002D6D2A" w:rsidRPr="00636B47" w:rsidRDefault="002D6D2A" w:rsidP="00206F6B">
      <w:pPr>
        <w:pStyle w:val="Plattetekst"/>
        <w:spacing w:after="0"/>
        <w:rPr>
          <w:rFonts w:ascii="Calibri" w:hAnsi="Calibri" w:cs="Calibri"/>
          <w:sz w:val="22"/>
          <w:szCs w:val="22"/>
        </w:rPr>
      </w:pPr>
      <w:r w:rsidRPr="00636B47">
        <w:rPr>
          <w:rFonts w:ascii="Calibri" w:hAnsi="Calibri" w:cs="Calibri"/>
          <w:sz w:val="22"/>
          <w:szCs w:val="22"/>
        </w:rPr>
        <w:t xml:space="preserve">• Een verzekering </w:t>
      </w:r>
      <w:proofErr w:type="spellStart"/>
      <w:r w:rsidRPr="00636B47">
        <w:rPr>
          <w:rFonts w:ascii="Calibri" w:hAnsi="Calibri" w:cs="Calibri"/>
          <w:sz w:val="22"/>
          <w:szCs w:val="22"/>
        </w:rPr>
        <w:t>annulatie</w:t>
      </w:r>
      <w:proofErr w:type="spellEnd"/>
      <w:r w:rsidRPr="00636B47">
        <w:rPr>
          <w:rFonts w:ascii="Calibri" w:hAnsi="Calibri" w:cs="Calibri"/>
          <w:sz w:val="22"/>
          <w:szCs w:val="22"/>
        </w:rPr>
        <w:t>, voortijdige terugkeer, stranding in het buitenland en</w:t>
      </w:r>
    </w:p>
    <w:p w14:paraId="3400AAFF" w14:textId="77777777" w:rsidR="002D6D2A" w:rsidRPr="00636B47" w:rsidRDefault="002D6D2A" w:rsidP="00206F6B">
      <w:pPr>
        <w:pStyle w:val="Plattetekst"/>
        <w:spacing w:after="0"/>
        <w:rPr>
          <w:rFonts w:ascii="Calibri" w:hAnsi="Calibri" w:cs="Calibri"/>
          <w:sz w:val="22"/>
          <w:szCs w:val="22"/>
        </w:rPr>
      </w:pPr>
      <w:r w:rsidRPr="00636B47">
        <w:rPr>
          <w:rFonts w:ascii="Calibri" w:hAnsi="Calibri" w:cs="Calibri"/>
          <w:sz w:val="22"/>
          <w:szCs w:val="22"/>
        </w:rPr>
        <w:t>strafrechtelijke borgstelling is inbegrepen (DVV – polis C-15/0182.700/00-B) Een uittreksel uit</w:t>
      </w:r>
    </w:p>
    <w:p w14:paraId="18ACBBC7" w14:textId="77777777" w:rsidR="002D6D2A" w:rsidRPr="00636B47" w:rsidRDefault="002D6D2A" w:rsidP="00206F6B">
      <w:pPr>
        <w:pStyle w:val="Plattetekst"/>
        <w:spacing w:after="0"/>
        <w:rPr>
          <w:rFonts w:ascii="Calibri" w:hAnsi="Calibri" w:cs="Calibri"/>
          <w:sz w:val="22"/>
          <w:szCs w:val="22"/>
        </w:rPr>
      </w:pPr>
      <w:r w:rsidRPr="00636B47">
        <w:rPr>
          <w:rFonts w:ascii="Calibri" w:hAnsi="Calibri" w:cs="Calibri"/>
          <w:sz w:val="22"/>
          <w:szCs w:val="22"/>
        </w:rPr>
        <w:t>de algemene polisvoorwaarden kan je op aanvraag bezorgd worden.</w:t>
      </w:r>
    </w:p>
    <w:p w14:paraId="35AC822F" w14:textId="77777777" w:rsidR="002D6D2A" w:rsidRPr="00636B47" w:rsidRDefault="002D6D2A" w:rsidP="00206F6B">
      <w:pPr>
        <w:pStyle w:val="Plattetekst"/>
        <w:spacing w:after="0"/>
        <w:rPr>
          <w:rFonts w:ascii="Calibri" w:hAnsi="Calibri" w:cs="Calibri"/>
          <w:sz w:val="22"/>
          <w:szCs w:val="22"/>
        </w:rPr>
      </w:pPr>
      <w:r w:rsidRPr="00636B47">
        <w:rPr>
          <w:rFonts w:ascii="Calibri" w:hAnsi="Calibri" w:cs="Calibri"/>
          <w:sz w:val="22"/>
          <w:szCs w:val="22"/>
        </w:rPr>
        <w:t>•Voor medische hulp of hospitalisatie in het buitenland kan je bijstand krijgen via de verzekering Eurocross/World Assistance. Vergeet niet je aansluitingskaartje mee te nemen. Bij je eigen mutualiteit kan je de voorwaarden en te volgen procedure aanvragen.</w:t>
      </w:r>
    </w:p>
    <w:p w14:paraId="360B0417" w14:textId="77777777" w:rsidR="002D6D2A" w:rsidRPr="00636B47" w:rsidRDefault="002D6D2A" w:rsidP="00206F6B">
      <w:pPr>
        <w:pStyle w:val="Plattetekst"/>
        <w:spacing w:after="0"/>
        <w:rPr>
          <w:rFonts w:ascii="Calibri" w:hAnsi="Calibri" w:cs="Calibri"/>
          <w:sz w:val="22"/>
          <w:szCs w:val="22"/>
        </w:rPr>
      </w:pPr>
      <w:r w:rsidRPr="00636B47">
        <w:rPr>
          <w:rFonts w:ascii="Calibri" w:hAnsi="Calibri" w:cs="Calibri"/>
          <w:sz w:val="22"/>
          <w:szCs w:val="22"/>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5FA8B6FA" w14:textId="77777777" w:rsidR="003C23B7" w:rsidRPr="00636B47" w:rsidRDefault="002D6D2A" w:rsidP="00206F6B">
      <w:pPr>
        <w:pStyle w:val="Plattetekst"/>
        <w:spacing w:after="0"/>
        <w:rPr>
          <w:rFonts w:ascii="Calibri" w:hAnsi="Calibri" w:cs="Calibri"/>
          <w:sz w:val="22"/>
          <w:szCs w:val="22"/>
        </w:rPr>
      </w:pPr>
      <w:r w:rsidRPr="00636B47">
        <w:rPr>
          <w:rFonts w:ascii="Calibri" w:hAnsi="Calibri" w:cs="Calibri"/>
          <w:sz w:val="22"/>
          <w:szCs w:val="22"/>
        </w:rPr>
        <w:t>Je kan zelf een reisbijstandsverzekering afsluiten via je eigen verzekeringsmaatschappij.  Vergeet de nodige informatie i.v.m. deze verzekering niet mee te nemen.</w:t>
      </w:r>
    </w:p>
    <w:p w14:paraId="66807FBE" w14:textId="77777777" w:rsidR="00264606" w:rsidRPr="00636B47" w:rsidRDefault="00264606" w:rsidP="00206F6B">
      <w:pPr>
        <w:pStyle w:val="Plattetekst"/>
        <w:spacing w:after="0"/>
        <w:rPr>
          <w:rFonts w:ascii="Calibri" w:hAnsi="Calibri" w:cs="Calibri"/>
          <w:sz w:val="22"/>
          <w:szCs w:val="22"/>
        </w:rPr>
      </w:pPr>
    </w:p>
    <w:p w14:paraId="6AB17D94" w14:textId="77777777" w:rsidR="003C23B7" w:rsidRPr="00636B47" w:rsidRDefault="003C23B7" w:rsidP="00206F6B">
      <w:pPr>
        <w:pStyle w:val="Plattetekst"/>
        <w:spacing w:after="0"/>
        <w:rPr>
          <w:rFonts w:ascii="Calibri" w:hAnsi="Calibri" w:cs="Calibri"/>
          <w:b/>
          <w:bCs/>
          <w:sz w:val="24"/>
          <w:szCs w:val="24"/>
        </w:rPr>
      </w:pPr>
      <w:r w:rsidRPr="00636B47">
        <w:rPr>
          <w:rFonts w:ascii="Calibri" w:hAnsi="Calibri" w:cs="Calibri"/>
          <w:b/>
          <w:bCs/>
          <w:sz w:val="24"/>
          <w:szCs w:val="24"/>
        </w:rPr>
        <w:t>FEMMAREIZEN</w:t>
      </w:r>
    </w:p>
    <w:p w14:paraId="362B83A3" w14:textId="77777777" w:rsidR="003C23B7" w:rsidRPr="00636B47" w:rsidRDefault="003C23B7" w:rsidP="00206F6B">
      <w:pPr>
        <w:pStyle w:val="Plattetekst"/>
        <w:spacing w:after="0"/>
        <w:rPr>
          <w:rFonts w:ascii="Calibri" w:hAnsi="Calibri" w:cs="Calibri"/>
          <w:sz w:val="22"/>
          <w:szCs w:val="22"/>
        </w:rPr>
      </w:pPr>
      <w:r w:rsidRPr="00636B47">
        <w:rPr>
          <w:rFonts w:ascii="Calibri" w:hAnsi="Calibri" w:cs="Calibri"/>
          <w:sz w:val="22"/>
          <w:szCs w:val="22"/>
        </w:rPr>
        <w:t>Femma-Vrouwenreizen maakt integraal deel uit van de werking van Femma. Femma kiest bestemmingen met een meerwaarde op cultureel vlak, met respect voor de natuur en voor het leven van de mensen ter plaatse. Dat alles vanuit een vrouwelijke invalshoek bekeken wordt is evident. Gehuwd, alleenstaand, jong of minder jong? De meesten vrouwen delen een kamer met een reisgenote, zelfs als ze niemand kennen. Een goede reisbegeleiding is voor Femma belangrijk. Voor Femma is dit een vorm van vrijwilligerswerk. De vrijwillige, onbezoldigde inzet, de ervaring en de kennis van de begeleidster garanderen inzet en gedrevenheid. Bij het vertrek wacht ze je op, helpt  bij formaliteiten en gidst  je door deze</w:t>
      </w:r>
      <w:r w:rsidR="00D42B3E" w:rsidRPr="00636B47">
        <w:rPr>
          <w:rFonts w:ascii="Calibri" w:hAnsi="Calibri" w:cs="Calibri"/>
          <w:sz w:val="22"/>
          <w:szCs w:val="22"/>
        </w:rPr>
        <w:t xml:space="preserve"> mooie reis</w:t>
      </w:r>
      <w:r w:rsidRPr="00636B47">
        <w:rPr>
          <w:rFonts w:ascii="Calibri" w:hAnsi="Calibri" w:cs="Calibri"/>
          <w:sz w:val="22"/>
          <w:szCs w:val="22"/>
        </w:rPr>
        <w:t xml:space="preserve">. </w:t>
      </w:r>
    </w:p>
    <w:p w14:paraId="3E65DB22" w14:textId="77777777" w:rsidR="003C23B7" w:rsidRPr="00636B47" w:rsidRDefault="003C23B7" w:rsidP="00206F6B">
      <w:pPr>
        <w:pStyle w:val="Plattetekst"/>
        <w:spacing w:after="0"/>
        <w:rPr>
          <w:rFonts w:ascii="Calibri" w:hAnsi="Calibri" w:cs="Calibri"/>
          <w:b/>
          <w:bCs/>
          <w:sz w:val="22"/>
          <w:szCs w:val="22"/>
        </w:rPr>
      </w:pPr>
    </w:p>
    <w:p w14:paraId="649475CD" w14:textId="77777777" w:rsidR="00C3437D" w:rsidRPr="00636B47" w:rsidRDefault="003C23B7" w:rsidP="00206F6B">
      <w:pPr>
        <w:pStyle w:val="Plattetekst"/>
        <w:spacing w:after="0"/>
        <w:rPr>
          <w:rFonts w:ascii="Calibri" w:hAnsi="Calibri" w:cs="Calibri"/>
          <w:sz w:val="22"/>
          <w:szCs w:val="22"/>
        </w:rPr>
      </w:pPr>
      <w:r w:rsidRPr="00636B47">
        <w:rPr>
          <w:rFonts w:ascii="Calibri" w:hAnsi="Calibri" w:cs="Calibri"/>
          <w:b/>
          <w:bCs/>
          <w:sz w:val="22"/>
          <w:szCs w:val="22"/>
        </w:rPr>
        <w:t>ZIN OM MEE TE GAAN? HOE INSCHRIJVEN?</w:t>
      </w:r>
      <w:r w:rsidRPr="00636B47">
        <w:rPr>
          <w:rFonts w:ascii="Calibri" w:hAnsi="Calibri" w:cs="Calibri"/>
          <w:sz w:val="22"/>
          <w:szCs w:val="22"/>
        </w:rPr>
        <w:t xml:space="preserve"> Je kan inschrijven via onze website www.femma.be of via telefoon </w:t>
      </w:r>
      <w:r w:rsidR="007F5F73" w:rsidRPr="00636B47">
        <w:rPr>
          <w:rFonts w:ascii="Calibri" w:hAnsi="Calibri" w:cs="Calibri"/>
          <w:sz w:val="22"/>
          <w:szCs w:val="22"/>
        </w:rPr>
        <w:t>02/246 51 11</w:t>
      </w:r>
      <w:r w:rsidR="00972CFE" w:rsidRPr="00636B47">
        <w:rPr>
          <w:rFonts w:ascii="Calibri" w:hAnsi="Calibri" w:cs="Calibri"/>
          <w:sz w:val="22"/>
          <w:szCs w:val="22"/>
        </w:rPr>
        <w:t xml:space="preserve"> of </w:t>
      </w:r>
      <w:r w:rsidR="007F5F73" w:rsidRPr="00636B47">
        <w:rPr>
          <w:rFonts w:ascii="Calibri" w:hAnsi="Calibri" w:cs="Calibri"/>
          <w:sz w:val="22"/>
          <w:szCs w:val="22"/>
        </w:rPr>
        <w:t xml:space="preserve">via mail naar </w:t>
      </w:r>
      <w:hyperlink r:id="rId15" w:history="1">
        <w:r w:rsidR="007F5F73" w:rsidRPr="00636B47">
          <w:rPr>
            <w:rStyle w:val="Hyperlink"/>
            <w:rFonts w:ascii="Calibri" w:hAnsi="Calibri" w:cs="Calibri"/>
            <w:sz w:val="22"/>
            <w:szCs w:val="22"/>
          </w:rPr>
          <w:t>veerle.vlasselaer@femma.be</w:t>
        </w:r>
      </w:hyperlink>
      <w:r w:rsidR="00923584" w:rsidRPr="00636B47">
        <w:rPr>
          <w:rFonts w:ascii="Calibri" w:hAnsi="Calibri" w:cs="Calibri"/>
          <w:sz w:val="22"/>
          <w:szCs w:val="22"/>
        </w:rPr>
        <w:t xml:space="preserve"> </w:t>
      </w:r>
      <w:r w:rsidRPr="00636B47">
        <w:rPr>
          <w:rFonts w:ascii="Calibri" w:hAnsi="Calibri" w:cs="Calibri"/>
          <w:sz w:val="22"/>
          <w:szCs w:val="22"/>
        </w:rPr>
        <w:t xml:space="preserve"> Op onze website kan je het reisprogramma </w:t>
      </w:r>
      <w:r w:rsidR="007F5F73" w:rsidRPr="00636B47">
        <w:rPr>
          <w:rFonts w:ascii="Calibri" w:hAnsi="Calibri" w:cs="Calibri"/>
          <w:sz w:val="22"/>
          <w:szCs w:val="22"/>
        </w:rPr>
        <w:t xml:space="preserve">ook </w:t>
      </w:r>
      <w:r w:rsidRPr="00636B47">
        <w:rPr>
          <w:rFonts w:ascii="Calibri" w:hAnsi="Calibri" w:cs="Calibri"/>
          <w:sz w:val="22"/>
          <w:szCs w:val="22"/>
        </w:rPr>
        <w:t>vinden, zo weet je alvast wat je mag verwachten. Hou voor je boeking alvast je identiteitskaart en Femma-lidkaart klaar. We ontvangen graag je contactgegevens (officiële naam, rijksregisternummer, adres, e-mailadres</w:t>
      </w:r>
      <w:r w:rsidR="00B21877" w:rsidRPr="00636B47">
        <w:rPr>
          <w:rFonts w:ascii="Calibri" w:hAnsi="Calibri" w:cs="Calibri"/>
          <w:sz w:val="22"/>
          <w:szCs w:val="22"/>
        </w:rPr>
        <w:t>, Femma lidnummer</w:t>
      </w:r>
      <w:r w:rsidRPr="00636B47">
        <w:rPr>
          <w:rFonts w:ascii="Calibri" w:hAnsi="Calibri" w:cs="Calibri"/>
          <w:sz w:val="22"/>
          <w:szCs w:val="22"/>
        </w:rPr>
        <w:t xml:space="preserve"> en telefoonnummer</w:t>
      </w:r>
      <w:r w:rsidR="00373BCC">
        <w:rPr>
          <w:rFonts w:ascii="Calibri" w:hAnsi="Calibri" w:cs="Calibri"/>
          <w:sz w:val="22"/>
          <w:szCs w:val="22"/>
        </w:rPr>
        <w:t>, noodcontact, …</w:t>
      </w:r>
      <w:r w:rsidRPr="00636B47">
        <w:rPr>
          <w:rFonts w:ascii="Calibri" w:hAnsi="Calibri" w:cs="Calibri"/>
          <w:sz w:val="22"/>
          <w:szCs w:val="22"/>
        </w:rPr>
        <w:t>) om je vlot te kunnen bereiken.</w:t>
      </w:r>
      <w:r w:rsidR="00512662" w:rsidRPr="00636B47">
        <w:rPr>
          <w:rFonts w:ascii="Calibri" w:hAnsi="Calibri" w:cs="Calibri"/>
          <w:sz w:val="22"/>
          <w:szCs w:val="22"/>
        </w:rPr>
        <w:t xml:space="preserve"> </w:t>
      </w:r>
      <w:r w:rsidRPr="00636B47">
        <w:rPr>
          <w:rFonts w:ascii="Calibri" w:hAnsi="Calibri" w:cs="Calibri"/>
          <w:sz w:val="22"/>
          <w:szCs w:val="22"/>
        </w:rPr>
        <w:t xml:space="preserve">Na je inschrijving ontvang je een bevestigingsmail met de betalingsgegevens </w:t>
      </w:r>
      <w:r w:rsidR="00373BCC">
        <w:rPr>
          <w:rFonts w:ascii="Calibri" w:hAnsi="Calibri" w:cs="Calibri"/>
          <w:sz w:val="22"/>
          <w:szCs w:val="22"/>
        </w:rPr>
        <w:t>voor</w:t>
      </w:r>
      <w:r w:rsidRPr="00636B47">
        <w:rPr>
          <w:rFonts w:ascii="Calibri" w:hAnsi="Calibri" w:cs="Calibri"/>
          <w:sz w:val="22"/>
          <w:szCs w:val="22"/>
        </w:rPr>
        <w:t xml:space="preserve"> het voorschot en het saldo te betalen. Ongeveer 2 weken voor de reis ontvang je een brief met de laatste mededelingen.</w:t>
      </w:r>
    </w:p>
    <w:p w14:paraId="2E781A22" w14:textId="77777777" w:rsidR="007F080D" w:rsidRPr="00636B47" w:rsidRDefault="007F080D" w:rsidP="00206F6B">
      <w:pPr>
        <w:pStyle w:val="Plattetekst"/>
        <w:spacing w:after="0"/>
        <w:rPr>
          <w:rFonts w:ascii="Calibri" w:hAnsi="Calibri" w:cs="Calibri"/>
          <w:sz w:val="22"/>
          <w:szCs w:val="22"/>
        </w:rPr>
      </w:pPr>
    </w:p>
    <w:p w14:paraId="508F49F7" w14:textId="77777777" w:rsidR="007F080D" w:rsidRPr="00636B47" w:rsidRDefault="007F080D" w:rsidP="00206F6B">
      <w:pPr>
        <w:pStyle w:val="Plattetekst"/>
        <w:spacing w:after="0"/>
        <w:rPr>
          <w:rFonts w:ascii="Calibri" w:hAnsi="Calibri" w:cs="Calibri"/>
          <w:sz w:val="22"/>
          <w:szCs w:val="22"/>
        </w:rPr>
      </w:pPr>
    </w:p>
    <w:p w14:paraId="24156ABD" w14:textId="77777777" w:rsidR="007F080D" w:rsidRPr="00636B47" w:rsidRDefault="007F080D" w:rsidP="003C23B7">
      <w:pPr>
        <w:pStyle w:val="Plattetekst"/>
        <w:spacing w:after="60"/>
        <w:rPr>
          <w:rFonts w:ascii="Calibri" w:hAnsi="Calibri" w:cs="Calibri"/>
          <w:sz w:val="18"/>
          <w:szCs w:val="18"/>
        </w:rPr>
      </w:pPr>
    </w:p>
    <w:p w14:paraId="64AC9E9D" w14:textId="77777777" w:rsidR="007F080D" w:rsidRPr="00636B47" w:rsidRDefault="007F080D" w:rsidP="003C23B7">
      <w:pPr>
        <w:pStyle w:val="Plattetekst"/>
        <w:spacing w:after="60"/>
        <w:rPr>
          <w:rFonts w:ascii="Calibri" w:hAnsi="Calibri" w:cs="Calibri"/>
          <w:sz w:val="18"/>
          <w:szCs w:val="18"/>
        </w:rPr>
      </w:pPr>
    </w:p>
    <w:p w14:paraId="4D4DD197" w14:textId="77777777" w:rsidR="003C23B7" w:rsidRPr="00636B47" w:rsidRDefault="003C23B7" w:rsidP="003C23B7">
      <w:pPr>
        <w:pStyle w:val="Plattetekst"/>
        <w:spacing w:after="60"/>
        <w:rPr>
          <w:rFonts w:ascii="Calibri" w:hAnsi="Calibri" w:cs="Calibri"/>
          <w:sz w:val="18"/>
          <w:szCs w:val="18"/>
        </w:rPr>
      </w:pPr>
      <w:r w:rsidRPr="00636B47">
        <w:rPr>
          <w:rFonts w:ascii="Calibri" w:hAnsi="Calibri" w:cs="Calibri"/>
          <w:sz w:val="18"/>
          <w:szCs w:val="18"/>
        </w:rPr>
        <w:t>Vergund reisagentschap 6030</w:t>
      </w:r>
    </w:p>
    <w:p w14:paraId="3D6E5E8E" w14:textId="77777777" w:rsidR="00854EE0" w:rsidRDefault="003C23B7" w:rsidP="003C23B7">
      <w:pPr>
        <w:pStyle w:val="Plattetekst"/>
        <w:spacing w:after="60"/>
        <w:rPr>
          <w:rFonts w:ascii="Calibri" w:hAnsi="Calibri" w:cs="Calibri"/>
          <w:sz w:val="18"/>
          <w:szCs w:val="18"/>
        </w:rPr>
      </w:pPr>
      <w:r w:rsidRPr="00636B47">
        <w:rPr>
          <w:rFonts w:ascii="Calibri" w:hAnsi="Calibri" w:cs="Calibri"/>
          <w:sz w:val="18"/>
          <w:szCs w:val="18"/>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4E2E391D" w14:textId="77777777" w:rsidR="00373BCC" w:rsidRDefault="00373BCC" w:rsidP="003C23B7">
      <w:pPr>
        <w:pStyle w:val="Plattetekst"/>
        <w:spacing w:after="60"/>
        <w:rPr>
          <w:rFonts w:ascii="Calibri" w:hAnsi="Calibri" w:cs="Calibri"/>
          <w:sz w:val="18"/>
          <w:szCs w:val="18"/>
        </w:rPr>
      </w:pPr>
    </w:p>
    <w:p w14:paraId="5E51EAF8" w14:textId="77777777" w:rsidR="00373BCC" w:rsidRDefault="00373BCC" w:rsidP="003C23B7">
      <w:pPr>
        <w:pStyle w:val="Plattetekst"/>
        <w:spacing w:after="60"/>
        <w:rPr>
          <w:rFonts w:ascii="Calibri" w:hAnsi="Calibri" w:cs="Calibri"/>
          <w:sz w:val="18"/>
          <w:szCs w:val="18"/>
        </w:rPr>
      </w:pPr>
    </w:p>
    <w:p w14:paraId="07B01958" w14:textId="77777777" w:rsidR="00373BCC" w:rsidRDefault="00373BCC" w:rsidP="003C23B7">
      <w:pPr>
        <w:pStyle w:val="Plattetekst"/>
        <w:spacing w:after="60"/>
        <w:rPr>
          <w:rFonts w:ascii="Calibri" w:hAnsi="Calibri" w:cs="Calibri"/>
          <w:sz w:val="18"/>
          <w:szCs w:val="18"/>
        </w:rPr>
      </w:pPr>
    </w:p>
    <w:p w14:paraId="09C8F201" w14:textId="77777777" w:rsidR="00111D2F" w:rsidRPr="00111D2F" w:rsidRDefault="00111D2F" w:rsidP="00111D2F">
      <w:pPr>
        <w:pStyle w:val="Plattetekst"/>
        <w:spacing w:after="60"/>
        <w:jc w:val="center"/>
        <w:rPr>
          <w:rFonts w:ascii="Calibri" w:hAnsi="Calibri" w:cs="Calibri"/>
          <w:sz w:val="18"/>
          <w:szCs w:val="18"/>
          <w:lang w:val="nl-BE"/>
        </w:rPr>
      </w:pPr>
      <w:bookmarkStart w:id="0" w:name="_PictureBullets"/>
      <w:bookmarkEnd w:id="0"/>
    </w:p>
    <w:p w14:paraId="7CF8CA34" w14:textId="399907FF" w:rsidR="00111D2F" w:rsidRPr="00111D2F" w:rsidRDefault="005C3108" w:rsidP="00111D2F">
      <w:pPr>
        <w:pStyle w:val="Plattetekst"/>
        <w:spacing w:after="60"/>
        <w:jc w:val="center"/>
        <w:rPr>
          <w:rFonts w:ascii="Calibri" w:hAnsi="Calibri" w:cs="Calibri"/>
          <w:sz w:val="18"/>
          <w:szCs w:val="18"/>
          <w:lang w:val="nl-BE"/>
        </w:rPr>
      </w:pPr>
      <w:r>
        <w:rPr>
          <w:rFonts w:ascii="Calibri" w:hAnsi="Calibri" w:cs="Calibri"/>
          <w:noProof/>
          <w:sz w:val="18"/>
          <w:szCs w:val="18"/>
          <w:lang w:val="nl-BE"/>
        </w:rPr>
        <w:drawing>
          <wp:inline distT="0" distB="0" distL="0" distR="0" wp14:anchorId="30AF4E27" wp14:editId="6C2AEE13">
            <wp:extent cx="4786313" cy="3190875"/>
            <wp:effectExtent l="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0888" cy="3193925"/>
                    </a:xfrm>
                    <a:prstGeom prst="rect">
                      <a:avLst/>
                    </a:prstGeom>
                    <a:noFill/>
                    <a:ln>
                      <a:noFill/>
                    </a:ln>
                  </pic:spPr>
                </pic:pic>
              </a:graphicData>
            </a:graphic>
          </wp:inline>
        </w:drawing>
      </w:r>
    </w:p>
    <w:p w14:paraId="6F7235C8" w14:textId="77777777" w:rsidR="00373BCC" w:rsidRPr="00636B47" w:rsidRDefault="00373BCC" w:rsidP="00373BCC">
      <w:pPr>
        <w:pStyle w:val="Plattetekst"/>
        <w:spacing w:after="60"/>
        <w:jc w:val="center"/>
        <w:rPr>
          <w:rFonts w:ascii="Calibri" w:hAnsi="Calibri" w:cs="Calibri"/>
          <w:sz w:val="18"/>
          <w:szCs w:val="18"/>
        </w:rPr>
      </w:pPr>
    </w:p>
    <w:sectPr w:rsidR="00373BCC" w:rsidRPr="00636B47" w:rsidSect="00EB0C3C">
      <w:footerReference w:type="default" r:id="rId17"/>
      <w:headerReference w:type="first" r:id="rId18"/>
      <w:footerReference w:type="first" r:id="rId19"/>
      <w:pgSz w:w="11906" w:h="16838"/>
      <w:pgMar w:top="993" w:right="1417" w:bottom="1417" w:left="1417" w:header="68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807E7" w14:textId="77777777" w:rsidR="00DE70A6" w:rsidRDefault="00DE70A6">
      <w:r>
        <w:separator/>
      </w:r>
    </w:p>
  </w:endnote>
  <w:endnote w:type="continuationSeparator" w:id="0">
    <w:p w14:paraId="0399D70E" w14:textId="77777777" w:rsidR="00DE70A6" w:rsidRDefault="00DE70A6">
      <w:r>
        <w:continuationSeparator/>
      </w:r>
    </w:p>
  </w:endnote>
  <w:endnote w:type="continuationNotice" w:id="1">
    <w:p w14:paraId="73C5002B" w14:textId="77777777" w:rsidR="00DE70A6" w:rsidRDefault="00DE7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5D23" w14:textId="77777777" w:rsidR="00BE2B10" w:rsidRDefault="00BE2B10">
    <w:pPr>
      <w:pStyle w:val="Voettekst"/>
      <w:tabs>
        <w:tab w:val="clear" w:pos="9072"/>
        <w:tab w:val="right" w:pos="4536"/>
        <w:tab w:val="right" w:pos="11057"/>
      </w:tabs>
      <w:rPr>
        <w:rFonts w:ascii="Arial" w:hAnsi="Arial"/>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0097" w14:textId="77777777" w:rsidR="004D08F4" w:rsidRDefault="004D08F4">
    <w:pPr>
      <w:pStyle w:val="Voettekst"/>
      <w:jc w:val="right"/>
    </w:pPr>
    <w:r>
      <w:fldChar w:fldCharType="begin"/>
    </w:r>
    <w:r>
      <w:instrText>PAGE   \* MERGEFORMAT</w:instrText>
    </w:r>
    <w:r>
      <w:fldChar w:fldCharType="separate"/>
    </w:r>
    <w:r>
      <w:t>2</w:t>
    </w:r>
    <w:r>
      <w:fldChar w:fldCharType="end"/>
    </w:r>
  </w:p>
  <w:p w14:paraId="7EC79524" w14:textId="77777777" w:rsidR="00EB0C3C" w:rsidRDefault="00EB0C3C" w:rsidP="00EB0C3C">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D7658" w14:textId="77777777" w:rsidR="00DE70A6" w:rsidRDefault="00DE70A6">
      <w:r>
        <w:separator/>
      </w:r>
    </w:p>
  </w:footnote>
  <w:footnote w:type="continuationSeparator" w:id="0">
    <w:p w14:paraId="3E99BCB3" w14:textId="77777777" w:rsidR="00DE70A6" w:rsidRDefault="00DE70A6">
      <w:r>
        <w:continuationSeparator/>
      </w:r>
    </w:p>
  </w:footnote>
  <w:footnote w:type="continuationNotice" w:id="1">
    <w:p w14:paraId="44DA02C1" w14:textId="77777777" w:rsidR="00DE70A6" w:rsidRDefault="00DE7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F10B" w14:textId="77777777" w:rsidR="00EB0C3C" w:rsidRDefault="00EB0C3C">
    <w:pPr>
      <w:pStyle w:val="Koptekst"/>
      <w:jc w:val="right"/>
    </w:pPr>
  </w:p>
  <w:p w14:paraId="3EAD1C1F" w14:textId="77777777" w:rsidR="00EB0C3C" w:rsidRDefault="00EB0C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8554C"/>
    <w:multiLevelType w:val="hybridMultilevel"/>
    <w:tmpl w:val="3462F83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01097A"/>
    <w:multiLevelType w:val="hybridMultilevel"/>
    <w:tmpl w:val="82706AF8"/>
    <w:lvl w:ilvl="0" w:tplc="04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0D29C6"/>
    <w:multiLevelType w:val="hybridMultilevel"/>
    <w:tmpl w:val="71D225C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E11B7E"/>
    <w:multiLevelType w:val="hybridMultilevel"/>
    <w:tmpl w:val="F03A8CE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DA5E8C"/>
    <w:multiLevelType w:val="hybridMultilevel"/>
    <w:tmpl w:val="F3F0E6C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29571E"/>
    <w:multiLevelType w:val="hybridMultilevel"/>
    <w:tmpl w:val="CB9CA328"/>
    <w:lvl w:ilvl="0" w:tplc="2A5EC43C">
      <w:start w:val="1"/>
      <w:numFmt w:val="bullet"/>
      <w:lvlText w:val=""/>
      <w:lvlJc w:val="left"/>
      <w:pPr>
        <w:ind w:left="720" w:hanging="360"/>
      </w:pPr>
      <w:rPr>
        <w:rFonts w:ascii="Webdings" w:hAnsi="Webdings" w:hint="default"/>
        <w:color w:val="auto"/>
        <w:sz w:val="32"/>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8D3014"/>
    <w:multiLevelType w:val="hybridMultilevel"/>
    <w:tmpl w:val="74A8BBB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D9C58CC"/>
    <w:multiLevelType w:val="hybridMultilevel"/>
    <w:tmpl w:val="B150E26E"/>
    <w:lvl w:ilvl="0" w:tplc="2A5EC43C">
      <w:start w:val="1"/>
      <w:numFmt w:val="bullet"/>
      <w:lvlText w:val=""/>
      <w:lvlJc w:val="left"/>
      <w:pPr>
        <w:ind w:left="720" w:hanging="360"/>
      </w:pPr>
      <w:rPr>
        <w:rFonts w:ascii="Webdings" w:hAnsi="Webdings" w:hint="default"/>
        <w:color w:val="auto"/>
        <w:sz w:val="32"/>
      </w:rPr>
    </w:lvl>
    <w:lvl w:ilvl="1" w:tplc="0813000D">
      <w:start w:val="1"/>
      <w:numFmt w:val="bullet"/>
      <w:lvlText w:val=""/>
      <w:lvlJc w:val="left"/>
      <w:pPr>
        <w:ind w:left="1440" w:hanging="360"/>
      </w:pPr>
      <w:rPr>
        <w:rFonts w:ascii="Wingdings" w:hAnsi="Wingdings" w:hint="default"/>
        <w:color w:val="auto"/>
        <w:sz w:val="28"/>
      </w:rPr>
    </w:lvl>
    <w:lvl w:ilvl="2" w:tplc="3D80B9CA">
      <w:numFmt w:val="bullet"/>
      <w:lvlText w:val=""/>
      <w:lvlJc w:val="left"/>
      <w:pPr>
        <w:ind w:left="2160" w:hanging="360"/>
      </w:pPr>
      <w:rPr>
        <w:rFonts w:ascii="Wingdings" w:eastAsia="Times New Roman" w:hAnsi="Wingdings" w:hint="default"/>
      </w:rPr>
    </w:lvl>
    <w:lvl w:ilvl="3" w:tplc="4E768B0E">
      <w:numFmt w:val="bullet"/>
      <w:lvlText w:val="•"/>
      <w:lvlJc w:val="left"/>
      <w:pPr>
        <w:ind w:left="2880" w:hanging="360"/>
      </w:pPr>
      <w:rPr>
        <w:rFonts w:ascii="Calibri" w:eastAsia="Times New Roman" w:hAnsi="Calibri"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196688B"/>
    <w:multiLevelType w:val="hybridMultilevel"/>
    <w:tmpl w:val="B4CEB3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7E15471"/>
    <w:multiLevelType w:val="hybridMultilevel"/>
    <w:tmpl w:val="FF08941C"/>
    <w:lvl w:ilvl="0" w:tplc="FE5CD54E">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2016"/>
        </w:tabs>
        <w:ind w:left="2016" w:hanging="360"/>
      </w:pPr>
      <w:rPr>
        <w:rFonts w:ascii="Courier New" w:hAnsi="Courier New" w:hint="default"/>
      </w:rPr>
    </w:lvl>
    <w:lvl w:ilvl="2" w:tplc="04130005">
      <w:start w:val="1"/>
      <w:numFmt w:val="bullet"/>
      <w:lvlText w:val=""/>
      <w:lvlJc w:val="left"/>
      <w:pPr>
        <w:tabs>
          <w:tab w:val="num" w:pos="2736"/>
        </w:tabs>
        <w:ind w:left="2736" w:hanging="360"/>
      </w:pPr>
      <w:rPr>
        <w:rFonts w:ascii="Wingdings" w:hAnsi="Wingdings" w:hint="default"/>
      </w:rPr>
    </w:lvl>
    <w:lvl w:ilvl="3" w:tplc="04130001">
      <w:start w:val="1"/>
      <w:numFmt w:val="bullet"/>
      <w:lvlText w:val=""/>
      <w:lvlJc w:val="left"/>
      <w:pPr>
        <w:tabs>
          <w:tab w:val="num" w:pos="3456"/>
        </w:tabs>
        <w:ind w:left="3456" w:hanging="360"/>
      </w:pPr>
      <w:rPr>
        <w:rFonts w:ascii="Symbol" w:hAnsi="Symbol" w:hint="default"/>
      </w:rPr>
    </w:lvl>
    <w:lvl w:ilvl="4" w:tplc="04130003" w:tentative="1">
      <w:start w:val="1"/>
      <w:numFmt w:val="bullet"/>
      <w:lvlText w:val="o"/>
      <w:lvlJc w:val="left"/>
      <w:pPr>
        <w:tabs>
          <w:tab w:val="num" w:pos="4176"/>
        </w:tabs>
        <w:ind w:left="4176" w:hanging="360"/>
      </w:pPr>
      <w:rPr>
        <w:rFonts w:ascii="Courier New" w:hAnsi="Courier New" w:hint="default"/>
      </w:rPr>
    </w:lvl>
    <w:lvl w:ilvl="5" w:tplc="04130005" w:tentative="1">
      <w:start w:val="1"/>
      <w:numFmt w:val="bullet"/>
      <w:lvlText w:val=""/>
      <w:lvlJc w:val="left"/>
      <w:pPr>
        <w:tabs>
          <w:tab w:val="num" w:pos="4896"/>
        </w:tabs>
        <w:ind w:left="4896" w:hanging="360"/>
      </w:pPr>
      <w:rPr>
        <w:rFonts w:ascii="Wingdings" w:hAnsi="Wingdings" w:hint="default"/>
      </w:rPr>
    </w:lvl>
    <w:lvl w:ilvl="6" w:tplc="04130001" w:tentative="1">
      <w:start w:val="1"/>
      <w:numFmt w:val="bullet"/>
      <w:lvlText w:val=""/>
      <w:lvlJc w:val="left"/>
      <w:pPr>
        <w:tabs>
          <w:tab w:val="num" w:pos="5616"/>
        </w:tabs>
        <w:ind w:left="5616" w:hanging="360"/>
      </w:pPr>
      <w:rPr>
        <w:rFonts w:ascii="Symbol" w:hAnsi="Symbol" w:hint="default"/>
      </w:rPr>
    </w:lvl>
    <w:lvl w:ilvl="7" w:tplc="04130003" w:tentative="1">
      <w:start w:val="1"/>
      <w:numFmt w:val="bullet"/>
      <w:lvlText w:val="o"/>
      <w:lvlJc w:val="left"/>
      <w:pPr>
        <w:tabs>
          <w:tab w:val="num" w:pos="6336"/>
        </w:tabs>
        <w:ind w:left="6336" w:hanging="360"/>
      </w:pPr>
      <w:rPr>
        <w:rFonts w:ascii="Courier New" w:hAnsi="Courier New" w:hint="default"/>
      </w:rPr>
    </w:lvl>
    <w:lvl w:ilvl="8" w:tplc="0413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4A252767"/>
    <w:multiLevelType w:val="hybridMultilevel"/>
    <w:tmpl w:val="9138A63A"/>
    <w:lvl w:ilvl="0" w:tplc="FE5CD54E">
      <w:numFmt w:val="bullet"/>
      <w:lvlText w:val="-"/>
      <w:lvlJc w:val="left"/>
      <w:pPr>
        <w:tabs>
          <w:tab w:val="num" w:pos="504"/>
        </w:tabs>
        <w:ind w:left="504" w:hanging="360"/>
      </w:pPr>
      <w:rPr>
        <w:rFonts w:ascii="Times New Roman" w:eastAsia="Times New Roman" w:hAnsi="Times New Roman" w:cs="Times New Roman" w:hint="default"/>
      </w:rPr>
    </w:lvl>
    <w:lvl w:ilvl="1" w:tplc="04130003" w:tentative="1">
      <w:start w:val="1"/>
      <w:numFmt w:val="bullet"/>
      <w:lvlText w:val="o"/>
      <w:lvlJc w:val="left"/>
      <w:pPr>
        <w:tabs>
          <w:tab w:val="num" w:pos="1224"/>
        </w:tabs>
        <w:ind w:left="1224" w:hanging="360"/>
      </w:pPr>
      <w:rPr>
        <w:rFonts w:ascii="Courier New" w:hAnsi="Courier New" w:hint="default"/>
      </w:rPr>
    </w:lvl>
    <w:lvl w:ilvl="2" w:tplc="04130005" w:tentative="1">
      <w:start w:val="1"/>
      <w:numFmt w:val="bullet"/>
      <w:lvlText w:val=""/>
      <w:lvlJc w:val="left"/>
      <w:pPr>
        <w:tabs>
          <w:tab w:val="num" w:pos="1944"/>
        </w:tabs>
        <w:ind w:left="1944" w:hanging="360"/>
      </w:pPr>
      <w:rPr>
        <w:rFonts w:ascii="Wingdings" w:hAnsi="Wingdings" w:hint="default"/>
      </w:rPr>
    </w:lvl>
    <w:lvl w:ilvl="3" w:tplc="04130001" w:tentative="1">
      <w:start w:val="1"/>
      <w:numFmt w:val="bullet"/>
      <w:lvlText w:val=""/>
      <w:lvlJc w:val="left"/>
      <w:pPr>
        <w:tabs>
          <w:tab w:val="num" w:pos="2664"/>
        </w:tabs>
        <w:ind w:left="2664" w:hanging="360"/>
      </w:pPr>
      <w:rPr>
        <w:rFonts w:ascii="Symbol" w:hAnsi="Symbol" w:hint="default"/>
      </w:rPr>
    </w:lvl>
    <w:lvl w:ilvl="4" w:tplc="04130003" w:tentative="1">
      <w:start w:val="1"/>
      <w:numFmt w:val="bullet"/>
      <w:lvlText w:val="o"/>
      <w:lvlJc w:val="left"/>
      <w:pPr>
        <w:tabs>
          <w:tab w:val="num" w:pos="3384"/>
        </w:tabs>
        <w:ind w:left="3384" w:hanging="360"/>
      </w:pPr>
      <w:rPr>
        <w:rFonts w:ascii="Courier New" w:hAnsi="Courier New" w:hint="default"/>
      </w:rPr>
    </w:lvl>
    <w:lvl w:ilvl="5" w:tplc="04130005" w:tentative="1">
      <w:start w:val="1"/>
      <w:numFmt w:val="bullet"/>
      <w:lvlText w:val=""/>
      <w:lvlJc w:val="left"/>
      <w:pPr>
        <w:tabs>
          <w:tab w:val="num" w:pos="4104"/>
        </w:tabs>
        <w:ind w:left="4104" w:hanging="360"/>
      </w:pPr>
      <w:rPr>
        <w:rFonts w:ascii="Wingdings" w:hAnsi="Wingdings" w:hint="default"/>
      </w:rPr>
    </w:lvl>
    <w:lvl w:ilvl="6" w:tplc="04130001" w:tentative="1">
      <w:start w:val="1"/>
      <w:numFmt w:val="bullet"/>
      <w:lvlText w:val=""/>
      <w:lvlJc w:val="left"/>
      <w:pPr>
        <w:tabs>
          <w:tab w:val="num" w:pos="4824"/>
        </w:tabs>
        <w:ind w:left="4824" w:hanging="360"/>
      </w:pPr>
      <w:rPr>
        <w:rFonts w:ascii="Symbol" w:hAnsi="Symbol" w:hint="default"/>
      </w:rPr>
    </w:lvl>
    <w:lvl w:ilvl="7" w:tplc="04130003" w:tentative="1">
      <w:start w:val="1"/>
      <w:numFmt w:val="bullet"/>
      <w:lvlText w:val="o"/>
      <w:lvlJc w:val="left"/>
      <w:pPr>
        <w:tabs>
          <w:tab w:val="num" w:pos="5544"/>
        </w:tabs>
        <w:ind w:left="5544" w:hanging="360"/>
      </w:pPr>
      <w:rPr>
        <w:rFonts w:ascii="Courier New" w:hAnsi="Courier New" w:hint="default"/>
      </w:rPr>
    </w:lvl>
    <w:lvl w:ilvl="8" w:tplc="0413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4AD91B49"/>
    <w:multiLevelType w:val="hybridMultilevel"/>
    <w:tmpl w:val="425E9C64"/>
    <w:lvl w:ilvl="0" w:tplc="8F94833E">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4F9F5F54"/>
    <w:multiLevelType w:val="hybridMultilevel"/>
    <w:tmpl w:val="59BCD5B2"/>
    <w:lvl w:ilvl="0" w:tplc="1E7CD38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AA93E21"/>
    <w:multiLevelType w:val="hybridMultilevel"/>
    <w:tmpl w:val="023AD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64213"/>
    <w:multiLevelType w:val="hybridMultilevel"/>
    <w:tmpl w:val="1068B7D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D2B7320"/>
    <w:multiLevelType w:val="hybridMultilevel"/>
    <w:tmpl w:val="7054E404"/>
    <w:lvl w:ilvl="0" w:tplc="3B1E5F88">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6265063B"/>
    <w:multiLevelType w:val="hybridMultilevel"/>
    <w:tmpl w:val="52864678"/>
    <w:lvl w:ilvl="0" w:tplc="0813000B">
      <w:start w:val="1"/>
      <w:numFmt w:val="bullet"/>
      <w:lvlText w:val=""/>
      <w:lvlJc w:val="left"/>
      <w:pPr>
        <w:tabs>
          <w:tab w:val="num" w:pos="864"/>
        </w:tabs>
        <w:ind w:left="864" w:hanging="360"/>
      </w:pPr>
      <w:rPr>
        <w:rFonts w:ascii="Wingdings" w:hAnsi="Wingdings"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98E3467"/>
    <w:multiLevelType w:val="hybridMultilevel"/>
    <w:tmpl w:val="31ECB0F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B08554E"/>
    <w:multiLevelType w:val="hybridMultilevel"/>
    <w:tmpl w:val="DFAED30A"/>
    <w:lvl w:ilvl="0" w:tplc="B91A937E">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5A592F"/>
    <w:multiLevelType w:val="hybridMultilevel"/>
    <w:tmpl w:val="7C02CD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261350B"/>
    <w:multiLevelType w:val="hybridMultilevel"/>
    <w:tmpl w:val="A2029F52"/>
    <w:lvl w:ilvl="0" w:tplc="E5FEC6B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8467892"/>
    <w:multiLevelType w:val="hybridMultilevel"/>
    <w:tmpl w:val="F3EE737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C2B4E50"/>
    <w:multiLevelType w:val="hybridMultilevel"/>
    <w:tmpl w:val="0D386EE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2056028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41935592">
    <w:abstractNumId w:val="11"/>
  </w:num>
  <w:num w:numId="3" w16cid:durableId="2044480999">
    <w:abstractNumId w:val="10"/>
  </w:num>
  <w:num w:numId="4" w16cid:durableId="1590891161">
    <w:abstractNumId w:val="3"/>
  </w:num>
  <w:num w:numId="5" w16cid:durableId="775176824">
    <w:abstractNumId w:val="17"/>
  </w:num>
  <w:num w:numId="6" w16cid:durableId="636105148">
    <w:abstractNumId w:val="23"/>
  </w:num>
  <w:num w:numId="7" w16cid:durableId="1073742976">
    <w:abstractNumId w:val="18"/>
  </w:num>
  <w:num w:numId="8" w16cid:durableId="1676376171">
    <w:abstractNumId w:val="7"/>
  </w:num>
  <w:num w:numId="9" w16cid:durableId="2145853008">
    <w:abstractNumId w:val="13"/>
  </w:num>
  <w:num w:numId="10" w16cid:durableId="535778983">
    <w:abstractNumId w:val="15"/>
  </w:num>
  <w:num w:numId="11" w16cid:durableId="41294716">
    <w:abstractNumId w:val="21"/>
  </w:num>
  <w:num w:numId="12" w16cid:durableId="660698491">
    <w:abstractNumId w:val="4"/>
  </w:num>
  <w:num w:numId="13" w16cid:durableId="1319575068">
    <w:abstractNumId w:val="20"/>
  </w:num>
  <w:num w:numId="14" w16cid:durableId="1586919460">
    <w:abstractNumId w:val="22"/>
  </w:num>
  <w:num w:numId="15" w16cid:durableId="1201163861">
    <w:abstractNumId w:val="19"/>
  </w:num>
  <w:num w:numId="16" w16cid:durableId="1369834111">
    <w:abstractNumId w:val="1"/>
  </w:num>
  <w:num w:numId="17" w16cid:durableId="1602375396">
    <w:abstractNumId w:val="12"/>
  </w:num>
  <w:num w:numId="18" w16cid:durableId="1004745724">
    <w:abstractNumId w:val="8"/>
  </w:num>
  <w:num w:numId="19" w16cid:durableId="439641673">
    <w:abstractNumId w:val="6"/>
  </w:num>
  <w:num w:numId="20" w16cid:durableId="1065177966">
    <w:abstractNumId w:val="5"/>
  </w:num>
  <w:num w:numId="21" w16cid:durableId="1656833119">
    <w:abstractNumId w:val="14"/>
  </w:num>
  <w:num w:numId="22" w16cid:durableId="719671809">
    <w:abstractNumId w:val="16"/>
  </w:num>
  <w:num w:numId="23" w16cid:durableId="864252298">
    <w:abstractNumId w:val="2"/>
  </w:num>
  <w:num w:numId="24" w16cid:durableId="74478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70"/>
    <w:rsid w:val="00000C2B"/>
    <w:rsid w:val="000012B9"/>
    <w:rsid w:val="000017D0"/>
    <w:rsid w:val="0000199A"/>
    <w:rsid w:val="000043A8"/>
    <w:rsid w:val="0000460D"/>
    <w:rsid w:val="000070AF"/>
    <w:rsid w:val="00014B78"/>
    <w:rsid w:val="00017914"/>
    <w:rsid w:val="00017D4C"/>
    <w:rsid w:val="00017FDC"/>
    <w:rsid w:val="00021749"/>
    <w:rsid w:val="00022418"/>
    <w:rsid w:val="00022E80"/>
    <w:rsid w:val="00025023"/>
    <w:rsid w:val="00026ADD"/>
    <w:rsid w:val="000275BB"/>
    <w:rsid w:val="000312DF"/>
    <w:rsid w:val="0003154A"/>
    <w:rsid w:val="000334F6"/>
    <w:rsid w:val="000341E1"/>
    <w:rsid w:val="000345F1"/>
    <w:rsid w:val="00035A91"/>
    <w:rsid w:val="0004208A"/>
    <w:rsid w:val="00042D16"/>
    <w:rsid w:val="0004336E"/>
    <w:rsid w:val="00043DAA"/>
    <w:rsid w:val="000476F5"/>
    <w:rsid w:val="000531BB"/>
    <w:rsid w:val="00053DF0"/>
    <w:rsid w:val="00056F4B"/>
    <w:rsid w:val="000604A6"/>
    <w:rsid w:val="00063274"/>
    <w:rsid w:val="000649ED"/>
    <w:rsid w:val="00064E78"/>
    <w:rsid w:val="00066BB9"/>
    <w:rsid w:val="0006794B"/>
    <w:rsid w:val="0007097F"/>
    <w:rsid w:val="00074D5C"/>
    <w:rsid w:val="00075ADF"/>
    <w:rsid w:val="00076524"/>
    <w:rsid w:val="00081729"/>
    <w:rsid w:val="00086B38"/>
    <w:rsid w:val="00091F17"/>
    <w:rsid w:val="0009271B"/>
    <w:rsid w:val="00092C5E"/>
    <w:rsid w:val="000932E2"/>
    <w:rsid w:val="00094FCB"/>
    <w:rsid w:val="00095F0C"/>
    <w:rsid w:val="000A0121"/>
    <w:rsid w:val="000A029F"/>
    <w:rsid w:val="000A0521"/>
    <w:rsid w:val="000A155C"/>
    <w:rsid w:val="000A1A5F"/>
    <w:rsid w:val="000A2BAC"/>
    <w:rsid w:val="000A3243"/>
    <w:rsid w:val="000A5D19"/>
    <w:rsid w:val="000A649D"/>
    <w:rsid w:val="000A7293"/>
    <w:rsid w:val="000B21A4"/>
    <w:rsid w:val="000B3BEE"/>
    <w:rsid w:val="000B4653"/>
    <w:rsid w:val="000B4BF4"/>
    <w:rsid w:val="000B53E7"/>
    <w:rsid w:val="000B5541"/>
    <w:rsid w:val="000B6006"/>
    <w:rsid w:val="000B7105"/>
    <w:rsid w:val="000B7CA1"/>
    <w:rsid w:val="000C363A"/>
    <w:rsid w:val="000C3EAD"/>
    <w:rsid w:val="000C41C2"/>
    <w:rsid w:val="000C44AB"/>
    <w:rsid w:val="000C4B62"/>
    <w:rsid w:val="000C5E22"/>
    <w:rsid w:val="000C6119"/>
    <w:rsid w:val="000D174E"/>
    <w:rsid w:val="000D40CE"/>
    <w:rsid w:val="000D5093"/>
    <w:rsid w:val="000D597D"/>
    <w:rsid w:val="000D75A6"/>
    <w:rsid w:val="000E11BB"/>
    <w:rsid w:val="000E127D"/>
    <w:rsid w:val="000E1A9A"/>
    <w:rsid w:val="000E627D"/>
    <w:rsid w:val="000F3653"/>
    <w:rsid w:val="000F3FCC"/>
    <w:rsid w:val="000F4547"/>
    <w:rsid w:val="000F590A"/>
    <w:rsid w:val="000F653B"/>
    <w:rsid w:val="000F7408"/>
    <w:rsid w:val="00100099"/>
    <w:rsid w:val="00103769"/>
    <w:rsid w:val="00104932"/>
    <w:rsid w:val="00105770"/>
    <w:rsid w:val="00106213"/>
    <w:rsid w:val="00106CA0"/>
    <w:rsid w:val="00110881"/>
    <w:rsid w:val="00111500"/>
    <w:rsid w:val="00111D2F"/>
    <w:rsid w:val="00113A34"/>
    <w:rsid w:val="00114316"/>
    <w:rsid w:val="00115BC7"/>
    <w:rsid w:val="00115C92"/>
    <w:rsid w:val="00121CDB"/>
    <w:rsid w:val="0012268F"/>
    <w:rsid w:val="00124333"/>
    <w:rsid w:val="0012576C"/>
    <w:rsid w:val="001266A4"/>
    <w:rsid w:val="00130099"/>
    <w:rsid w:val="00130A17"/>
    <w:rsid w:val="001325E7"/>
    <w:rsid w:val="00132D54"/>
    <w:rsid w:val="00132ED0"/>
    <w:rsid w:val="00135C4D"/>
    <w:rsid w:val="001363DB"/>
    <w:rsid w:val="001400E0"/>
    <w:rsid w:val="00142877"/>
    <w:rsid w:val="001456C1"/>
    <w:rsid w:val="00145799"/>
    <w:rsid w:val="00150281"/>
    <w:rsid w:val="001522CC"/>
    <w:rsid w:val="001528E1"/>
    <w:rsid w:val="00152995"/>
    <w:rsid w:val="001531B5"/>
    <w:rsid w:val="00154783"/>
    <w:rsid w:val="00154A80"/>
    <w:rsid w:val="00155593"/>
    <w:rsid w:val="00155C47"/>
    <w:rsid w:val="00156B63"/>
    <w:rsid w:val="0015795E"/>
    <w:rsid w:val="00157967"/>
    <w:rsid w:val="00160302"/>
    <w:rsid w:val="00161730"/>
    <w:rsid w:val="00162AED"/>
    <w:rsid w:val="00162B69"/>
    <w:rsid w:val="00162C76"/>
    <w:rsid w:val="00163551"/>
    <w:rsid w:val="00164388"/>
    <w:rsid w:val="001651B6"/>
    <w:rsid w:val="00166E80"/>
    <w:rsid w:val="001702F6"/>
    <w:rsid w:val="00170BAA"/>
    <w:rsid w:val="00172228"/>
    <w:rsid w:val="001722BA"/>
    <w:rsid w:val="00175694"/>
    <w:rsid w:val="0018013F"/>
    <w:rsid w:val="001805C4"/>
    <w:rsid w:val="001808F2"/>
    <w:rsid w:val="00182E46"/>
    <w:rsid w:val="00190870"/>
    <w:rsid w:val="00196241"/>
    <w:rsid w:val="0019749D"/>
    <w:rsid w:val="001A65FA"/>
    <w:rsid w:val="001B0813"/>
    <w:rsid w:val="001B112D"/>
    <w:rsid w:val="001B1C8F"/>
    <w:rsid w:val="001B1F48"/>
    <w:rsid w:val="001B3838"/>
    <w:rsid w:val="001B491D"/>
    <w:rsid w:val="001C1B62"/>
    <w:rsid w:val="001C223C"/>
    <w:rsid w:val="001C237A"/>
    <w:rsid w:val="001C2A98"/>
    <w:rsid w:val="001C3081"/>
    <w:rsid w:val="001C69FA"/>
    <w:rsid w:val="001D03AB"/>
    <w:rsid w:val="001D08C7"/>
    <w:rsid w:val="001D2C9F"/>
    <w:rsid w:val="001D2ED2"/>
    <w:rsid w:val="001D3502"/>
    <w:rsid w:val="001D5362"/>
    <w:rsid w:val="001D5D89"/>
    <w:rsid w:val="001D6186"/>
    <w:rsid w:val="001D7E0D"/>
    <w:rsid w:val="001E1D65"/>
    <w:rsid w:val="001E3C3E"/>
    <w:rsid w:val="001E4243"/>
    <w:rsid w:val="001E5E00"/>
    <w:rsid w:val="001E6401"/>
    <w:rsid w:val="001E668B"/>
    <w:rsid w:val="001F3BEC"/>
    <w:rsid w:val="00200C44"/>
    <w:rsid w:val="00201F4E"/>
    <w:rsid w:val="00203754"/>
    <w:rsid w:val="00203862"/>
    <w:rsid w:val="00205285"/>
    <w:rsid w:val="00206F6B"/>
    <w:rsid w:val="002117E9"/>
    <w:rsid w:val="00215180"/>
    <w:rsid w:val="002227C9"/>
    <w:rsid w:val="002253EF"/>
    <w:rsid w:val="00225F11"/>
    <w:rsid w:val="0022770B"/>
    <w:rsid w:val="00231926"/>
    <w:rsid w:val="00234B97"/>
    <w:rsid w:val="00234B9B"/>
    <w:rsid w:val="00235EF4"/>
    <w:rsid w:val="002373F3"/>
    <w:rsid w:val="00240418"/>
    <w:rsid w:val="00241EC5"/>
    <w:rsid w:val="00242F85"/>
    <w:rsid w:val="00243BF2"/>
    <w:rsid w:val="00245BC5"/>
    <w:rsid w:val="002471D8"/>
    <w:rsid w:val="0025107E"/>
    <w:rsid w:val="00251E48"/>
    <w:rsid w:val="00253922"/>
    <w:rsid w:val="00257025"/>
    <w:rsid w:val="002606E5"/>
    <w:rsid w:val="00261254"/>
    <w:rsid w:val="00261E77"/>
    <w:rsid w:val="00262498"/>
    <w:rsid w:val="00264606"/>
    <w:rsid w:val="00264C87"/>
    <w:rsid w:val="00266783"/>
    <w:rsid w:val="0027023B"/>
    <w:rsid w:val="002719AB"/>
    <w:rsid w:val="00272288"/>
    <w:rsid w:val="00274457"/>
    <w:rsid w:val="00274B2B"/>
    <w:rsid w:val="00275349"/>
    <w:rsid w:val="00281046"/>
    <w:rsid w:val="00282408"/>
    <w:rsid w:val="002836D3"/>
    <w:rsid w:val="002851B0"/>
    <w:rsid w:val="002854C9"/>
    <w:rsid w:val="0029095A"/>
    <w:rsid w:val="00293F45"/>
    <w:rsid w:val="002954AB"/>
    <w:rsid w:val="00297648"/>
    <w:rsid w:val="00297CAC"/>
    <w:rsid w:val="002A13DC"/>
    <w:rsid w:val="002A22D0"/>
    <w:rsid w:val="002A56EF"/>
    <w:rsid w:val="002A5716"/>
    <w:rsid w:val="002A6C63"/>
    <w:rsid w:val="002B0065"/>
    <w:rsid w:val="002B1D92"/>
    <w:rsid w:val="002B454E"/>
    <w:rsid w:val="002B6B4C"/>
    <w:rsid w:val="002B7378"/>
    <w:rsid w:val="002C05B1"/>
    <w:rsid w:val="002C06DE"/>
    <w:rsid w:val="002C216A"/>
    <w:rsid w:val="002C21BC"/>
    <w:rsid w:val="002C5BEC"/>
    <w:rsid w:val="002C798E"/>
    <w:rsid w:val="002D0B26"/>
    <w:rsid w:val="002D2751"/>
    <w:rsid w:val="002D2941"/>
    <w:rsid w:val="002D2FC1"/>
    <w:rsid w:val="002D4CD1"/>
    <w:rsid w:val="002D51F4"/>
    <w:rsid w:val="002D5857"/>
    <w:rsid w:val="002D6D2A"/>
    <w:rsid w:val="002D7BFF"/>
    <w:rsid w:val="002E157E"/>
    <w:rsid w:val="002E2AE4"/>
    <w:rsid w:val="002E2D01"/>
    <w:rsid w:val="002E42A2"/>
    <w:rsid w:val="002E55E4"/>
    <w:rsid w:val="002E6BC8"/>
    <w:rsid w:val="002E7C41"/>
    <w:rsid w:val="002F0CFA"/>
    <w:rsid w:val="002F4520"/>
    <w:rsid w:val="002F5D50"/>
    <w:rsid w:val="002F6721"/>
    <w:rsid w:val="00301FD8"/>
    <w:rsid w:val="00302671"/>
    <w:rsid w:val="00302B57"/>
    <w:rsid w:val="00304D99"/>
    <w:rsid w:val="003073FD"/>
    <w:rsid w:val="00311B06"/>
    <w:rsid w:val="00312D6B"/>
    <w:rsid w:val="00313773"/>
    <w:rsid w:val="003146AB"/>
    <w:rsid w:val="00317E30"/>
    <w:rsid w:val="00321BFE"/>
    <w:rsid w:val="0032585C"/>
    <w:rsid w:val="00332D28"/>
    <w:rsid w:val="00333BAC"/>
    <w:rsid w:val="00347684"/>
    <w:rsid w:val="00356215"/>
    <w:rsid w:val="00357D10"/>
    <w:rsid w:val="0036040E"/>
    <w:rsid w:val="00360EC4"/>
    <w:rsid w:val="003616EF"/>
    <w:rsid w:val="00364C2C"/>
    <w:rsid w:val="003650A5"/>
    <w:rsid w:val="00367571"/>
    <w:rsid w:val="00370669"/>
    <w:rsid w:val="003718E9"/>
    <w:rsid w:val="00373BCC"/>
    <w:rsid w:val="00373D0C"/>
    <w:rsid w:val="0037430F"/>
    <w:rsid w:val="00374319"/>
    <w:rsid w:val="003805C0"/>
    <w:rsid w:val="00384821"/>
    <w:rsid w:val="0038517F"/>
    <w:rsid w:val="0039707F"/>
    <w:rsid w:val="003A3B5E"/>
    <w:rsid w:val="003A5F5B"/>
    <w:rsid w:val="003A6647"/>
    <w:rsid w:val="003A7F17"/>
    <w:rsid w:val="003B1CA0"/>
    <w:rsid w:val="003B21C8"/>
    <w:rsid w:val="003B30C1"/>
    <w:rsid w:val="003B672F"/>
    <w:rsid w:val="003B6BD5"/>
    <w:rsid w:val="003B725D"/>
    <w:rsid w:val="003C0CBF"/>
    <w:rsid w:val="003C0F1E"/>
    <w:rsid w:val="003C1D85"/>
    <w:rsid w:val="003C23B7"/>
    <w:rsid w:val="003C453C"/>
    <w:rsid w:val="003C4EC9"/>
    <w:rsid w:val="003C720C"/>
    <w:rsid w:val="003D5292"/>
    <w:rsid w:val="003D5FBE"/>
    <w:rsid w:val="003D7522"/>
    <w:rsid w:val="003E159D"/>
    <w:rsid w:val="003E4BFA"/>
    <w:rsid w:val="003E649F"/>
    <w:rsid w:val="003E71DE"/>
    <w:rsid w:val="003F014A"/>
    <w:rsid w:val="003F50CD"/>
    <w:rsid w:val="003F5EA2"/>
    <w:rsid w:val="00400535"/>
    <w:rsid w:val="004005D3"/>
    <w:rsid w:val="00401FBC"/>
    <w:rsid w:val="004025CF"/>
    <w:rsid w:val="00402B58"/>
    <w:rsid w:val="00402E78"/>
    <w:rsid w:val="00404CF6"/>
    <w:rsid w:val="004073D0"/>
    <w:rsid w:val="00407D39"/>
    <w:rsid w:val="00410ED0"/>
    <w:rsid w:val="004123AF"/>
    <w:rsid w:val="004124F9"/>
    <w:rsid w:val="004132C6"/>
    <w:rsid w:val="00413C89"/>
    <w:rsid w:val="00414BB7"/>
    <w:rsid w:val="00415894"/>
    <w:rsid w:val="004163ED"/>
    <w:rsid w:val="00417634"/>
    <w:rsid w:val="0042088E"/>
    <w:rsid w:val="004239CE"/>
    <w:rsid w:val="00424DCD"/>
    <w:rsid w:val="00425F1A"/>
    <w:rsid w:val="00430AB2"/>
    <w:rsid w:val="00435920"/>
    <w:rsid w:val="00435974"/>
    <w:rsid w:val="00435BC8"/>
    <w:rsid w:val="0044132B"/>
    <w:rsid w:val="004420F3"/>
    <w:rsid w:val="00444248"/>
    <w:rsid w:val="00447EEF"/>
    <w:rsid w:val="00450433"/>
    <w:rsid w:val="00450939"/>
    <w:rsid w:val="00451AC9"/>
    <w:rsid w:val="00451BD5"/>
    <w:rsid w:val="00452928"/>
    <w:rsid w:val="00455303"/>
    <w:rsid w:val="004558E4"/>
    <w:rsid w:val="00455EE9"/>
    <w:rsid w:val="00460E24"/>
    <w:rsid w:val="00461898"/>
    <w:rsid w:val="00461FB3"/>
    <w:rsid w:val="0046380D"/>
    <w:rsid w:val="00463EDA"/>
    <w:rsid w:val="004668D0"/>
    <w:rsid w:val="0047466B"/>
    <w:rsid w:val="00475BB7"/>
    <w:rsid w:val="00477DEA"/>
    <w:rsid w:val="004835CE"/>
    <w:rsid w:val="00485373"/>
    <w:rsid w:val="0048797F"/>
    <w:rsid w:val="00487BA7"/>
    <w:rsid w:val="00487CA5"/>
    <w:rsid w:val="00490D88"/>
    <w:rsid w:val="0049131F"/>
    <w:rsid w:val="00492A2A"/>
    <w:rsid w:val="004930CB"/>
    <w:rsid w:val="0049427D"/>
    <w:rsid w:val="00495464"/>
    <w:rsid w:val="00496BC5"/>
    <w:rsid w:val="004A04C7"/>
    <w:rsid w:val="004A3DC6"/>
    <w:rsid w:val="004A43DA"/>
    <w:rsid w:val="004A4571"/>
    <w:rsid w:val="004A4CD3"/>
    <w:rsid w:val="004A5246"/>
    <w:rsid w:val="004A74BB"/>
    <w:rsid w:val="004B10EF"/>
    <w:rsid w:val="004B1513"/>
    <w:rsid w:val="004B17FC"/>
    <w:rsid w:val="004B3AA1"/>
    <w:rsid w:val="004B534B"/>
    <w:rsid w:val="004B555A"/>
    <w:rsid w:val="004C196F"/>
    <w:rsid w:val="004C1F11"/>
    <w:rsid w:val="004C26F4"/>
    <w:rsid w:val="004C3937"/>
    <w:rsid w:val="004C406B"/>
    <w:rsid w:val="004C4346"/>
    <w:rsid w:val="004C4468"/>
    <w:rsid w:val="004C5531"/>
    <w:rsid w:val="004D08F4"/>
    <w:rsid w:val="004D0AC3"/>
    <w:rsid w:val="004D198A"/>
    <w:rsid w:val="004D262D"/>
    <w:rsid w:val="004D2BA6"/>
    <w:rsid w:val="004D4D02"/>
    <w:rsid w:val="004D5500"/>
    <w:rsid w:val="004D7985"/>
    <w:rsid w:val="004E591F"/>
    <w:rsid w:val="004E7A05"/>
    <w:rsid w:val="004F0EC5"/>
    <w:rsid w:val="004F1648"/>
    <w:rsid w:val="004F249A"/>
    <w:rsid w:val="004F3E5B"/>
    <w:rsid w:val="004F685A"/>
    <w:rsid w:val="004F6B75"/>
    <w:rsid w:val="00500E2A"/>
    <w:rsid w:val="00501046"/>
    <w:rsid w:val="00501EA2"/>
    <w:rsid w:val="00503CAF"/>
    <w:rsid w:val="00506885"/>
    <w:rsid w:val="00506DC9"/>
    <w:rsid w:val="0050750B"/>
    <w:rsid w:val="005075C2"/>
    <w:rsid w:val="00512662"/>
    <w:rsid w:val="00517D62"/>
    <w:rsid w:val="00520E0C"/>
    <w:rsid w:val="005213FC"/>
    <w:rsid w:val="0052492C"/>
    <w:rsid w:val="00524EAF"/>
    <w:rsid w:val="00526ABC"/>
    <w:rsid w:val="00530567"/>
    <w:rsid w:val="00530D39"/>
    <w:rsid w:val="005311B4"/>
    <w:rsid w:val="00531282"/>
    <w:rsid w:val="00531FBA"/>
    <w:rsid w:val="005327F5"/>
    <w:rsid w:val="00532FDB"/>
    <w:rsid w:val="00533453"/>
    <w:rsid w:val="00533B33"/>
    <w:rsid w:val="005414FE"/>
    <w:rsid w:val="005418D6"/>
    <w:rsid w:val="00542CA0"/>
    <w:rsid w:val="0054439C"/>
    <w:rsid w:val="0055376D"/>
    <w:rsid w:val="005610B7"/>
    <w:rsid w:val="0056323A"/>
    <w:rsid w:val="0056458A"/>
    <w:rsid w:val="00565D65"/>
    <w:rsid w:val="00565ED3"/>
    <w:rsid w:val="005679B9"/>
    <w:rsid w:val="0057096C"/>
    <w:rsid w:val="00575BBC"/>
    <w:rsid w:val="0057644D"/>
    <w:rsid w:val="0057781C"/>
    <w:rsid w:val="00577FF9"/>
    <w:rsid w:val="0058083B"/>
    <w:rsid w:val="0058326D"/>
    <w:rsid w:val="00585459"/>
    <w:rsid w:val="00585C11"/>
    <w:rsid w:val="005863AD"/>
    <w:rsid w:val="0058679A"/>
    <w:rsid w:val="00586B25"/>
    <w:rsid w:val="005916A6"/>
    <w:rsid w:val="0059244A"/>
    <w:rsid w:val="00593FA3"/>
    <w:rsid w:val="00594253"/>
    <w:rsid w:val="00594417"/>
    <w:rsid w:val="005944B8"/>
    <w:rsid w:val="0059492B"/>
    <w:rsid w:val="005959E1"/>
    <w:rsid w:val="00595E48"/>
    <w:rsid w:val="00596BB6"/>
    <w:rsid w:val="0059770B"/>
    <w:rsid w:val="005A0F81"/>
    <w:rsid w:val="005A364A"/>
    <w:rsid w:val="005A5183"/>
    <w:rsid w:val="005A5F67"/>
    <w:rsid w:val="005A6A0C"/>
    <w:rsid w:val="005A7296"/>
    <w:rsid w:val="005B20B1"/>
    <w:rsid w:val="005B6594"/>
    <w:rsid w:val="005B7E2A"/>
    <w:rsid w:val="005C26F8"/>
    <w:rsid w:val="005C3108"/>
    <w:rsid w:val="005C7D57"/>
    <w:rsid w:val="005D4811"/>
    <w:rsid w:val="005D6EE7"/>
    <w:rsid w:val="005D7DC2"/>
    <w:rsid w:val="005E104A"/>
    <w:rsid w:val="005E203C"/>
    <w:rsid w:val="005E20EC"/>
    <w:rsid w:val="005E2159"/>
    <w:rsid w:val="005E3715"/>
    <w:rsid w:val="005E3AC3"/>
    <w:rsid w:val="005E6815"/>
    <w:rsid w:val="005F2891"/>
    <w:rsid w:val="005F37BA"/>
    <w:rsid w:val="005F4AE2"/>
    <w:rsid w:val="00600BB4"/>
    <w:rsid w:val="00601807"/>
    <w:rsid w:val="00601F79"/>
    <w:rsid w:val="0060354F"/>
    <w:rsid w:val="00612475"/>
    <w:rsid w:val="0061256D"/>
    <w:rsid w:val="0061261A"/>
    <w:rsid w:val="00625F80"/>
    <w:rsid w:val="00631F7D"/>
    <w:rsid w:val="00634F76"/>
    <w:rsid w:val="006366CF"/>
    <w:rsid w:val="00636B47"/>
    <w:rsid w:val="0064059A"/>
    <w:rsid w:val="00641941"/>
    <w:rsid w:val="00642BEC"/>
    <w:rsid w:val="0064492B"/>
    <w:rsid w:val="00646ECD"/>
    <w:rsid w:val="006523B2"/>
    <w:rsid w:val="00652971"/>
    <w:rsid w:val="00653447"/>
    <w:rsid w:val="0065417E"/>
    <w:rsid w:val="00654D18"/>
    <w:rsid w:val="00654F2B"/>
    <w:rsid w:val="00655851"/>
    <w:rsid w:val="00655A7A"/>
    <w:rsid w:val="00660166"/>
    <w:rsid w:val="0066076B"/>
    <w:rsid w:val="00662F0C"/>
    <w:rsid w:val="0066513D"/>
    <w:rsid w:val="00666D96"/>
    <w:rsid w:val="00671AE2"/>
    <w:rsid w:val="006839C0"/>
    <w:rsid w:val="00683FED"/>
    <w:rsid w:val="006843F3"/>
    <w:rsid w:val="006846A2"/>
    <w:rsid w:val="006856FC"/>
    <w:rsid w:val="006924B7"/>
    <w:rsid w:val="00693175"/>
    <w:rsid w:val="00697CF3"/>
    <w:rsid w:val="00697F73"/>
    <w:rsid w:val="006A22ED"/>
    <w:rsid w:val="006A3112"/>
    <w:rsid w:val="006A3E62"/>
    <w:rsid w:val="006A5DBD"/>
    <w:rsid w:val="006B0EB4"/>
    <w:rsid w:val="006B391F"/>
    <w:rsid w:val="006B6348"/>
    <w:rsid w:val="006B68DA"/>
    <w:rsid w:val="006B785C"/>
    <w:rsid w:val="006B7F3B"/>
    <w:rsid w:val="006C140E"/>
    <w:rsid w:val="006C2171"/>
    <w:rsid w:val="006C43D5"/>
    <w:rsid w:val="006C453A"/>
    <w:rsid w:val="006D3B02"/>
    <w:rsid w:val="006D415F"/>
    <w:rsid w:val="006D5F20"/>
    <w:rsid w:val="006E0149"/>
    <w:rsid w:val="006E1BE5"/>
    <w:rsid w:val="006E1FA3"/>
    <w:rsid w:val="006E529D"/>
    <w:rsid w:val="006E64CE"/>
    <w:rsid w:val="006E6750"/>
    <w:rsid w:val="006E6FF8"/>
    <w:rsid w:val="006E712B"/>
    <w:rsid w:val="006E7F51"/>
    <w:rsid w:val="006F0D4A"/>
    <w:rsid w:val="006F4691"/>
    <w:rsid w:val="00704E77"/>
    <w:rsid w:val="00705F35"/>
    <w:rsid w:val="00706D31"/>
    <w:rsid w:val="00710025"/>
    <w:rsid w:val="0071170A"/>
    <w:rsid w:val="00712FE6"/>
    <w:rsid w:val="00717D86"/>
    <w:rsid w:val="00720158"/>
    <w:rsid w:val="00722EC4"/>
    <w:rsid w:val="00722FB0"/>
    <w:rsid w:val="00723F33"/>
    <w:rsid w:val="00724838"/>
    <w:rsid w:val="00727596"/>
    <w:rsid w:val="00727C04"/>
    <w:rsid w:val="00732890"/>
    <w:rsid w:val="00733B1D"/>
    <w:rsid w:val="00734C18"/>
    <w:rsid w:val="00736FAD"/>
    <w:rsid w:val="007373B5"/>
    <w:rsid w:val="00737BA1"/>
    <w:rsid w:val="007401A8"/>
    <w:rsid w:val="00740E2A"/>
    <w:rsid w:val="00742E3E"/>
    <w:rsid w:val="00744185"/>
    <w:rsid w:val="0075054F"/>
    <w:rsid w:val="007519F6"/>
    <w:rsid w:val="00751C3C"/>
    <w:rsid w:val="0075250D"/>
    <w:rsid w:val="00752F98"/>
    <w:rsid w:val="007538CE"/>
    <w:rsid w:val="007552D2"/>
    <w:rsid w:val="00761653"/>
    <w:rsid w:val="007664E7"/>
    <w:rsid w:val="00770275"/>
    <w:rsid w:val="00770452"/>
    <w:rsid w:val="0077109D"/>
    <w:rsid w:val="00771C88"/>
    <w:rsid w:val="007722CD"/>
    <w:rsid w:val="007725D2"/>
    <w:rsid w:val="00772D02"/>
    <w:rsid w:val="00773E80"/>
    <w:rsid w:val="0077454E"/>
    <w:rsid w:val="00777AD4"/>
    <w:rsid w:val="00777D83"/>
    <w:rsid w:val="00780196"/>
    <w:rsid w:val="007836CD"/>
    <w:rsid w:val="00783F81"/>
    <w:rsid w:val="00784DAD"/>
    <w:rsid w:val="007853E2"/>
    <w:rsid w:val="0078680B"/>
    <w:rsid w:val="00791362"/>
    <w:rsid w:val="00793135"/>
    <w:rsid w:val="00793C1D"/>
    <w:rsid w:val="0079425C"/>
    <w:rsid w:val="00794A9A"/>
    <w:rsid w:val="007952DF"/>
    <w:rsid w:val="00797109"/>
    <w:rsid w:val="007A00DA"/>
    <w:rsid w:val="007A191A"/>
    <w:rsid w:val="007A4E27"/>
    <w:rsid w:val="007A53D4"/>
    <w:rsid w:val="007A564D"/>
    <w:rsid w:val="007A6C92"/>
    <w:rsid w:val="007B0665"/>
    <w:rsid w:val="007B2E1C"/>
    <w:rsid w:val="007B379C"/>
    <w:rsid w:val="007B43F4"/>
    <w:rsid w:val="007B5B1F"/>
    <w:rsid w:val="007B6581"/>
    <w:rsid w:val="007C2E59"/>
    <w:rsid w:val="007C33C8"/>
    <w:rsid w:val="007C4ED8"/>
    <w:rsid w:val="007C5425"/>
    <w:rsid w:val="007C70E3"/>
    <w:rsid w:val="007D06BC"/>
    <w:rsid w:val="007D1B33"/>
    <w:rsid w:val="007D202D"/>
    <w:rsid w:val="007D40D9"/>
    <w:rsid w:val="007D512A"/>
    <w:rsid w:val="007E6585"/>
    <w:rsid w:val="007E7863"/>
    <w:rsid w:val="007F0406"/>
    <w:rsid w:val="007F080D"/>
    <w:rsid w:val="007F4179"/>
    <w:rsid w:val="007F5981"/>
    <w:rsid w:val="007F5B85"/>
    <w:rsid w:val="007F5F73"/>
    <w:rsid w:val="007F6357"/>
    <w:rsid w:val="00800155"/>
    <w:rsid w:val="0080043A"/>
    <w:rsid w:val="008029F9"/>
    <w:rsid w:val="00802F2B"/>
    <w:rsid w:val="008034AE"/>
    <w:rsid w:val="0080479A"/>
    <w:rsid w:val="0080713A"/>
    <w:rsid w:val="008110A3"/>
    <w:rsid w:val="00815ACF"/>
    <w:rsid w:val="00816019"/>
    <w:rsid w:val="00816E66"/>
    <w:rsid w:val="0081710E"/>
    <w:rsid w:val="008209E3"/>
    <w:rsid w:val="00821A1F"/>
    <w:rsid w:val="00821AE0"/>
    <w:rsid w:val="0082430D"/>
    <w:rsid w:val="008249E3"/>
    <w:rsid w:val="00824DBA"/>
    <w:rsid w:val="00825CC0"/>
    <w:rsid w:val="00825EB0"/>
    <w:rsid w:val="00826CB4"/>
    <w:rsid w:val="0082734B"/>
    <w:rsid w:val="00832F93"/>
    <w:rsid w:val="0083391C"/>
    <w:rsid w:val="0083444F"/>
    <w:rsid w:val="0083537C"/>
    <w:rsid w:val="00835882"/>
    <w:rsid w:val="00840C68"/>
    <w:rsid w:val="00840E20"/>
    <w:rsid w:val="008421D6"/>
    <w:rsid w:val="00842505"/>
    <w:rsid w:val="008429D5"/>
    <w:rsid w:val="0084354D"/>
    <w:rsid w:val="00844B8F"/>
    <w:rsid w:val="00845C65"/>
    <w:rsid w:val="0084694D"/>
    <w:rsid w:val="00847685"/>
    <w:rsid w:val="008508D5"/>
    <w:rsid w:val="008515FD"/>
    <w:rsid w:val="00852625"/>
    <w:rsid w:val="00853305"/>
    <w:rsid w:val="00854EE0"/>
    <w:rsid w:val="00857797"/>
    <w:rsid w:val="00860D5B"/>
    <w:rsid w:val="00861B3F"/>
    <w:rsid w:val="00863C56"/>
    <w:rsid w:val="008673B2"/>
    <w:rsid w:val="0087112C"/>
    <w:rsid w:val="00871D40"/>
    <w:rsid w:val="00874317"/>
    <w:rsid w:val="00874423"/>
    <w:rsid w:val="008748F9"/>
    <w:rsid w:val="0087514E"/>
    <w:rsid w:val="00875643"/>
    <w:rsid w:val="0087607F"/>
    <w:rsid w:val="00877130"/>
    <w:rsid w:val="00885F89"/>
    <w:rsid w:val="00887EAE"/>
    <w:rsid w:val="008901B1"/>
    <w:rsid w:val="0089028D"/>
    <w:rsid w:val="00890739"/>
    <w:rsid w:val="0089081F"/>
    <w:rsid w:val="00893A09"/>
    <w:rsid w:val="0089556C"/>
    <w:rsid w:val="0089677F"/>
    <w:rsid w:val="008A11AE"/>
    <w:rsid w:val="008A18BA"/>
    <w:rsid w:val="008A1ED4"/>
    <w:rsid w:val="008A5BF1"/>
    <w:rsid w:val="008B3128"/>
    <w:rsid w:val="008B5270"/>
    <w:rsid w:val="008B5F6E"/>
    <w:rsid w:val="008B6337"/>
    <w:rsid w:val="008B6BBE"/>
    <w:rsid w:val="008C0133"/>
    <w:rsid w:val="008C02F8"/>
    <w:rsid w:val="008C12CD"/>
    <w:rsid w:val="008C15DF"/>
    <w:rsid w:val="008C2992"/>
    <w:rsid w:val="008C3327"/>
    <w:rsid w:val="008C45B7"/>
    <w:rsid w:val="008C4917"/>
    <w:rsid w:val="008C4990"/>
    <w:rsid w:val="008C4F02"/>
    <w:rsid w:val="008C636F"/>
    <w:rsid w:val="008D012E"/>
    <w:rsid w:val="008D073F"/>
    <w:rsid w:val="008D18D6"/>
    <w:rsid w:val="008D342D"/>
    <w:rsid w:val="008D73B6"/>
    <w:rsid w:val="008E1B0F"/>
    <w:rsid w:val="008E2B6E"/>
    <w:rsid w:val="008E2C74"/>
    <w:rsid w:val="008E478F"/>
    <w:rsid w:val="008E6263"/>
    <w:rsid w:val="008F07F1"/>
    <w:rsid w:val="008F3649"/>
    <w:rsid w:val="008F6998"/>
    <w:rsid w:val="00901262"/>
    <w:rsid w:val="009013FD"/>
    <w:rsid w:val="00901566"/>
    <w:rsid w:val="0090680E"/>
    <w:rsid w:val="00912B65"/>
    <w:rsid w:val="00913BE4"/>
    <w:rsid w:val="00914E25"/>
    <w:rsid w:val="00916450"/>
    <w:rsid w:val="0092075B"/>
    <w:rsid w:val="009207E8"/>
    <w:rsid w:val="00920DB7"/>
    <w:rsid w:val="009214B9"/>
    <w:rsid w:val="00923584"/>
    <w:rsid w:val="00923BD8"/>
    <w:rsid w:val="0092605F"/>
    <w:rsid w:val="009262A4"/>
    <w:rsid w:val="0092651D"/>
    <w:rsid w:val="00926E60"/>
    <w:rsid w:val="009302C2"/>
    <w:rsid w:val="00930731"/>
    <w:rsid w:val="009341CA"/>
    <w:rsid w:val="0093473A"/>
    <w:rsid w:val="0093549B"/>
    <w:rsid w:val="0094460B"/>
    <w:rsid w:val="0094564B"/>
    <w:rsid w:val="00945C38"/>
    <w:rsid w:val="009460A4"/>
    <w:rsid w:val="00947B5C"/>
    <w:rsid w:val="00951CDA"/>
    <w:rsid w:val="00951CF4"/>
    <w:rsid w:val="00952E7B"/>
    <w:rsid w:val="00953882"/>
    <w:rsid w:val="00954592"/>
    <w:rsid w:val="009549EE"/>
    <w:rsid w:val="00954F01"/>
    <w:rsid w:val="0095795C"/>
    <w:rsid w:val="00962C79"/>
    <w:rsid w:val="00964788"/>
    <w:rsid w:val="009677FC"/>
    <w:rsid w:val="00967B16"/>
    <w:rsid w:val="00972CFE"/>
    <w:rsid w:val="0097336A"/>
    <w:rsid w:val="00973FB4"/>
    <w:rsid w:val="00974337"/>
    <w:rsid w:val="009743B7"/>
    <w:rsid w:val="00977A1E"/>
    <w:rsid w:val="00982664"/>
    <w:rsid w:val="009848E9"/>
    <w:rsid w:val="009874E5"/>
    <w:rsid w:val="009875BD"/>
    <w:rsid w:val="009907E0"/>
    <w:rsid w:val="00992677"/>
    <w:rsid w:val="00993FDD"/>
    <w:rsid w:val="009946C3"/>
    <w:rsid w:val="00995A3B"/>
    <w:rsid w:val="0099642A"/>
    <w:rsid w:val="00997BEE"/>
    <w:rsid w:val="009A1F86"/>
    <w:rsid w:val="009A200D"/>
    <w:rsid w:val="009A2586"/>
    <w:rsid w:val="009A2987"/>
    <w:rsid w:val="009A7EA4"/>
    <w:rsid w:val="009B335A"/>
    <w:rsid w:val="009B3CAE"/>
    <w:rsid w:val="009B599C"/>
    <w:rsid w:val="009B62F4"/>
    <w:rsid w:val="009B64F5"/>
    <w:rsid w:val="009C1166"/>
    <w:rsid w:val="009C1A01"/>
    <w:rsid w:val="009C596D"/>
    <w:rsid w:val="009C7429"/>
    <w:rsid w:val="009C782D"/>
    <w:rsid w:val="009D186C"/>
    <w:rsid w:val="009D3AB6"/>
    <w:rsid w:val="009D3C76"/>
    <w:rsid w:val="009D3F1D"/>
    <w:rsid w:val="009E0535"/>
    <w:rsid w:val="009E1253"/>
    <w:rsid w:val="009E1FF2"/>
    <w:rsid w:val="009E68AC"/>
    <w:rsid w:val="009F08EC"/>
    <w:rsid w:val="009F12CD"/>
    <w:rsid w:val="009F4CE5"/>
    <w:rsid w:val="009F5E77"/>
    <w:rsid w:val="009F6066"/>
    <w:rsid w:val="009F6322"/>
    <w:rsid w:val="00A00C63"/>
    <w:rsid w:val="00A0170A"/>
    <w:rsid w:val="00A025A3"/>
    <w:rsid w:val="00A0280F"/>
    <w:rsid w:val="00A030B0"/>
    <w:rsid w:val="00A050A4"/>
    <w:rsid w:val="00A10C28"/>
    <w:rsid w:val="00A11970"/>
    <w:rsid w:val="00A1210A"/>
    <w:rsid w:val="00A15FDA"/>
    <w:rsid w:val="00A21372"/>
    <w:rsid w:val="00A21F81"/>
    <w:rsid w:val="00A220FF"/>
    <w:rsid w:val="00A26875"/>
    <w:rsid w:val="00A27978"/>
    <w:rsid w:val="00A30684"/>
    <w:rsid w:val="00A31D99"/>
    <w:rsid w:val="00A379C7"/>
    <w:rsid w:val="00A41507"/>
    <w:rsid w:val="00A43040"/>
    <w:rsid w:val="00A44005"/>
    <w:rsid w:val="00A4466F"/>
    <w:rsid w:val="00A47384"/>
    <w:rsid w:val="00A518E6"/>
    <w:rsid w:val="00A52B0C"/>
    <w:rsid w:val="00A544BF"/>
    <w:rsid w:val="00A546FF"/>
    <w:rsid w:val="00A56936"/>
    <w:rsid w:val="00A5791B"/>
    <w:rsid w:val="00A6129B"/>
    <w:rsid w:val="00A62401"/>
    <w:rsid w:val="00A62719"/>
    <w:rsid w:val="00A6401B"/>
    <w:rsid w:val="00A655FC"/>
    <w:rsid w:val="00A65DA5"/>
    <w:rsid w:val="00A66DE9"/>
    <w:rsid w:val="00A66F1A"/>
    <w:rsid w:val="00A679B6"/>
    <w:rsid w:val="00A736A0"/>
    <w:rsid w:val="00A74537"/>
    <w:rsid w:val="00A75ABD"/>
    <w:rsid w:val="00A76CE9"/>
    <w:rsid w:val="00A77520"/>
    <w:rsid w:val="00A80596"/>
    <w:rsid w:val="00A80653"/>
    <w:rsid w:val="00A80C2C"/>
    <w:rsid w:val="00A8294A"/>
    <w:rsid w:val="00A85023"/>
    <w:rsid w:val="00A85A63"/>
    <w:rsid w:val="00A87C34"/>
    <w:rsid w:val="00A92072"/>
    <w:rsid w:val="00A93EFE"/>
    <w:rsid w:val="00A940C6"/>
    <w:rsid w:val="00A95C28"/>
    <w:rsid w:val="00A9633B"/>
    <w:rsid w:val="00A975B7"/>
    <w:rsid w:val="00A97BC6"/>
    <w:rsid w:val="00AA2645"/>
    <w:rsid w:val="00AA2AC8"/>
    <w:rsid w:val="00AA3834"/>
    <w:rsid w:val="00AA3EE2"/>
    <w:rsid w:val="00AB17AA"/>
    <w:rsid w:val="00AB1854"/>
    <w:rsid w:val="00AB3BDF"/>
    <w:rsid w:val="00AB3D1E"/>
    <w:rsid w:val="00AB6E14"/>
    <w:rsid w:val="00AB7035"/>
    <w:rsid w:val="00AC01F1"/>
    <w:rsid w:val="00AC07B4"/>
    <w:rsid w:val="00AC110A"/>
    <w:rsid w:val="00AC1534"/>
    <w:rsid w:val="00AC212D"/>
    <w:rsid w:val="00AC4D02"/>
    <w:rsid w:val="00AC5B8A"/>
    <w:rsid w:val="00AC5C3B"/>
    <w:rsid w:val="00AC74F2"/>
    <w:rsid w:val="00AD1980"/>
    <w:rsid w:val="00AD3101"/>
    <w:rsid w:val="00AD59E1"/>
    <w:rsid w:val="00AD685B"/>
    <w:rsid w:val="00AE1A85"/>
    <w:rsid w:val="00AE3AA9"/>
    <w:rsid w:val="00AE4151"/>
    <w:rsid w:val="00AE469A"/>
    <w:rsid w:val="00AE4BB1"/>
    <w:rsid w:val="00AE7C37"/>
    <w:rsid w:val="00AF00C7"/>
    <w:rsid w:val="00AF2007"/>
    <w:rsid w:val="00AF4354"/>
    <w:rsid w:val="00AF4506"/>
    <w:rsid w:val="00AF5D74"/>
    <w:rsid w:val="00AF7016"/>
    <w:rsid w:val="00AF787F"/>
    <w:rsid w:val="00B00E03"/>
    <w:rsid w:val="00B05252"/>
    <w:rsid w:val="00B05F1E"/>
    <w:rsid w:val="00B079F1"/>
    <w:rsid w:val="00B13CE3"/>
    <w:rsid w:val="00B20D4C"/>
    <w:rsid w:val="00B21329"/>
    <w:rsid w:val="00B21877"/>
    <w:rsid w:val="00B2398E"/>
    <w:rsid w:val="00B25CEE"/>
    <w:rsid w:val="00B3057C"/>
    <w:rsid w:val="00B378A3"/>
    <w:rsid w:val="00B42346"/>
    <w:rsid w:val="00B437BD"/>
    <w:rsid w:val="00B44E74"/>
    <w:rsid w:val="00B44EA1"/>
    <w:rsid w:val="00B530E0"/>
    <w:rsid w:val="00B537D5"/>
    <w:rsid w:val="00B53A8E"/>
    <w:rsid w:val="00B54C13"/>
    <w:rsid w:val="00B55F5B"/>
    <w:rsid w:val="00B57950"/>
    <w:rsid w:val="00B60499"/>
    <w:rsid w:val="00B65919"/>
    <w:rsid w:val="00B66BC8"/>
    <w:rsid w:val="00B70AE3"/>
    <w:rsid w:val="00B71BF5"/>
    <w:rsid w:val="00B72632"/>
    <w:rsid w:val="00B73EE0"/>
    <w:rsid w:val="00B777B7"/>
    <w:rsid w:val="00B80F60"/>
    <w:rsid w:val="00B81663"/>
    <w:rsid w:val="00B82CFA"/>
    <w:rsid w:val="00B8513E"/>
    <w:rsid w:val="00B86005"/>
    <w:rsid w:val="00B91332"/>
    <w:rsid w:val="00B9153C"/>
    <w:rsid w:val="00B95E25"/>
    <w:rsid w:val="00B96309"/>
    <w:rsid w:val="00B9708B"/>
    <w:rsid w:val="00BA0010"/>
    <w:rsid w:val="00BA02C0"/>
    <w:rsid w:val="00BA0BCD"/>
    <w:rsid w:val="00BA2C6B"/>
    <w:rsid w:val="00BA3707"/>
    <w:rsid w:val="00BA412A"/>
    <w:rsid w:val="00BA447D"/>
    <w:rsid w:val="00BB11E4"/>
    <w:rsid w:val="00BB5371"/>
    <w:rsid w:val="00BB6BE7"/>
    <w:rsid w:val="00BC11DC"/>
    <w:rsid w:val="00BC5867"/>
    <w:rsid w:val="00BD00F9"/>
    <w:rsid w:val="00BD2184"/>
    <w:rsid w:val="00BD49E1"/>
    <w:rsid w:val="00BD78EA"/>
    <w:rsid w:val="00BE09DB"/>
    <w:rsid w:val="00BE13D7"/>
    <w:rsid w:val="00BE17D8"/>
    <w:rsid w:val="00BE265D"/>
    <w:rsid w:val="00BE2B10"/>
    <w:rsid w:val="00BE4F7C"/>
    <w:rsid w:val="00BE6534"/>
    <w:rsid w:val="00BE79E6"/>
    <w:rsid w:val="00BF3547"/>
    <w:rsid w:val="00BF3AE0"/>
    <w:rsid w:val="00C0636C"/>
    <w:rsid w:val="00C06B76"/>
    <w:rsid w:val="00C0759C"/>
    <w:rsid w:val="00C07956"/>
    <w:rsid w:val="00C07D87"/>
    <w:rsid w:val="00C1079C"/>
    <w:rsid w:val="00C121C0"/>
    <w:rsid w:val="00C17B3A"/>
    <w:rsid w:val="00C21800"/>
    <w:rsid w:val="00C220D4"/>
    <w:rsid w:val="00C22D33"/>
    <w:rsid w:val="00C23458"/>
    <w:rsid w:val="00C24134"/>
    <w:rsid w:val="00C2554D"/>
    <w:rsid w:val="00C26528"/>
    <w:rsid w:val="00C26C5F"/>
    <w:rsid w:val="00C33BED"/>
    <w:rsid w:val="00C3437D"/>
    <w:rsid w:val="00C37158"/>
    <w:rsid w:val="00C41377"/>
    <w:rsid w:val="00C42CB1"/>
    <w:rsid w:val="00C43F92"/>
    <w:rsid w:val="00C4435E"/>
    <w:rsid w:val="00C45036"/>
    <w:rsid w:val="00C4525E"/>
    <w:rsid w:val="00C45ADF"/>
    <w:rsid w:val="00C51123"/>
    <w:rsid w:val="00C5205F"/>
    <w:rsid w:val="00C525A7"/>
    <w:rsid w:val="00C56900"/>
    <w:rsid w:val="00C56C8F"/>
    <w:rsid w:val="00C60B23"/>
    <w:rsid w:val="00C64170"/>
    <w:rsid w:val="00C65C3E"/>
    <w:rsid w:val="00C66A21"/>
    <w:rsid w:val="00C66DC6"/>
    <w:rsid w:val="00C73450"/>
    <w:rsid w:val="00C74D96"/>
    <w:rsid w:val="00C75E2A"/>
    <w:rsid w:val="00C81802"/>
    <w:rsid w:val="00C8371F"/>
    <w:rsid w:val="00C84223"/>
    <w:rsid w:val="00C90567"/>
    <w:rsid w:val="00C905EB"/>
    <w:rsid w:val="00C932C2"/>
    <w:rsid w:val="00C94385"/>
    <w:rsid w:val="00C94C44"/>
    <w:rsid w:val="00C9548C"/>
    <w:rsid w:val="00C96556"/>
    <w:rsid w:val="00C96D7F"/>
    <w:rsid w:val="00C9776C"/>
    <w:rsid w:val="00CA0897"/>
    <w:rsid w:val="00CA118F"/>
    <w:rsid w:val="00CA2A17"/>
    <w:rsid w:val="00CA4CA4"/>
    <w:rsid w:val="00CA5408"/>
    <w:rsid w:val="00CA64AB"/>
    <w:rsid w:val="00CA7071"/>
    <w:rsid w:val="00CB060B"/>
    <w:rsid w:val="00CB1447"/>
    <w:rsid w:val="00CB1A62"/>
    <w:rsid w:val="00CB27FB"/>
    <w:rsid w:val="00CB3938"/>
    <w:rsid w:val="00CB3C46"/>
    <w:rsid w:val="00CB3DFE"/>
    <w:rsid w:val="00CB5A86"/>
    <w:rsid w:val="00CB6ACA"/>
    <w:rsid w:val="00CC4A26"/>
    <w:rsid w:val="00CC4D6B"/>
    <w:rsid w:val="00CC4F2E"/>
    <w:rsid w:val="00CC6E01"/>
    <w:rsid w:val="00CC757A"/>
    <w:rsid w:val="00CC799C"/>
    <w:rsid w:val="00CD1584"/>
    <w:rsid w:val="00CD2A1E"/>
    <w:rsid w:val="00CE2041"/>
    <w:rsid w:val="00CE3228"/>
    <w:rsid w:val="00CF161B"/>
    <w:rsid w:val="00CF19F3"/>
    <w:rsid w:val="00CF2DD1"/>
    <w:rsid w:val="00CF35F3"/>
    <w:rsid w:val="00CF4195"/>
    <w:rsid w:val="00CF45A2"/>
    <w:rsid w:val="00CF52E2"/>
    <w:rsid w:val="00CF553D"/>
    <w:rsid w:val="00CF5943"/>
    <w:rsid w:val="00CF6EA1"/>
    <w:rsid w:val="00D03604"/>
    <w:rsid w:val="00D0469F"/>
    <w:rsid w:val="00D05099"/>
    <w:rsid w:val="00D06A5C"/>
    <w:rsid w:val="00D10343"/>
    <w:rsid w:val="00D107CD"/>
    <w:rsid w:val="00D12780"/>
    <w:rsid w:val="00D12948"/>
    <w:rsid w:val="00D12FFF"/>
    <w:rsid w:val="00D13E01"/>
    <w:rsid w:val="00D14841"/>
    <w:rsid w:val="00D14FF6"/>
    <w:rsid w:val="00D15375"/>
    <w:rsid w:val="00D161A7"/>
    <w:rsid w:val="00D16C50"/>
    <w:rsid w:val="00D16F83"/>
    <w:rsid w:val="00D17477"/>
    <w:rsid w:val="00D20370"/>
    <w:rsid w:val="00D2408F"/>
    <w:rsid w:val="00D24852"/>
    <w:rsid w:val="00D27544"/>
    <w:rsid w:val="00D27C6B"/>
    <w:rsid w:val="00D31BEC"/>
    <w:rsid w:val="00D33395"/>
    <w:rsid w:val="00D34C83"/>
    <w:rsid w:val="00D36146"/>
    <w:rsid w:val="00D42B3E"/>
    <w:rsid w:val="00D45AEC"/>
    <w:rsid w:val="00D46B43"/>
    <w:rsid w:val="00D46F69"/>
    <w:rsid w:val="00D53242"/>
    <w:rsid w:val="00D53918"/>
    <w:rsid w:val="00D53F52"/>
    <w:rsid w:val="00D55210"/>
    <w:rsid w:val="00D60308"/>
    <w:rsid w:val="00D6149D"/>
    <w:rsid w:val="00D63AE3"/>
    <w:rsid w:val="00D65B86"/>
    <w:rsid w:val="00D6619F"/>
    <w:rsid w:val="00D66F7B"/>
    <w:rsid w:val="00D67FFD"/>
    <w:rsid w:val="00D70E90"/>
    <w:rsid w:val="00D71207"/>
    <w:rsid w:val="00D76537"/>
    <w:rsid w:val="00D83575"/>
    <w:rsid w:val="00D8472E"/>
    <w:rsid w:val="00D85C01"/>
    <w:rsid w:val="00D90361"/>
    <w:rsid w:val="00D90B16"/>
    <w:rsid w:val="00D91C44"/>
    <w:rsid w:val="00D9367C"/>
    <w:rsid w:val="00D972B8"/>
    <w:rsid w:val="00DA5076"/>
    <w:rsid w:val="00DB1405"/>
    <w:rsid w:val="00DB36B2"/>
    <w:rsid w:val="00DB465C"/>
    <w:rsid w:val="00DB5B36"/>
    <w:rsid w:val="00DB6C76"/>
    <w:rsid w:val="00DB71BE"/>
    <w:rsid w:val="00DC02B8"/>
    <w:rsid w:val="00DC0CCC"/>
    <w:rsid w:val="00DC29DD"/>
    <w:rsid w:val="00DC36FE"/>
    <w:rsid w:val="00DC5E8D"/>
    <w:rsid w:val="00DC68CE"/>
    <w:rsid w:val="00DD0B17"/>
    <w:rsid w:val="00DD0BB5"/>
    <w:rsid w:val="00DD1243"/>
    <w:rsid w:val="00DD308A"/>
    <w:rsid w:val="00DD3915"/>
    <w:rsid w:val="00DE03E3"/>
    <w:rsid w:val="00DE06F9"/>
    <w:rsid w:val="00DE3B45"/>
    <w:rsid w:val="00DE5622"/>
    <w:rsid w:val="00DE564A"/>
    <w:rsid w:val="00DE6CE1"/>
    <w:rsid w:val="00DE70A6"/>
    <w:rsid w:val="00DE7E80"/>
    <w:rsid w:val="00DF0170"/>
    <w:rsid w:val="00DF1213"/>
    <w:rsid w:val="00DF3F4E"/>
    <w:rsid w:val="00DF4CBC"/>
    <w:rsid w:val="00DF4FC8"/>
    <w:rsid w:val="00DF57F9"/>
    <w:rsid w:val="00DF6E07"/>
    <w:rsid w:val="00E02BA6"/>
    <w:rsid w:val="00E0472F"/>
    <w:rsid w:val="00E0503A"/>
    <w:rsid w:val="00E05EA4"/>
    <w:rsid w:val="00E0731A"/>
    <w:rsid w:val="00E161D9"/>
    <w:rsid w:val="00E16673"/>
    <w:rsid w:val="00E16A09"/>
    <w:rsid w:val="00E20BCA"/>
    <w:rsid w:val="00E2169A"/>
    <w:rsid w:val="00E22198"/>
    <w:rsid w:val="00E23D66"/>
    <w:rsid w:val="00E24117"/>
    <w:rsid w:val="00E2723F"/>
    <w:rsid w:val="00E310F2"/>
    <w:rsid w:val="00E34344"/>
    <w:rsid w:val="00E34DA0"/>
    <w:rsid w:val="00E359CD"/>
    <w:rsid w:val="00E37EDF"/>
    <w:rsid w:val="00E40949"/>
    <w:rsid w:val="00E4197B"/>
    <w:rsid w:val="00E41C5E"/>
    <w:rsid w:val="00E43464"/>
    <w:rsid w:val="00E44047"/>
    <w:rsid w:val="00E459C5"/>
    <w:rsid w:val="00E46353"/>
    <w:rsid w:val="00E51B21"/>
    <w:rsid w:val="00E54ACE"/>
    <w:rsid w:val="00E55506"/>
    <w:rsid w:val="00E5636C"/>
    <w:rsid w:val="00E60550"/>
    <w:rsid w:val="00E61D52"/>
    <w:rsid w:val="00E61DA6"/>
    <w:rsid w:val="00E64560"/>
    <w:rsid w:val="00E65334"/>
    <w:rsid w:val="00E654BB"/>
    <w:rsid w:val="00E65595"/>
    <w:rsid w:val="00E710B3"/>
    <w:rsid w:val="00E7114E"/>
    <w:rsid w:val="00E74140"/>
    <w:rsid w:val="00E806C7"/>
    <w:rsid w:val="00E8721B"/>
    <w:rsid w:val="00E87E95"/>
    <w:rsid w:val="00E9052E"/>
    <w:rsid w:val="00E9080A"/>
    <w:rsid w:val="00E911BF"/>
    <w:rsid w:val="00E91E4A"/>
    <w:rsid w:val="00E92CED"/>
    <w:rsid w:val="00E948E3"/>
    <w:rsid w:val="00E9553D"/>
    <w:rsid w:val="00E95AF7"/>
    <w:rsid w:val="00EA180C"/>
    <w:rsid w:val="00EA22BD"/>
    <w:rsid w:val="00EA4A0F"/>
    <w:rsid w:val="00EA57CA"/>
    <w:rsid w:val="00EA72DD"/>
    <w:rsid w:val="00EB0C3C"/>
    <w:rsid w:val="00EB2527"/>
    <w:rsid w:val="00EB3625"/>
    <w:rsid w:val="00EB6E58"/>
    <w:rsid w:val="00EB7B79"/>
    <w:rsid w:val="00EC70BB"/>
    <w:rsid w:val="00ED1BDC"/>
    <w:rsid w:val="00ED505E"/>
    <w:rsid w:val="00ED5C34"/>
    <w:rsid w:val="00ED7D8B"/>
    <w:rsid w:val="00EE32A7"/>
    <w:rsid w:val="00EE3A05"/>
    <w:rsid w:val="00EE7315"/>
    <w:rsid w:val="00EE79BB"/>
    <w:rsid w:val="00EF1074"/>
    <w:rsid w:val="00EF1967"/>
    <w:rsid w:val="00EF370E"/>
    <w:rsid w:val="00EF4827"/>
    <w:rsid w:val="00EF518A"/>
    <w:rsid w:val="00EF6723"/>
    <w:rsid w:val="00F02279"/>
    <w:rsid w:val="00F07432"/>
    <w:rsid w:val="00F07F38"/>
    <w:rsid w:val="00F07F7A"/>
    <w:rsid w:val="00F11483"/>
    <w:rsid w:val="00F1344B"/>
    <w:rsid w:val="00F15096"/>
    <w:rsid w:val="00F15C0F"/>
    <w:rsid w:val="00F16477"/>
    <w:rsid w:val="00F24C3B"/>
    <w:rsid w:val="00F25B71"/>
    <w:rsid w:val="00F26159"/>
    <w:rsid w:val="00F2629F"/>
    <w:rsid w:val="00F322C1"/>
    <w:rsid w:val="00F3330E"/>
    <w:rsid w:val="00F33950"/>
    <w:rsid w:val="00F33E5C"/>
    <w:rsid w:val="00F34483"/>
    <w:rsid w:val="00F34571"/>
    <w:rsid w:val="00F3514D"/>
    <w:rsid w:val="00F40D6A"/>
    <w:rsid w:val="00F41E62"/>
    <w:rsid w:val="00F4427A"/>
    <w:rsid w:val="00F44CC5"/>
    <w:rsid w:val="00F453C5"/>
    <w:rsid w:val="00F509DD"/>
    <w:rsid w:val="00F52BC0"/>
    <w:rsid w:val="00F52F93"/>
    <w:rsid w:val="00F5573E"/>
    <w:rsid w:val="00F6107D"/>
    <w:rsid w:val="00F61732"/>
    <w:rsid w:val="00F64F63"/>
    <w:rsid w:val="00F65691"/>
    <w:rsid w:val="00F7614C"/>
    <w:rsid w:val="00F77ED6"/>
    <w:rsid w:val="00F82CFB"/>
    <w:rsid w:val="00F84187"/>
    <w:rsid w:val="00F87100"/>
    <w:rsid w:val="00F874B3"/>
    <w:rsid w:val="00F93D68"/>
    <w:rsid w:val="00F94597"/>
    <w:rsid w:val="00F96401"/>
    <w:rsid w:val="00FA0341"/>
    <w:rsid w:val="00FA088B"/>
    <w:rsid w:val="00FA0F10"/>
    <w:rsid w:val="00FA21E0"/>
    <w:rsid w:val="00FA2BB3"/>
    <w:rsid w:val="00FA3A39"/>
    <w:rsid w:val="00FA6A8D"/>
    <w:rsid w:val="00FA7460"/>
    <w:rsid w:val="00FA76B9"/>
    <w:rsid w:val="00FB1C7C"/>
    <w:rsid w:val="00FB4D97"/>
    <w:rsid w:val="00FB529B"/>
    <w:rsid w:val="00FB7EAF"/>
    <w:rsid w:val="00FC0A40"/>
    <w:rsid w:val="00FC15F6"/>
    <w:rsid w:val="00FC3383"/>
    <w:rsid w:val="00FC41E4"/>
    <w:rsid w:val="00FC4AF8"/>
    <w:rsid w:val="00FC6BC1"/>
    <w:rsid w:val="00FD38D6"/>
    <w:rsid w:val="00FD4999"/>
    <w:rsid w:val="00FE117F"/>
    <w:rsid w:val="00FE232B"/>
    <w:rsid w:val="00FE3C4A"/>
    <w:rsid w:val="00FF0446"/>
    <w:rsid w:val="00FF078A"/>
    <w:rsid w:val="00FF15EC"/>
    <w:rsid w:val="00FF3814"/>
    <w:rsid w:val="00FF4724"/>
    <w:rsid w:val="00FF5E08"/>
    <w:rsid w:val="00FF6033"/>
    <w:rsid w:val="00FF7236"/>
    <w:rsid w:val="00FF7A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C7B2A"/>
  <w15:chartTrackingRefBased/>
  <w15:docId w15:val="{5514C82B-FE0C-4903-A8FD-0B54F2C6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eastAsia="nl-NL"/>
    </w:rPr>
  </w:style>
  <w:style w:type="paragraph" w:styleId="Kop1">
    <w:name w:val="heading 1"/>
    <w:basedOn w:val="Standaard"/>
    <w:next w:val="Standaard"/>
    <w:qFormat/>
    <w:pPr>
      <w:keepNext/>
      <w:jc w:val="center"/>
      <w:outlineLvl w:val="0"/>
    </w:pPr>
    <w:rPr>
      <w:rFonts w:ascii="Arial" w:hAnsi="Arial"/>
      <w:b/>
      <w:sz w:val="40"/>
    </w:rPr>
  </w:style>
  <w:style w:type="paragraph" w:styleId="Kop2">
    <w:name w:val="heading 2"/>
    <w:basedOn w:val="Standaard"/>
    <w:next w:val="Standaard"/>
    <w:qFormat/>
    <w:pPr>
      <w:keepNext/>
      <w:jc w:val="center"/>
      <w:outlineLvl w:val="1"/>
    </w:pPr>
    <w:rPr>
      <w:rFonts w:ascii="Arial" w:hAnsi="Arial"/>
      <w:b/>
      <w:sz w:val="24"/>
    </w:rPr>
  </w:style>
  <w:style w:type="paragraph" w:styleId="Kop3">
    <w:name w:val="heading 3"/>
    <w:basedOn w:val="Standaard"/>
    <w:next w:val="Standaard"/>
    <w:qFormat/>
    <w:pPr>
      <w:keepNext/>
      <w:jc w:val="center"/>
      <w:outlineLvl w:val="2"/>
    </w:pPr>
    <w:rPr>
      <w:rFonts w:ascii="Arial" w:hAnsi="Arial"/>
      <w:b/>
    </w:rPr>
  </w:style>
  <w:style w:type="paragraph" w:styleId="Kop4">
    <w:name w:val="heading 4"/>
    <w:basedOn w:val="Standaard"/>
    <w:next w:val="Standaard"/>
    <w:qFormat/>
    <w:pPr>
      <w:keepNext/>
      <w:tabs>
        <w:tab w:val="left" w:pos="227"/>
        <w:tab w:val="left" w:pos="397"/>
        <w:tab w:val="left" w:pos="680"/>
      </w:tabs>
      <w:jc w:val="center"/>
      <w:outlineLvl w:val="3"/>
    </w:pPr>
    <w:rPr>
      <w:rFonts w:ascii="Arial" w:hAnsi="Arial"/>
      <w:b/>
      <w:sz w:val="2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Documentlabel">
    <w:name w:val="Documentlabel"/>
    <w:basedOn w:val="Standaard"/>
    <w:next w:val="Standaard"/>
    <w:pPr>
      <w:keepNext/>
      <w:keepLines/>
      <w:spacing w:before="400" w:after="120" w:line="240" w:lineRule="atLeast"/>
      <w:ind w:left="-840"/>
    </w:pPr>
    <w:rPr>
      <w:rFonts w:ascii="Arial Black" w:hAnsi="Arial Black"/>
      <w:kern w:val="28"/>
      <w:sz w:val="108"/>
      <w:lang w:val="nl"/>
    </w:rPr>
  </w:style>
  <w:style w:type="character" w:styleId="Hyperlink">
    <w:name w:val="Hyperlink"/>
    <w:rPr>
      <w:color w:val="0000FF"/>
      <w:u w:val="single"/>
    </w:rPr>
  </w:style>
  <w:style w:type="paragraph" w:styleId="Plattetekst">
    <w:name w:val="Body Text"/>
    <w:basedOn w:val="Standaard"/>
    <w:link w:val="PlattetekstChar"/>
    <w:semiHidden/>
    <w:pPr>
      <w:spacing w:after="120"/>
    </w:pPr>
  </w:style>
  <w:style w:type="paragraph" w:styleId="Documentstructuur">
    <w:name w:val="Document Map"/>
    <w:basedOn w:val="Standaard"/>
    <w:semiHidden/>
    <w:pPr>
      <w:shd w:val="clear" w:color="auto" w:fill="000080"/>
    </w:pPr>
    <w:rPr>
      <w:rFonts w:ascii="Tahoma" w:hAnsi="Tahoma"/>
    </w:rPr>
  </w:style>
  <w:style w:type="paragraph" w:styleId="Plattetekst2">
    <w:name w:val="Body Text 2"/>
    <w:basedOn w:val="Standaard"/>
    <w:semiHidden/>
    <w:pPr>
      <w:tabs>
        <w:tab w:val="left" w:pos="227"/>
        <w:tab w:val="left" w:pos="397"/>
        <w:tab w:val="left" w:pos="680"/>
      </w:tabs>
      <w:jc w:val="center"/>
    </w:pPr>
  </w:style>
  <w:style w:type="paragraph" w:styleId="Normaalweb">
    <w:name w:val="Normal (Web)"/>
    <w:basedOn w:val="Standaard"/>
    <w:uiPriority w:val="99"/>
    <w:semiHidden/>
    <w:pPr>
      <w:spacing w:before="100" w:beforeAutospacing="1" w:after="100" w:afterAutospacing="1"/>
    </w:pPr>
    <w:rPr>
      <w:sz w:val="24"/>
      <w:szCs w:val="24"/>
    </w:rPr>
  </w:style>
  <w:style w:type="character" w:styleId="GevolgdeHyperlink">
    <w:name w:val="FollowedHyperlink"/>
    <w:uiPriority w:val="99"/>
    <w:semiHidden/>
    <w:unhideWhenUsed/>
    <w:rsid w:val="006D415F"/>
    <w:rPr>
      <w:color w:val="800080"/>
      <w:u w:val="single"/>
    </w:rPr>
  </w:style>
  <w:style w:type="paragraph" w:styleId="Lijstalinea">
    <w:name w:val="List Paragraph"/>
    <w:basedOn w:val="Standaard"/>
    <w:uiPriority w:val="34"/>
    <w:qFormat/>
    <w:rsid w:val="00E87E95"/>
    <w:pPr>
      <w:ind w:left="720"/>
    </w:pPr>
    <w:rPr>
      <w:rFonts w:eastAsia="Calibri"/>
      <w:sz w:val="24"/>
      <w:szCs w:val="24"/>
      <w:lang w:val="nl-BE" w:eastAsia="nl-BE"/>
    </w:rPr>
  </w:style>
  <w:style w:type="character" w:styleId="Zwaar">
    <w:name w:val="Strong"/>
    <w:uiPriority w:val="22"/>
    <w:qFormat/>
    <w:rsid w:val="00DD1243"/>
    <w:rPr>
      <w:b/>
      <w:bCs/>
    </w:rPr>
  </w:style>
  <w:style w:type="paragraph" w:styleId="Ballontekst">
    <w:name w:val="Balloon Text"/>
    <w:basedOn w:val="Standaard"/>
    <w:link w:val="BallontekstChar"/>
    <w:uiPriority w:val="99"/>
    <w:semiHidden/>
    <w:unhideWhenUsed/>
    <w:rsid w:val="0058679A"/>
    <w:rPr>
      <w:rFonts w:ascii="Tahoma" w:hAnsi="Tahoma" w:cs="Tahoma"/>
      <w:sz w:val="16"/>
      <w:szCs w:val="16"/>
    </w:rPr>
  </w:style>
  <w:style w:type="character" w:customStyle="1" w:styleId="BallontekstChar">
    <w:name w:val="Ballontekst Char"/>
    <w:link w:val="Ballontekst"/>
    <w:uiPriority w:val="99"/>
    <w:semiHidden/>
    <w:rsid w:val="0058679A"/>
    <w:rPr>
      <w:rFonts w:ascii="Tahoma" w:hAnsi="Tahoma" w:cs="Tahoma"/>
      <w:sz w:val="16"/>
      <w:szCs w:val="16"/>
      <w:lang w:val="nl-NL" w:eastAsia="nl-NL"/>
    </w:rPr>
  </w:style>
  <w:style w:type="character" w:styleId="Nadruk">
    <w:name w:val="Emphasis"/>
    <w:uiPriority w:val="20"/>
    <w:qFormat/>
    <w:rsid w:val="00EF4827"/>
    <w:rPr>
      <w:i/>
      <w:iCs/>
    </w:rPr>
  </w:style>
  <w:style w:type="character" w:customStyle="1" w:styleId="PlattetekstChar">
    <w:name w:val="Platte tekst Char"/>
    <w:link w:val="Plattetekst"/>
    <w:semiHidden/>
    <w:rsid w:val="00997BEE"/>
    <w:rPr>
      <w:lang w:val="nl-NL" w:eastAsia="nl-NL"/>
    </w:rPr>
  </w:style>
  <w:style w:type="table" w:styleId="Tabelraster">
    <w:name w:val="Table Grid"/>
    <w:basedOn w:val="Standaardtabel"/>
    <w:uiPriority w:val="59"/>
    <w:rsid w:val="003A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Standaardalinea-lettertype"/>
    <w:rsid w:val="00360EC4"/>
  </w:style>
  <w:style w:type="paragraph" w:customStyle="1" w:styleId="Default">
    <w:name w:val="Default"/>
    <w:rsid w:val="00360EC4"/>
    <w:pPr>
      <w:autoSpaceDE w:val="0"/>
      <w:autoSpaceDN w:val="0"/>
      <w:adjustRightInd w:val="0"/>
    </w:pPr>
    <w:rPr>
      <w:rFonts w:ascii="Arial" w:eastAsia="Calibri" w:hAnsi="Arial" w:cs="Arial"/>
      <w:color w:val="000000"/>
      <w:sz w:val="24"/>
      <w:szCs w:val="24"/>
      <w:lang w:val="fr-BE" w:eastAsia="en-US"/>
    </w:rPr>
  </w:style>
  <w:style w:type="character" w:customStyle="1" w:styleId="Onopgelostemelding1">
    <w:name w:val="Onopgeloste melding1"/>
    <w:uiPriority w:val="99"/>
    <w:semiHidden/>
    <w:unhideWhenUsed/>
    <w:rsid w:val="00257025"/>
    <w:rPr>
      <w:color w:val="808080"/>
      <w:shd w:val="clear" w:color="auto" w:fill="E6E6E6"/>
    </w:rPr>
  </w:style>
  <w:style w:type="character" w:customStyle="1" w:styleId="tlid-translation">
    <w:name w:val="tlid-translation"/>
    <w:basedOn w:val="Standaardalinea-lettertype"/>
    <w:rsid w:val="009F5E77"/>
  </w:style>
  <w:style w:type="character" w:styleId="Onopgelostemelding">
    <w:name w:val="Unresolved Mention"/>
    <w:uiPriority w:val="99"/>
    <w:semiHidden/>
    <w:unhideWhenUsed/>
    <w:rsid w:val="00074D5C"/>
    <w:rPr>
      <w:color w:val="605E5C"/>
      <w:shd w:val="clear" w:color="auto" w:fill="E1DFDD"/>
    </w:rPr>
  </w:style>
  <w:style w:type="character" w:customStyle="1" w:styleId="KoptekstChar">
    <w:name w:val="Koptekst Char"/>
    <w:link w:val="Koptekst"/>
    <w:uiPriority w:val="99"/>
    <w:rsid w:val="00EB0C3C"/>
    <w:rPr>
      <w:lang w:val="nl-NL" w:eastAsia="nl-NL"/>
    </w:rPr>
  </w:style>
  <w:style w:type="character" w:customStyle="1" w:styleId="VoettekstChar">
    <w:name w:val="Voettekst Char"/>
    <w:link w:val="Voettekst"/>
    <w:uiPriority w:val="99"/>
    <w:rsid w:val="00EB0C3C"/>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8731">
      <w:bodyDiv w:val="1"/>
      <w:marLeft w:val="0"/>
      <w:marRight w:val="0"/>
      <w:marTop w:val="0"/>
      <w:marBottom w:val="0"/>
      <w:divBdr>
        <w:top w:val="none" w:sz="0" w:space="0" w:color="auto"/>
        <w:left w:val="none" w:sz="0" w:space="0" w:color="auto"/>
        <w:bottom w:val="none" w:sz="0" w:space="0" w:color="auto"/>
        <w:right w:val="none" w:sz="0" w:space="0" w:color="auto"/>
      </w:divBdr>
    </w:div>
    <w:div w:id="69356769">
      <w:bodyDiv w:val="1"/>
      <w:marLeft w:val="0"/>
      <w:marRight w:val="0"/>
      <w:marTop w:val="0"/>
      <w:marBottom w:val="0"/>
      <w:divBdr>
        <w:top w:val="none" w:sz="0" w:space="0" w:color="auto"/>
        <w:left w:val="none" w:sz="0" w:space="0" w:color="auto"/>
        <w:bottom w:val="none" w:sz="0" w:space="0" w:color="auto"/>
        <w:right w:val="none" w:sz="0" w:space="0" w:color="auto"/>
      </w:divBdr>
    </w:div>
    <w:div w:id="163008634">
      <w:bodyDiv w:val="1"/>
      <w:marLeft w:val="0"/>
      <w:marRight w:val="0"/>
      <w:marTop w:val="0"/>
      <w:marBottom w:val="0"/>
      <w:divBdr>
        <w:top w:val="none" w:sz="0" w:space="0" w:color="auto"/>
        <w:left w:val="none" w:sz="0" w:space="0" w:color="auto"/>
        <w:bottom w:val="none" w:sz="0" w:space="0" w:color="auto"/>
        <w:right w:val="none" w:sz="0" w:space="0" w:color="auto"/>
      </w:divBdr>
    </w:div>
    <w:div w:id="200672597">
      <w:bodyDiv w:val="1"/>
      <w:marLeft w:val="0"/>
      <w:marRight w:val="0"/>
      <w:marTop w:val="0"/>
      <w:marBottom w:val="0"/>
      <w:divBdr>
        <w:top w:val="none" w:sz="0" w:space="0" w:color="auto"/>
        <w:left w:val="none" w:sz="0" w:space="0" w:color="auto"/>
        <w:bottom w:val="none" w:sz="0" w:space="0" w:color="auto"/>
        <w:right w:val="none" w:sz="0" w:space="0" w:color="auto"/>
      </w:divBdr>
    </w:div>
    <w:div w:id="208761678">
      <w:bodyDiv w:val="1"/>
      <w:marLeft w:val="0"/>
      <w:marRight w:val="0"/>
      <w:marTop w:val="0"/>
      <w:marBottom w:val="0"/>
      <w:divBdr>
        <w:top w:val="none" w:sz="0" w:space="0" w:color="auto"/>
        <w:left w:val="none" w:sz="0" w:space="0" w:color="auto"/>
        <w:bottom w:val="none" w:sz="0" w:space="0" w:color="auto"/>
        <w:right w:val="none" w:sz="0" w:space="0" w:color="auto"/>
      </w:divBdr>
    </w:div>
    <w:div w:id="303319473">
      <w:bodyDiv w:val="1"/>
      <w:marLeft w:val="0"/>
      <w:marRight w:val="0"/>
      <w:marTop w:val="0"/>
      <w:marBottom w:val="0"/>
      <w:divBdr>
        <w:top w:val="none" w:sz="0" w:space="0" w:color="auto"/>
        <w:left w:val="none" w:sz="0" w:space="0" w:color="auto"/>
        <w:bottom w:val="none" w:sz="0" w:space="0" w:color="auto"/>
        <w:right w:val="none" w:sz="0" w:space="0" w:color="auto"/>
      </w:divBdr>
    </w:div>
    <w:div w:id="393889261">
      <w:bodyDiv w:val="1"/>
      <w:marLeft w:val="0"/>
      <w:marRight w:val="0"/>
      <w:marTop w:val="0"/>
      <w:marBottom w:val="0"/>
      <w:divBdr>
        <w:top w:val="none" w:sz="0" w:space="0" w:color="auto"/>
        <w:left w:val="none" w:sz="0" w:space="0" w:color="auto"/>
        <w:bottom w:val="none" w:sz="0" w:space="0" w:color="auto"/>
        <w:right w:val="none" w:sz="0" w:space="0" w:color="auto"/>
      </w:divBdr>
    </w:div>
    <w:div w:id="482937399">
      <w:bodyDiv w:val="1"/>
      <w:marLeft w:val="0"/>
      <w:marRight w:val="0"/>
      <w:marTop w:val="0"/>
      <w:marBottom w:val="0"/>
      <w:divBdr>
        <w:top w:val="none" w:sz="0" w:space="0" w:color="auto"/>
        <w:left w:val="none" w:sz="0" w:space="0" w:color="auto"/>
        <w:bottom w:val="none" w:sz="0" w:space="0" w:color="auto"/>
        <w:right w:val="none" w:sz="0" w:space="0" w:color="auto"/>
      </w:divBdr>
    </w:div>
    <w:div w:id="483551255">
      <w:bodyDiv w:val="1"/>
      <w:marLeft w:val="0"/>
      <w:marRight w:val="0"/>
      <w:marTop w:val="0"/>
      <w:marBottom w:val="0"/>
      <w:divBdr>
        <w:top w:val="none" w:sz="0" w:space="0" w:color="auto"/>
        <w:left w:val="none" w:sz="0" w:space="0" w:color="auto"/>
        <w:bottom w:val="none" w:sz="0" w:space="0" w:color="auto"/>
        <w:right w:val="none" w:sz="0" w:space="0" w:color="auto"/>
      </w:divBdr>
    </w:div>
    <w:div w:id="511454444">
      <w:bodyDiv w:val="1"/>
      <w:marLeft w:val="0"/>
      <w:marRight w:val="0"/>
      <w:marTop w:val="0"/>
      <w:marBottom w:val="0"/>
      <w:divBdr>
        <w:top w:val="none" w:sz="0" w:space="0" w:color="auto"/>
        <w:left w:val="none" w:sz="0" w:space="0" w:color="auto"/>
        <w:bottom w:val="none" w:sz="0" w:space="0" w:color="auto"/>
        <w:right w:val="none" w:sz="0" w:space="0" w:color="auto"/>
      </w:divBdr>
    </w:div>
    <w:div w:id="523325093">
      <w:bodyDiv w:val="1"/>
      <w:marLeft w:val="0"/>
      <w:marRight w:val="0"/>
      <w:marTop w:val="0"/>
      <w:marBottom w:val="0"/>
      <w:divBdr>
        <w:top w:val="none" w:sz="0" w:space="0" w:color="auto"/>
        <w:left w:val="none" w:sz="0" w:space="0" w:color="auto"/>
        <w:bottom w:val="none" w:sz="0" w:space="0" w:color="auto"/>
        <w:right w:val="none" w:sz="0" w:space="0" w:color="auto"/>
      </w:divBdr>
    </w:div>
    <w:div w:id="539166189">
      <w:bodyDiv w:val="1"/>
      <w:marLeft w:val="0"/>
      <w:marRight w:val="0"/>
      <w:marTop w:val="0"/>
      <w:marBottom w:val="0"/>
      <w:divBdr>
        <w:top w:val="none" w:sz="0" w:space="0" w:color="auto"/>
        <w:left w:val="none" w:sz="0" w:space="0" w:color="auto"/>
        <w:bottom w:val="none" w:sz="0" w:space="0" w:color="auto"/>
        <w:right w:val="none" w:sz="0" w:space="0" w:color="auto"/>
      </w:divBdr>
    </w:div>
    <w:div w:id="997466630">
      <w:bodyDiv w:val="1"/>
      <w:marLeft w:val="0"/>
      <w:marRight w:val="0"/>
      <w:marTop w:val="0"/>
      <w:marBottom w:val="0"/>
      <w:divBdr>
        <w:top w:val="none" w:sz="0" w:space="0" w:color="auto"/>
        <w:left w:val="none" w:sz="0" w:space="0" w:color="auto"/>
        <w:bottom w:val="none" w:sz="0" w:space="0" w:color="auto"/>
        <w:right w:val="none" w:sz="0" w:space="0" w:color="auto"/>
      </w:divBdr>
    </w:div>
    <w:div w:id="1185821875">
      <w:bodyDiv w:val="1"/>
      <w:marLeft w:val="0"/>
      <w:marRight w:val="0"/>
      <w:marTop w:val="0"/>
      <w:marBottom w:val="0"/>
      <w:divBdr>
        <w:top w:val="none" w:sz="0" w:space="0" w:color="auto"/>
        <w:left w:val="none" w:sz="0" w:space="0" w:color="auto"/>
        <w:bottom w:val="none" w:sz="0" w:space="0" w:color="auto"/>
        <w:right w:val="none" w:sz="0" w:space="0" w:color="auto"/>
      </w:divBdr>
    </w:div>
    <w:div w:id="1199392864">
      <w:bodyDiv w:val="1"/>
      <w:marLeft w:val="0"/>
      <w:marRight w:val="0"/>
      <w:marTop w:val="0"/>
      <w:marBottom w:val="0"/>
      <w:divBdr>
        <w:top w:val="none" w:sz="0" w:space="0" w:color="auto"/>
        <w:left w:val="none" w:sz="0" w:space="0" w:color="auto"/>
        <w:bottom w:val="none" w:sz="0" w:space="0" w:color="auto"/>
        <w:right w:val="none" w:sz="0" w:space="0" w:color="auto"/>
      </w:divBdr>
    </w:div>
    <w:div w:id="1433667102">
      <w:bodyDiv w:val="1"/>
      <w:marLeft w:val="0"/>
      <w:marRight w:val="0"/>
      <w:marTop w:val="0"/>
      <w:marBottom w:val="0"/>
      <w:divBdr>
        <w:top w:val="none" w:sz="0" w:space="0" w:color="auto"/>
        <w:left w:val="none" w:sz="0" w:space="0" w:color="auto"/>
        <w:bottom w:val="none" w:sz="0" w:space="0" w:color="auto"/>
        <w:right w:val="none" w:sz="0" w:space="0" w:color="auto"/>
      </w:divBdr>
    </w:div>
    <w:div w:id="1452821804">
      <w:bodyDiv w:val="1"/>
      <w:marLeft w:val="0"/>
      <w:marRight w:val="0"/>
      <w:marTop w:val="0"/>
      <w:marBottom w:val="0"/>
      <w:divBdr>
        <w:top w:val="none" w:sz="0" w:space="0" w:color="auto"/>
        <w:left w:val="none" w:sz="0" w:space="0" w:color="auto"/>
        <w:bottom w:val="none" w:sz="0" w:space="0" w:color="auto"/>
        <w:right w:val="none" w:sz="0" w:space="0" w:color="auto"/>
      </w:divBdr>
    </w:div>
    <w:div w:id="1461151806">
      <w:bodyDiv w:val="1"/>
      <w:marLeft w:val="0"/>
      <w:marRight w:val="0"/>
      <w:marTop w:val="0"/>
      <w:marBottom w:val="0"/>
      <w:divBdr>
        <w:top w:val="none" w:sz="0" w:space="0" w:color="auto"/>
        <w:left w:val="none" w:sz="0" w:space="0" w:color="auto"/>
        <w:bottom w:val="none" w:sz="0" w:space="0" w:color="auto"/>
        <w:right w:val="none" w:sz="0" w:space="0" w:color="auto"/>
      </w:divBdr>
    </w:div>
    <w:div w:id="1516726115">
      <w:bodyDiv w:val="1"/>
      <w:marLeft w:val="0"/>
      <w:marRight w:val="0"/>
      <w:marTop w:val="0"/>
      <w:marBottom w:val="0"/>
      <w:divBdr>
        <w:top w:val="none" w:sz="0" w:space="0" w:color="auto"/>
        <w:left w:val="none" w:sz="0" w:space="0" w:color="auto"/>
        <w:bottom w:val="none" w:sz="0" w:space="0" w:color="auto"/>
        <w:right w:val="none" w:sz="0" w:space="0" w:color="auto"/>
      </w:divBdr>
    </w:div>
    <w:div w:id="1518688206">
      <w:bodyDiv w:val="1"/>
      <w:marLeft w:val="0"/>
      <w:marRight w:val="0"/>
      <w:marTop w:val="0"/>
      <w:marBottom w:val="0"/>
      <w:divBdr>
        <w:top w:val="none" w:sz="0" w:space="0" w:color="auto"/>
        <w:left w:val="none" w:sz="0" w:space="0" w:color="auto"/>
        <w:bottom w:val="none" w:sz="0" w:space="0" w:color="auto"/>
        <w:right w:val="none" w:sz="0" w:space="0" w:color="auto"/>
      </w:divBdr>
    </w:div>
    <w:div w:id="1610356034">
      <w:bodyDiv w:val="1"/>
      <w:marLeft w:val="0"/>
      <w:marRight w:val="0"/>
      <w:marTop w:val="0"/>
      <w:marBottom w:val="0"/>
      <w:divBdr>
        <w:top w:val="none" w:sz="0" w:space="0" w:color="auto"/>
        <w:left w:val="none" w:sz="0" w:space="0" w:color="auto"/>
        <w:bottom w:val="none" w:sz="0" w:space="0" w:color="auto"/>
        <w:right w:val="none" w:sz="0" w:space="0" w:color="auto"/>
      </w:divBdr>
    </w:div>
    <w:div w:id="1621764035">
      <w:bodyDiv w:val="1"/>
      <w:marLeft w:val="0"/>
      <w:marRight w:val="0"/>
      <w:marTop w:val="0"/>
      <w:marBottom w:val="0"/>
      <w:divBdr>
        <w:top w:val="none" w:sz="0" w:space="0" w:color="auto"/>
        <w:left w:val="none" w:sz="0" w:space="0" w:color="auto"/>
        <w:bottom w:val="none" w:sz="0" w:space="0" w:color="auto"/>
        <w:right w:val="none" w:sz="0" w:space="0" w:color="auto"/>
      </w:divBdr>
    </w:div>
    <w:div w:id="1789155649">
      <w:bodyDiv w:val="1"/>
      <w:marLeft w:val="0"/>
      <w:marRight w:val="0"/>
      <w:marTop w:val="0"/>
      <w:marBottom w:val="0"/>
      <w:divBdr>
        <w:top w:val="none" w:sz="0" w:space="0" w:color="auto"/>
        <w:left w:val="none" w:sz="0" w:space="0" w:color="auto"/>
        <w:bottom w:val="none" w:sz="0" w:space="0" w:color="auto"/>
        <w:right w:val="none" w:sz="0" w:space="0" w:color="auto"/>
      </w:divBdr>
    </w:div>
    <w:div w:id="1804929909">
      <w:bodyDiv w:val="1"/>
      <w:marLeft w:val="0"/>
      <w:marRight w:val="0"/>
      <w:marTop w:val="0"/>
      <w:marBottom w:val="0"/>
      <w:divBdr>
        <w:top w:val="none" w:sz="0" w:space="0" w:color="auto"/>
        <w:left w:val="none" w:sz="0" w:space="0" w:color="auto"/>
        <w:bottom w:val="none" w:sz="0" w:space="0" w:color="auto"/>
        <w:right w:val="none" w:sz="0" w:space="0" w:color="auto"/>
      </w:divBdr>
    </w:div>
    <w:div w:id="1810441778">
      <w:bodyDiv w:val="1"/>
      <w:marLeft w:val="0"/>
      <w:marRight w:val="0"/>
      <w:marTop w:val="0"/>
      <w:marBottom w:val="0"/>
      <w:divBdr>
        <w:top w:val="none" w:sz="0" w:space="0" w:color="auto"/>
        <w:left w:val="none" w:sz="0" w:space="0" w:color="auto"/>
        <w:bottom w:val="none" w:sz="0" w:space="0" w:color="auto"/>
        <w:right w:val="none" w:sz="0" w:space="0" w:color="auto"/>
      </w:divBdr>
    </w:div>
    <w:div w:id="1871068595">
      <w:bodyDiv w:val="1"/>
      <w:marLeft w:val="0"/>
      <w:marRight w:val="0"/>
      <w:marTop w:val="0"/>
      <w:marBottom w:val="0"/>
      <w:divBdr>
        <w:top w:val="none" w:sz="0" w:space="0" w:color="auto"/>
        <w:left w:val="none" w:sz="0" w:space="0" w:color="auto"/>
        <w:bottom w:val="none" w:sz="0" w:space="0" w:color="auto"/>
        <w:right w:val="none" w:sz="0" w:space="0" w:color="auto"/>
      </w:divBdr>
    </w:div>
    <w:div w:id="1895459250">
      <w:bodyDiv w:val="1"/>
      <w:marLeft w:val="0"/>
      <w:marRight w:val="0"/>
      <w:marTop w:val="0"/>
      <w:marBottom w:val="0"/>
      <w:divBdr>
        <w:top w:val="none" w:sz="0" w:space="0" w:color="auto"/>
        <w:left w:val="none" w:sz="0" w:space="0" w:color="auto"/>
        <w:bottom w:val="none" w:sz="0" w:space="0" w:color="auto"/>
        <w:right w:val="none" w:sz="0" w:space="0" w:color="auto"/>
      </w:divBdr>
    </w:div>
    <w:div w:id="1931962626">
      <w:bodyDiv w:val="1"/>
      <w:marLeft w:val="0"/>
      <w:marRight w:val="0"/>
      <w:marTop w:val="0"/>
      <w:marBottom w:val="0"/>
      <w:divBdr>
        <w:top w:val="none" w:sz="0" w:space="0" w:color="auto"/>
        <w:left w:val="none" w:sz="0" w:space="0" w:color="auto"/>
        <w:bottom w:val="none" w:sz="0" w:space="0" w:color="auto"/>
        <w:right w:val="none" w:sz="0" w:space="0" w:color="auto"/>
      </w:divBdr>
    </w:div>
    <w:div w:id="1988320677">
      <w:bodyDiv w:val="1"/>
      <w:marLeft w:val="0"/>
      <w:marRight w:val="0"/>
      <w:marTop w:val="0"/>
      <w:marBottom w:val="0"/>
      <w:divBdr>
        <w:top w:val="none" w:sz="0" w:space="0" w:color="auto"/>
        <w:left w:val="none" w:sz="0" w:space="0" w:color="auto"/>
        <w:bottom w:val="none" w:sz="0" w:space="0" w:color="auto"/>
        <w:right w:val="none" w:sz="0" w:space="0" w:color="auto"/>
      </w:divBdr>
    </w:div>
    <w:div w:id="2036538724">
      <w:bodyDiv w:val="1"/>
      <w:marLeft w:val="0"/>
      <w:marRight w:val="0"/>
      <w:marTop w:val="0"/>
      <w:marBottom w:val="0"/>
      <w:divBdr>
        <w:top w:val="none" w:sz="0" w:space="0" w:color="auto"/>
        <w:left w:val="none" w:sz="0" w:space="0" w:color="auto"/>
        <w:bottom w:val="none" w:sz="0" w:space="0" w:color="auto"/>
        <w:right w:val="none" w:sz="0" w:space="0" w:color="auto"/>
      </w:divBdr>
    </w:div>
    <w:div w:id="20510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eerle.vlasselaer@femma.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78793-C104-4981-96B0-2026C99FFCE4}">
  <ds:schemaRefs>
    <ds:schemaRef ds:uri="http://schemas.microsoft.com/sharepoint/v3/contenttype/forms"/>
  </ds:schemaRefs>
</ds:datastoreItem>
</file>

<file path=customXml/itemProps2.xml><?xml version="1.0" encoding="utf-8"?>
<ds:datastoreItem xmlns:ds="http://schemas.openxmlformats.org/officeDocument/2006/customXml" ds:itemID="{E343EE1A-ED1C-4F2F-B67F-C1B7027D0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26DB0-CFCA-4DFF-BD3A-4FB64069E51F}">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4.xml><?xml version="1.0" encoding="utf-8"?>
<ds:datastoreItem xmlns:ds="http://schemas.openxmlformats.org/officeDocument/2006/customXml" ds:itemID="{F639F5FC-A137-4878-A5AF-C986AB64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3053</Words>
  <Characters>17428</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20441</CharactersWithSpaces>
  <SharedDoc>false</SharedDoc>
  <HLinks>
    <vt:vector size="6" baseType="variant">
      <vt:variant>
        <vt:i4>5374003</vt:i4>
      </vt:variant>
      <vt:variant>
        <vt:i4>12</vt:i4>
      </vt:variant>
      <vt:variant>
        <vt:i4>0</vt:i4>
      </vt:variant>
      <vt:variant>
        <vt:i4>5</vt:i4>
      </vt:variant>
      <vt:variant>
        <vt:lpwstr>mailto:veerle.vlasselaer@femma.be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Femma vrouwenreizen: Veerle Vlasselaer</dc:creator>
  <cp:keywords/>
  <cp:lastModifiedBy>Veerle Vlasselaer</cp:lastModifiedBy>
  <cp:revision>48</cp:revision>
  <cp:lastPrinted>2023-08-08T09:11:00Z</cp:lastPrinted>
  <dcterms:created xsi:type="dcterms:W3CDTF">2025-06-10T11:54:00Z</dcterms:created>
  <dcterms:modified xsi:type="dcterms:W3CDTF">2025-06-10T12:46:00Z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